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1"/>
        <w:gridCol w:w="244"/>
        <w:gridCol w:w="892"/>
        <w:gridCol w:w="670"/>
        <w:gridCol w:w="40"/>
        <w:gridCol w:w="956"/>
        <w:gridCol w:w="140"/>
        <w:gridCol w:w="1309"/>
        <w:gridCol w:w="822"/>
        <w:gridCol w:w="328"/>
        <w:gridCol w:w="920"/>
        <w:gridCol w:w="76"/>
        <w:gridCol w:w="97"/>
        <w:gridCol w:w="470"/>
        <w:gridCol w:w="386"/>
        <w:gridCol w:w="324"/>
        <w:gridCol w:w="1433"/>
      </w:tblGrid>
      <w:tr w:rsidR="003F301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830456" w:rsidRPr="007740B3" w:rsidRDefault="00ED081B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863" w:type="dxa"/>
            <w:gridSpan w:val="15"/>
            <w:vAlign w:val="center"/>
          </w:tcPr>
          <w:p w:rsidR="00830456" w:rsidRPr="007740B3" w:rsidRDefault="007872B1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厦门春秋果蔬商贸有限公司</w:t>
            </w:r>
            <w:bookmarkEnd w:id="0"/>
          </w:p>
        </w:tc>
      </w:tr>
      <w:tr w:rsidR="003F301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0401FF" w:rsidRPr="007740B3" w:rsidRDefault="00ED08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  <w:r w:rsidR="007872B1"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</w:t>
            </w:r>
            <w:r w:rsidR="007872B1" w:rsidRPr="007740B3">
              <w:rPr>
                <w:rFonts w:asciiTheme="minorEastAsia" w:eastAsiaTheme="minorEastAsia" w:hAnsiTheme="minorEastAsia"/>
                <w:sz w:val="21"/>
                <w:szCs w:val="21"/>
              </w:rPr>
              <w:t>册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</w:t>
            </w:r>
          </w:p>
        </w:tc>
        <w:tc>
          <w:tcPr>
            <w:tcW w:w="8863" w:type="dxa"/>
            <w:gridSpan w:val="15"/>
            <w:vAlign w:val="center"/>
          </w:tcPr>
          <w:p w:rsidR="000401FF" w:rsidRPr="007740B3" w:rsidRDefault="00FC2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建省</w:t>
            </w:r>
            <w:r w:rsidR="007872B1" w:rsidRPr="007740B3">
              <w:rPr>
                <w:rFonts w:asciiTheme="minorEastAsia" w:eastAsiaTheme="minorEastAsia" w:hAnsiTheme="minorEastAsia"/>
                <w:sz w:val="21"/>
                <w:szCs w:val="21"/>
              </w:rPr>
              <w:t>中国（福建）自由贸易试验区厦门片区高崎社2534-116号</w:t>
            </w:r>
            <w:bookmarkEnd w:id="1"/>
          </w:p>
        </w:tc>
      </w:tr>
      <w:tr w:rsidR="007872B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7872B1" w:rsidRPr="007740B3" w:rsidRDefault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de-DE"/>
              </w:rPr>
              <w:t>经营地址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建省厦门市湖里区高崎北二路68号之六</w:t>
            </w:r>
            <w:proofErr w:type="gramStart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proofErr w:type="gramEnd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号厂房第1层第3间</w:t>
            </w:r>
            <w:bookmarkEnd w:id="2"/>
          </w:p>
        </w:tc>
      </w:tr>
      <w:tr w:rsidR="003F301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830456" w:rsidRPr="007740B3" w:rsidRDefault="00ED081B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558" w:type="dxa"/>
            <w:gridSpan w:val="4"/>
            <w:vAlign w:val="center"/>
          </w:tcPr>
          <w:p w:rsidR="00830456" w:rsidRPr="007740B3" w:rsidRDefault="007872B1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王小燕</w:t>
            </w:r>
            <w:bookmarkEnd w:id="3"/>
          </w:p>
        </w:tc>
        <w:tc>
          <w:tcPr>
            <w:tcW w:w="1449" w:type="dxa"/>
            <w:gridSpan w:val="2"/>
            <w:vAlign w:val="center"/>
          </w:tcPr>
          <w:p w:rsidR="00830456" w:rsidRPr="007740B3" w:rsidRDefault="00ED081B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070" w:type="dxa"/>
            <w:gridSpan w:val="3"/>
            <w:vAlign w:val="center"/>
          </w:tcPr>
          <w:p w:rsidR="00830456" w:rsidRPr="007740B3" w:rsidRDefault="007872B1" w:rsidP="0054203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手机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13696910991</w:t>
            </w:r>
            <w:bookmarkEnd w:id="4"/>
          </w:p>
        </w:tc>
        <w:tc>
          <w:tcPr>
            <w:tcW w:w="643" w:type="dxa"/>
            <w:gridSpan w:val="3"/>
            <w:vAlign w:val="center"/>
          </w:tcPr>
          <w:p w:rsidR="00830456" w:rsidRPr="007740B3" w:rsidRDefault="00ED08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2143" w:type="dxa"/>
            <w:gridSpan w:val="3"/>
            <w:vAlign w:val="center"/>
          </w:tcPr>
          <w:p w:rsidR="00371119" w:rsidRPr="00371119" w:rsidRDefault="00371119" w:rsidP="00371119">
            <w:pPr>
              <w:pStyle w:val="aa"/>
              <w:spacing w:line="400" w:lineRule="exact"/>
              <w:ind w:firstLine="0"/>
              <w:rPr>
                <w:color w:val="000000" w:themeColor="text1"/>
                <w:sz w:val="22"/>
                <w:szCs w:val="22"/>
              </w:rPr>
            </w:pPr>
            <w:bookmarkStart w:id="5" w:name="注册邮编"/>
            <w:r w:rsidRPr="00371119">
              <w:rPr>
                <w:color w:val="000000" w:themeColor="text1"/>
                <w:sz w:val="22"/>
                <w:szCs w:val="22"/>
              </w:rPr>
              <w:t>361000</w:t>
            </w:r>
            <w:bookmarkEnd w:id="5"/>
          </w:p>
          <w:p w:rsidR="00830456" w:rsidRPr="007740B3" w:rsidRDefault="00F1419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439"/>
        </w:trPr>
        <w:tc>
          <w:tcPr>
            <w:tcW w:w="1488" w:type="dxa"/>
            <w:gridSpan w:val="3"/>
            <w:vAlign w:val="center"/>
          </w:tcPr>
          <w:p w:rsidR="007872B1" w:rsidRPr="00E42A9D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2558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最高管理者"/>
            <w:bookmarkStart w:id="7" w:name="法人"/>
            <w:bookmarkEnd w:id="6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潘婉珠</w:t>
            </w:r>
            <w:bookmarkEnd w:id="7"/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</w:tc>
        <w:tc>
          <w:tcPr>
            <w:tcW w:w="2070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643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143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联系人邮箱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2472467087@qq.com</w:t>
            </w:r>
            <w:bookmarkEnd w:id="9"/>
          </w:p>
        </w:tc>
      </w:tr>
      <w:tr w:rsidR="007872B1" w:rsidRPr="007740B3" w:rsidTr="006166C8">
        <w:trPr>
          <w:trHeight w:val="330"/>
        </w:trPr>
        <w:tc>
          <w:tcPr>
            <w:tcW w:w="1488" w:type="dxa"/>
            <w:gridSpan w:val="3"/>
            <w:vAlign w:val="center"/>
          </w:tcPr>
          <w:p w:rsidR="007872B1" w:rsidRPr="00E42A9D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合同编号.</w:t>
            </w:r>
          </w:p>
        </w:tc>
        <w:tc>
          <w:tcPr>
            <w:tcW w:w="2558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合同编号"/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0756-2021-F</w:t>
            </w:r>
            <w:bookmarkEnd w:id="10"/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856" w:type="dxa"/>
            <w:gridSpan w:val="9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Q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1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12" w:name="E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2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3" w:name="S勾选"/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3"/>
            <w:r w:rsidRPr="007740B3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■FS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MS</w:t>
            </w:r>
          </w:p>
        </w:tc>
      </w:tr>
      <w:tr w:rsidR="007872B1" w:rsidRPr="007740B3" w:rsidTr="006166C8">
        <w:trPr>
          <w:trHeight w:val="359"/>
        </w:trPr>
        <w:tc>
          <w:tcPr>
            <w:tcW w:w="1488" w:type="dxa"/>
            <w:gridSpan w:val="3"/>
            <w:vAlign w:val="center"/>
          </w:tcPr>
          <w:p w:rsidR="007872B1" w:rsidRPr="00E42A9D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2A9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审核类型ZB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食品安全管理体系：初次认证第（二）阶段</w:t>
            </w:r>
            <w:bookmarkEnd w:id="14"/>
          </w:p>
        </w:tc>
      </w:tr>
      <w:tr w:rsidR="007872B1" w:rsidRPr="007740B3" w:rsidTr="006166C8">
        <w:trPr>
          <w:trHeight w:val="782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863" w:type="dxa"/>
            <w:gridSpan w:val="15"/>
          </w:tcPr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89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3" w:hangingChars="100" w:hanging="211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7872B1" w:rsidRPr="007740B3" w:rsidTr="006166C8">
        <w:trPr>
          <w:trHeight w:val="631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153" w:type="dxa"/>
            <w:gridSpan w:val="10"/>
            <w:vAlign w:val="center"/>
          </w:tcPr>
          <w:p w:rsidR="007872B1" w:rsidRPr="00FB1491" w:rsidRDefault="00CE34D5" w:rsidP="007872B1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B1491">
              <w:rPr>
                <w:rFonts w:asciiTheme="minorEastAsia" w:eastAsiaTheme="minorEastAsia" w:hAnsiTheme="minorEastAsia"/>
                <w:sz w:val="21"/>
                <w:szCs w:val="21"/>
              </w:rPr>
              <w:t>位于福建省厦门市湖里区高崎北二路68号之六2号厂房第1层第3间厦门春秋果蔬商贸有限公司分拣区的初级农产品（果蔬）的销售。</w:t>
            </w:r>
          </w:p>
        </w:tc>
        <w:tc>
          <w:tcPr>
            <w:tcW w:w="953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757" w:type="dxa"/>
            <w:gridSpan w:val="2"/>
            <w:vAlign w:val="center"/>
          </w:tcPr>
          <w:p w:rsidR="007872B1" w:rsidRPr="007740B3" w:rsidRDefault="000356ED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专业代码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FI-2</w:t>
            </w:r>
            <w:bookmarkEnd w:id="15"/>
          </w:p>
        </w:tc>
      </w:tr>
      <w:tr w:rsidR="007872B1" w:rsidRPr="007740B3" w:rsidTr="006166C8">
        <w:trPr>
          <w:trHeight w:val="549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2F661D" w:rsidP="002F661D">
            <w:pPr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bookmarkStart w:id="16" w:name="审核依据"/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16"/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FA6F8F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T/CCAA 29-2016 食品安全管理体系 食品批发和零售企业要求</w:t>
            </w:r>
            <w:r w:rsidRPr="00A058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7872B1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</w:p>
        </w:tc>
      </w:tr>
      <w:tr w:rsidR="007872B1" w:rsidRPr="007740B3" w:rsidTr="006166C8">
        <w:trPr>
          <w:trHeight w:val="175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17" w:name="审核日期安排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2021年0</w:t>
            </w:r>
            <w:r w:rsidR="000356ED" w:rsidRPr="007740B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04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上午至2021年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08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0356ED"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04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下午 (共</w:t>
            </w:r>
            <w:r w:rsidRPr="007740B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.0天)</w:t>
            </w:r>
            <w:bookmarkEnd w:id="17"/>
          </w:p>
        </w:tc>
      </w:tr>
      <w:tr w:rsidR="007872B1" w:rsidRPr="007740B3" w:rsidTr="006166C8">
        <w:trPr>
          <w:trHeight w:val="388"/>
        </w:trPr>
        <w:tc>
          <w:tcPr>
            <w:tcW w:w="1488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863" w:type="dxa"/>
            <w:gridSpan w:val="15"/>
            <w:vAlign w:val="center"/>
          </w:tcPr>
          <w:p w:rsidR="007872B1" w:rsidRPr="007740B3" w:rsidRDefault="007872B1" w:rsidP="007872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7872B1" w:rsidRPr="007740B3" w:rsidTr="007740B3">
        <w:trPr>
          <w:trHeight w:val="390"/>
        </w:trPr>
        <w:tc>
          <w:tcPr>
            <w:tcW w:w="10351" w:type="dxa"/>
            <w:gridSpan w:val="18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7872B1" w:rsidRPr="007740B3" w:rsidTr="006166C8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注册编号</w:t>
            </w:r>
          </w:p>
        </w:tc>
        <w:tc>
          <w:tcPr>
            <w:tcW w:w="115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563" w:type="dxa"/>
            <w:gridSpan w:val="4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7872B1" w:rsidRPr="007740B3" w:rsidTr="006166C8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872B1" w:rsidRPr="00607F2F" w:rsidRDefault="00953AEB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07F2F">
              <w:rPr>
                <w:rFonts w:asciiTheme="minorEastAsia" w:eastAsiaTheme="minorEastAsia" w:hAnsiTheme="minorEastAsia" w:hint="eastAsia"/>
                <w:sz w:val="21"/>
                <w:szCs w:val="21"/>
              </w:rPr>
              <w:t>FI-2</w:t>
            </w:r>
          </w:p>
        </w:tc>
        <w:tc>
          <w:tcPr>
            <w:tcW w:w="1563" w:type="dxa"/>
            <w:gridSpan w:val="4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450"/>
        </w:trPr>
        <w:tc>
          <w:tcPr>
            <w:tcW w:w="1244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1136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956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49" w:type="dxa"/>
            <w:gridSpan w:val="2"/>
            <w:vAlign w:val="center"/>
          </w:tcPr>
          <w:p w:rsidR="007872B1" w:rsidRPr="007740B3" w:rsidRDefault="007872B1" w:rsidP="007872B1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2020-N1FSMS-1232380 </w:t>
            </w:r>
          </w:p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872B1" w:rsidRPr="007740B3" w:rsidRDefault="007872B1" w:rsidP="007872B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433" w:type="dxa"/>
            <w:vAlign w:val="center"/>
          </w:tcPr>
          <w:p w:rsidR="007872B1" w:rsidRPr="007740B3" w:rsidRDefault="007872B1" w:rsidP="007872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</w:tr>
      <w:tr w:rsidR="007872B1" w:rsidRPr="007740B3" w:rsidTr="007740B3">
        <w:trPr>
          <w:trHeight w:val="652"/>
        </w:trPr>
        <w:tc>
          <w:tcPr>
            <w:tcW w:w="10351" w:type="dxa"/>
            <w:gridSpan w:val="18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7740B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72B1" w:rsidRPr="007740B3" w:rsidTr="006166C8">
        <w:trPr>
          <w:trHeight w:val="402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邝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柏臣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2613" w:type="dxa"/>
            <w:gridSpan w:val="4"/>
            <w:vMerge w:val="restart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166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</w:tc>
        <w:tc>
          <w:tcPr>
            <w:tcW w:w="1136" w:type="dxa"/>
            <w:gridSpan w:val="3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13" w:type="dxa"/>
            <w:gridSpan w:val="4"/>
            <w:vMerge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72B1" w:rsidRPr="007740B3" w:rsidTr="006166C8">
        <w:trPr>
          <w:trHeight w:val="171"/>
        </w:trPr>
        <w:tc>
          <w:tcPr>
            <w:tcW w:w="1203" w:type="dxa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847" w:type="dxa"/>
            <w:gridSpan w:val="4"/>
            <w:vAlign w:val="center"/>
          </w:tcPr>
          <w:p w:rsidR="007872B1" w:rsidRPr="007740B3" w:rsidRDefault="007872B1" w:rsidP="00EE74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2021.</w:t>
            </w:r>
            <w:r w:rsidR="00953AEB" w:rsidRPr="007740B3">
              <w:rPr>
                <w:rFonts w:asciiTheme="minorEastAsia" w:eastAsiaTheme="minorEastAsia" w:hAnsiTheme="minorEastAsia"/>
                <w:sz w:val="21"/>
                <w:szCs w:val="21"/>
              </w:rPr>
              <w:t>08.0</w:t>
            </w:r>
            <w:r w:rsidR="00EE741D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136" w:type="dxa"/>
            <w:gridSpan w:val="3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613" w:type="dxa"/>
            <w:gridSpan w:val="4"/>
            <w:vAlign w:val="center"/>
          </w:tcPr>
          <w:p w:rsidR="007872B1" w:rsidRPr="007740B3" w:rsidRDefault="007872B1" w:rsidP="007872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23"/>
        <w:gridCol w:w="996"/>
        <w:gridCol w:w="4413"/>
        <w:gridCol w:w="1709"/>
        <w:gridCol w:w="995"/>
      </w:tblGrid>
      <w:tr w:rsidR="00431E35" w:rsidTr="00AB449A">
        <w:trPr>
          <w:cantSplit/>
          <w:trHeight w:val="360"/>
          <w:jc w:val="center"/>
        </w:trPr>
        <w:tc>
          <w:tcPr>
            <w:tcW w:w="105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1E35" w:rsidTr="00AB449A">
        <w:trPr>
          <w:cantSplit/>
          <w:trHeight w:val="356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2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6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1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8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303FF" w:rsidTr="00AB449A">
        <w:trPr>
          <w:cantSplit/>
          <w:trHeight w:val="417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D303FF" w:rsidRDefault="00EA5952" w:rsidP="00BF5B6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8.04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623" w:type="dxa"/>
            <w:vAlign w:val="center"/>
          </w:tcPr>
          <w:p w:rsidR="00D303FF" w:rsidRPr="00255B2D" w:rsidRDefault="00D303FF" w:rsidP="0001520E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01520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="0001520E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01520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118" w:type="dxa"/>
            <w:gridSpan w:val="3"/>
            <w:vAlign w:val="center"/>
          </w:tcPr>
          <w:p w:rsidR="00D303FF" w:rsidRPr="00255B2D" w:rsidRDefault="00D303F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AB449A">
        <w:trPr>
          <w:cantSplit/>
          <w:trHeight w:val="974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303FF" w:rsidRPr="00255B2D" w:rsidRDefault="0001520E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2620B2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618C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6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41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08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3E5F8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6C386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AB449A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303FF" w:rsidRPr="00255B2D" w:rsidRDefault="008260A7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618C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6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413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8" w:type="dxa"/>
          </w:tcPr>
          <w:p w:rsidR="00D303FF" w:rsidRPr="00255B2D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31B4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  <w:p w:rsidR="00D303FF" w:rsidRPr="00255B2D" w:rsidRDefault="00D303FF" w:rsidP="00D0482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D303FF" w:rsidTr="00AB449A">
        <w:trPr>
          <w:cantSplit/>
          <w:trHeight w:val="75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D303FF" w:rsidP="002620B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="006618CD">
              <w:rPr>
                <w:rFonts w:asciiTheme="minorEastAsia" w:eastAsiaTheme="minorEastAsia" w:hAnsiTheme="minorEastAsia"/>
                <w:sz w:val="21"/>
                <w:szCs w:val="21"/>
              </w:rPr>
              <w:t>:3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618CD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6" w:type="dxa"/>
            <w:vAlign w:val="center"/>
          </w:tcPr>
          <w:p w:rsidR="00D303FF" w:rsidRPr="00255B2D" w:rsidRDefault="00EA5952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D303FF"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13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部门职责、产品检验涉及的O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或CCP的监控、不合格控制、关键限值偏离时的纠偏措施、纠正措施、召回/撤回、监视和测量设备的控制、供方管理及订单管理</w:t>
            </w:r>
          </w:p>
        </w:tc>
        <w:tc>
          <w:tcPr>
            <w:tcW w:w="1708" w:type="dxa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="009F723E">
              <w:rPr>
                <w:rFonts w:asciiTheme="minorEastAsia" w:eastAsiaTheme="minorEastAsia" w:hAnsiTheme="minorEastAsia"/>
                <w:sz w:val="21"/>
                <w:szCs w:val="21"/>
              </w:rPr>
              <w:t>7.1.6</w:t>
            </w:r>
            <w:r w:rsidR="009F723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8.7/8.8/8.9</w:t>
            </w:r>
          </w:p>
          <w:p w:rsidR="00D303FF" w:rsidRPr="00255B2D" w:rsidRDefault="00D303FF" w:rsidP="009F723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_GoBack"/>
            <w:bookmarkEnd w:id="18"/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A04F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B</w:t>
            </w:r>
          </w:p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AB449A">
        <w:trPr>
          <w:cantSplit/>
          <w:trHeight w:val="75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D303FF" w:rsidP="00C800C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</w:t>
            </w:r>
            <w:r w:rsidR="00041887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~1</w:t>
            </w:r>
            <w:r w:rsidR="00041887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04188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996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3" w:type="dxa"/>
            <w:vAlign w:val="center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午午休及午餐</w:t>
            </w:r>
          </w:p>
        </w:tc>
        <w:tc>
          <w:tcPr>
            <w:tcW w:w="1708" w:type="dxa"/>
          </w:tcPr>
          <w:p w:rsidR="00D303FF" w:rsidRPr="00255B2D" w:rsidRDefault="00D303FF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/B</w:t>
            </w:r>
          </w:p>
          <w:p w:rsidR="00D303FF" w:rsidRPr="00255B2D" w:rsidRDefault="00D303FF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AB449A">
        <w:trPr>
          <w:cantSplit/>
          <w:trHeight w:val="652"/>
          <w:jc w:val="center"/>
        </w:trPr>
        <w:tc>
          <w:tcPr>
            <w:tcW w:w="819" w:type="dxa"/>
            <w:vMerge w:val="restart"/>
            <w:tcBorders>
              <w:left w:val="single" w:sz="8" w:space="0" w:color="auto"/>
            </w:tcBorders>
            <w:vAlign w:val="center"/>
          </w:tcPr>
          <w:p w:rsidR="009952EC" w:rsidRDefault="00EA5952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08.04</w:t>
            </w:r>
          </w:p>
          <w:p w:rsidR="00D303FF" w:rsidRPr="00255B2D" w:rsidRDefault="009952EC" w:rsidP="009952E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下</w:t>
            </w:r>
            <w:r w:rsidRPr="00255B2D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623" w:type="dxa"/>
            <w:vAlign w:val="center"/>
          </w:tcPr>
          <w:p w:rsidR="00D303FF" w:rsidRPr="00255B2D" w:rsidRDefault="00D303FF" w:rsidP="001D12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159F7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159F7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D12F4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1D12F4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7B0595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6" w:type="dxa"/>
            <w:vAlign w:val="center"/>
          </w:tcPr>
          <w:p w:rsidR="00D303FF" w:rsidRPr="00255B2D" w:rsidRDefault="00EA5952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送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BE33EA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="00BE33EA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="00D303FF" w:rsidRPr="00255B2D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413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8" w:type="dxa"/>
          </w:tcPr>
          <w:p w:rsidR="00D303FF" w:rsidRPr="00255B2D" w:rsidRDefault="00D303FF" w:rsidP="00B15C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66541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</w:p>
          <w:p w:rsidR="00D303FF" w:rsidRPr="00255B2D" w:rsidRDefault="00D303FF" w:rsidP="00B918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303FF" w:rsidTr="00AB449A">
        <w:trPr>
          <w:cantSplit/>
          <w:trHeight w:val="652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  <w:vAlign w:val="center"/>
          </w:tcPr>
          <w:p w:rsidR="00D303FF" w:rsidRPr="00255B2D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255B2D" w:rsidRDefault="00D303FF" w:rsidP="005470F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1633BF" w:rsidRPr="00255B2D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6" w:type="dxa"/>
            <w:vAlign w:val="center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4413" w:type="dxa"/>
            <w:vAlign w:val="center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08" w:type="dxa"/>
          </w:tcPr>
          <w:p w:rsidR="00D303FF" w:rsidRPr="00255B2D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255B2D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55B2D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255B2D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55B2D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B </w:t>
            </w:r>
          </w:p>
        </w:tc>
      </w:tr>
      <w:tr w:rsidR="00D303FF" w:rsidTr="00AB449A">
        <w:trPr>
          <w:cantSplit/>
          <w:trHeight w:val="44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415FEE" w:rsidRDefault="00D303FF" w:rsidP="001633B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118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补充审核及内部沟通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D303FF" w:rsidTr="00AB449A">
        <w:trPr>
          <w:cantSplit/>
          <w:trHeight w:val="501"/>
          <w:jc w:val="center"/>
        </w:trPr>
        <w:tc>
          <w:tcPr>
            <w:tcW w:w="819" w:type="dxa"/>
            <w:vMerge/>
            <w:tcBorders>
              <w:left w:val="single" w:sz="8" w:space="0" w:color="auto"/>
            </w:tcBorders>
          </w:tcPr>
          <w:p w:rsidR="00D303FF" w:rsidRPr="00415FEE" w:rsidRDefault="00D303FF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303FF" w:rsidRPr="00415FEE" w:rsidRDefault="00D303FF" w:rsidP="0089545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1633BF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B8749E">
              <w:rPr>
                <w:rFonts w:asciiTheme="minorEastAsia" w:eastAsiaTheme="minorEastAsia" w:hAnsiTheme="minorEastAsia" w:hint="eastAsia"/>
                <w:sz w:val="21"/>
                <w:szCs w:val="21"/>
              </w:rPr>
              <w:t>:3</w:t>
            </w:r>
            <w:r w:rsidR="005470F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8749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5470F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118" w:type="dxa"/>
            <w:gridSpan w:val="3"/>
            <w:vAlign w:val="center"/>
          </w:tcPr>
          <w:p w:rsidR="00D303FF" w:rsidRPr="00415FEE" w:rsidRDefault="00D303FF" w:rsidP="00BF4F7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994" w:type="dxa"/>
            <w:tcBorders>
              <w:right w:val="single" w:sz="8" w:space="0" w:color="auto"/>
            </w:tcBorders>
            <w:vAlign w:val="center"/>
          </w:tcPr>
          <w:p w:rsidR="00D303FF" w:rsidRPr="00415FEE" w:rsidRDefault="00D303FF" w:rsidP="00EA59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</w:t>
            </w:r>
          </w:p>
        </w:tc>
      </w:tr>
      <w:tr w:rsidR="00BF4F72" w:rsidTr="00AB449A">
        <w:trPr>
          <w:cantSplit/>
          <w:trHeight w:val="501"/>
          <w:jc w:val="center"/>
        </w:trPr>
        <w:tc>
          <w:tcPr>
            <w:tcW w:w="819" w:type="dxa"/>
            <w:tcBorders>
              <w:lef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736" w:type="dxa"/>
            <w:gridSpan w:val="5"/>
            <w:tcBorders>
              <w:right w:val="single" w:sz="8" w:space="0" w:color="auto"/>
            </w:tcBorders>
            <w:vAlign w:val="center"/>
          </w:tcPr>
          <w:p w:rsidR="00BF4F72" w:rsidRPr="00415FEE" w:rsidRDefault="00BF4F72" w:rsidP="00BF4F7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0401FF" w:rsidRPr="00272FFB" w:rsidRDefault="00F14195" w:rsidP="009E7D5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95" w:rsidRDefault="00F14195">
      <w:r>
        <w:separator/>
      </w:r>
    </w:p>
  </w:endnote>
  <w:endnote w:type="continuationSeparator" w:id="0">
    <w:p w:rsidR="00F14195" w:rsidRDefault="00F1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95" w:rsidRDefault="00F14195">
      <w:r>
        <w:separator/>
      </w:r>
    </w:p>
  </w:footnote>
  <w:footnote w:type="continuationSeparator" w:id="0">
    <w:p w:rsidR="00F14195" w:rsidRDefault="00F1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F1419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F141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05019"/>
    <w:rsid w:val="000105E8"/>
    <w:rsid w:val="0001520E"/>
    <w:rsid w:val="00021B12"/>
    <w:rsid w:val="000356ED"/>
    <w:rsid w:val="00035D62"/>
    <w:rsid w:val="000366A7"/>
    <w:rsid w:val="00041887"/>
    <w:rsid w:val="0007067E"/>
    <w:rsid w:val="00074CDA"/>
    <w:rsid w:val="000A65ED"/>
    <w:rsid w:val="000C2BD1"/>
    <w:rsid w:val="000C32A4"/>
    <w:rsid w:val="000F341E"/>
    <w:rsid w:val="001167A3"/>
    <w:rsid w:val="00121201"/>
    <w:rsid w:val="001261CE"/>
    <w:rsid w:val="00127499"/>
    <w:rsid w:val="00144775"/>
    <w:rsid w:val="00150AFE"/>
    <w:rsid w:val="001633BF"/>
    <w:rsid w:val="001810F6"/>
    <w:rsid w:val="00185730"/>
    <w:rsid w:val="001866CB"/>
    <w:rsid w:val="001B197B"/>
    <w:rsid w:val="001B2347"/>
    <w:rsid w:val="001B4B58"/>
    <w:rsid w:val="001B7378"/>
    <w:rsid w:val="001D12F4"/>
    <w:rsid w:val="001E5A50"/>
    <w:rsid w:val="001F68F1"/>
    <w:rsid w:val="002039C0"/>
    <w:rsid w:val="00206C9F"/>
    <w:rsid w:val="002119D8"/>
    <w:rsid w:val="0025338F"/>
    <w:rsid w:val="00253A98"/>
    <w:rsid w:val="00255B2D"/>
    <w:rsid w:val="002620B2"/>
    <w:rsid w:val="002722F0"/>
    <w:rsid w:val="00295902"/>
    <w:rsid w:val="00296F14"/>
    <w:rsid w:val="002B3303"/>
    <w:rsid w:val="002B51CF"/>
    <w:rsid w:val="002B5B5E"/>
    <w:rsid w:val="002B62CE"/>
    <w:rsid w:val="002E2FBB"/>
    <w:rsid w:val="002F661D"/>
    <w:rsid w:val="00313AA6"/>
    <w:rsid w:val="00315F2F"/>
    <w:rsid w:val="0032166A"/>
    <w:rsid w:val="003230C8"/>
    <w:rsid w:val="003448A3"/>
    <w:rsid w:val="0034705D"/>
    <w:rsid w:val="00353632"/>
    <w:rsid w:val="0035624E"/>
    <w:rsid w:val="00371119"/>
    <w:rsid w:val="00380339"/>
    <w:rsid w:val="0038066E"/>
    <w:rsid w:val="00391B72"/>
    <w:rsid w:val="003A2582"/>
    <w:rsid w:val="003A26BD"/>
    <w:rsid w:val="003A6D78"/>
    <w:rsid w:val="003B4E9E"/>
    <w:rsid w:val="003C0510"/>
    <w:rsid w:val="003C30D4"/>
    <w:rsid w:val="003C7D87"/>
    <w:rsid w:val="003D5507"/>
    <w:rsid w:val="003E49C3"/>
    <w:rsid w:val="003E5F85"/>
    <w:rsid w:val="003F3011"/>
    <w:rsid w:val="003F6608"/>
    <w:rsid w:val="004078A8"/>
    <w:rsid w:val="0041099F"/>
    <w:rsid w:val="0041536D"/>
    <w:rsid w:val="00415C19"/>
    <w:rsid w:val="00415FEE"/>
    <w:rsid w:val="00431E35"/>
    <w:rsid w:val="00453F6D"/>
    <w:rsid w:val="00471DAC"/>
    <w:rsid w:val="0047453D"/>
    <w:rsid w:val="00486461"/>
    <w:rsid w:val="00494817"/>
    <w:rsid w:val="004A29C8"/>
    <w:rsid w:val="004A75BF"/>
    <w:rsid w:val="004B2253"/>
    <w:rsid w:val="004B6E46"/>
    <w:rsid w:val="004D08C3"/>
    <w:rsid w:val="004D5769"/>
    <w:rsid w:val="004E5216"/>
    <w:rsid w:val="00514FAA"/>
    <w:rsid w:val="005159F7"/>
    <w:rsid w:val="005302D6"/>
    <w:rsid w:val="00543FFF"/>
    <w:rsid w:val="005470FE"/>
    <w:rsid w:val="00554F7E"/>
    <w:rsid w:val="00555D47"/>
    <w:rsid w:val="005667E0"/>
    <w:rsid w:val="00574989"/>
    <w:rsid w:val="0058610C"/>
    <w:rsid w:val="00595684"/>
    <w:rsid w:val="005A2209"/>
    <w:rsid w:val="005C377C"/>
    <w:rsid w:val="005F7AB6"/>
    <w:rsid w:val="00607F2F"/>
    <w:rsid w:val="006166C8"/>
    <w:rsid w:val="00652532"/>
    <w:rsid w:val="0066085C"/>
    <w:rsid w:val="006618CD"/>
    <w:rsid w:val="0066434B"/>
    <w:rsid w:val="0066541B"/>
    <w:rsid w:val="0067306A"/>
    <w:rsid w:val="00674014"/>
    <w:rsid w:val="00682AC4"/>
    <w:rsid w:val="006A2FB6"/>
    <w:rsid w:val="006A5F25"/>
    <w:rsid w:val="006A77F1"/>
    <w:rsid w:val="006C386D"/>
    <w:rsid w:val="007057BA"/>
    <w:rsid w:val="00715582"/>
    <w:rsid w:val="00723102"/>
    <w:rsid w:val="0075537F"/>
    <w:rsid w:val="00760555"/>
    <w:rsid w:val="00771E78"/>
    <w:rsid w:val="007740B3"/>
    <w:rsid w:val="00782740"/>
    <w:rsid w:val="007872B1"/>
    <w:rsid w:val="00787942"/>
    <w:rsid w:val="007A58D6"/>
    <w:rsid w:val="007A5D57"/>
    <w:rsid w:val="007B0595"/>
    <w:rsid w:val="007B43D3"/>
    <w:rsid w:val="007C417A"/>
    <w:rsid w:val="007D6B84"/>
    <w:rsid w:val="007E3993"/>
    <w:rsid w:val="0080443D"/>
    <w:rsid w:val="00814467"/>
    <w:rsid w:val="008172CD"/>
    <w:rsid w:val="008260A7"/>
    <w:rsid w:val="00851ED1"/>
    <w:rsid w:val="00854029"/>
    <w:rsid w:val="0085409A"/>
    <w:rsid w:val="00855AB5"/>
    <w:rsid w:val="00856193"/>
    <w:rsid w:val="00895454"/>
    <w:rsid w:val="00896E60"/>
    <w:rsid w:val="008A2FA5"/>
    <w:rsid w:val="008A67E7"/>
    <w:rsid w:val="008A7D63"/>
    <w:rsid w:val="008C2B42"/>
    <w:rsid w:val="00911CBB"/>
    <w:rsid w:val="009265BB"/>
    <w:rsid w:val="00953AEB"/>
    <w:rsid w:val="0096191D"/>
    <w:rsid w:val="0098266A"/>
    <w:rsid w:val="009866F1"/>
    <w:rsid w:val="00991DCF"/>
    <w:rsid w:val="00994F60"/>
    <w:rsid w:val="009952EC"/>
    <w:rsid w:val="009A77F5"/>
    <w:rsid w:val="009B01A9"/>
    <w:rsid w:val="009B12C5"/>
    <w:rsid w:val="009B6E41"/>
    <w:rsid w:val="009D72BC"/>
    <w:rsid w:val="009E7D5C"/>
    <w:rsid w:val="009F3247"/>
    <w:rsid w:val="009F723E"/>
    <w:rsid w:val="00A04F93"/>
    <w:rsid w:val="00A50002"/>
    <w:rsid w:val="00A530BD"/>
    <w:rsid w:val="00A70EE6"/>
    <w:rsid w:val="00A80FF5"/>
    <w:rsid w:val="00A84FF5"/>
    <w:rsid w:val="00AB28E2"/>
    <w:rsid w:val="00AB449A"/>
    <w:rsid w:val="00AB53F5"/>
    <w:rsid w:val="00B02518"/>
    <w:rsid w:val="00B069D5"/>
    <w:rsid w:val="00B15C2A"/>
    <w:rsid w:val="00B368EB"/>
    <w:rsid w:val="00B41ABC"/>
    <w:rsid w:val="00B458FE"/>
    <w:rsid w:val="00B53464"/>
    <w:rsid w:val="00B620C0"/>
    <w:rsid w:val="00B6220E"/>
    <w:rsid w:val="00B80525"/>
    <w:rsid w:val="00B8749E"/>
    <w:rsid w:val="00B918CF"/>
    <w:rsid w:val="00B96626"/>
    <w:rsid w:val="00BA54CF"/>
    <w:rsid w:val="00BC29ED"/>
    <w:rsid w:val="00BD3DC5"/>
    <w:rsid w:val="00BE33EA"/>
    <w:rsid w:val="00BF1629"/>
    <w:rsid w:val="00BF4F72"/>
    <w:rsid w:val="00BF5B67"/>
    <w:rsid w:val="00BF5BAF"/>
    <w:rsid w:val="00C006D2"/>
    <w:rsid w:val="00C06B4A"/>
    <w:rsid w:val="00C20583"/>
    <w:rsid w:val="00C2506C"/>
    <w:rsid w:val="00C2691B"/>
    <w:rsid w:val="00C41344"/>
    <w:rsid w:val="00C60199"/>
    <w:rsid w:val="00C800C9"/>
    <w:rsid w:val="00CC0852"/>
    <w:rsid w:val="00CE34D5"/>
    <w:rsid w:val="00CF613E"/>
    <w:rsid w:val="00D03DA1"/>
    <w:rsid w:val="00D04822"/>
    <w:rsid w:val="00D303FF"/>
    <w:rsid w:val="00D35080"/>
    <w:rsid w:val="00D4556D"/>
    <w:rsid w:val="00D73849"/>
    <w:rsid w:val="00DA0B70"/>
    <w:rsid w:val="00E023E1"/>
    <w:rsid w:val="00E029BB"/>
    <w:rsid w:val="00E051DE"/>
    <w:rsid w:val="00E126F5"/>
    <w:rsid w:val="00E31B40"/>
    <w:rsid w:val="00E41660"/>
    <w:rsid w:val="00E42A9D"/>
    <w:rsid w:val="00E56EB3"/>
    <w:rsid w:val="00E801A7"/>
    <w:rsid w:val="00E8250D"/>
    <w:rsid w:val="00EA5952"/>
    <w:rsid w:val="00EA6C84"/>
    <w:rsid w:val="00ED081B"/>
    <w:rsid w:val="00ED1B03"/>
    <w:rsid w:val="00ED251B"/>
    <w:rsid w:val="00ED5BAB"/>
    <w:rsid w:val="00EE741D"/>
    <w:rsid w:val="00F06806"/>
    <w:rsid w:val="00F14195"/>
    <w:rsid w:val="00F51F3C"/>
    <w:rsid w:val="00F54A6E"/>
    <w:rsid w:val="00F6560D"/>
    <w:rsid w:val="00F755E2"/>
    <w:rsid w:val="00F826CD"/>
    <w:rsid w:val="00F9029F"/>
    <w:rsid w:val="00FA7856"/>
    <w:rsid w:val="00FB1491"/>
    <w:rsid w:val="00FB374F"/>
    <w:rsid w:val="00FC258C"/>
    <w:rsid w:val="00FE3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650058D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Body Text Indent"/>
    <w:basedOn w:val="a"/>
    <w:link w:val="ab"/>
    <w:rsid w:val="00371119"/>
    <w:pPr>
      <w:snapToGrid w:val="0"/>
      <w:spacing w:line="336" w:lineRule="auto"/>
      <w:ind w:firstLine="630"/>
    </w:pPr>
    <w:rPr>
      <w:sz w:val="32"/>
    </w:rPr>
  </w:style>
  <w:style w:type="character" w:customStyle="1" w:styleId="ab">
    <w:name w:val="正文文本缩进 字符"/>
    <w:basedOn w:val="a0"/>
    <w:link w:val="aa"/>
    <w:qFormat/>
    <w:rsid w:val="00371119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298</Words>
  <Characters>1701</Characters>
  <Application>Microsoft Office Word</Application>
  <DocSecurity>0</DocSecurity>
  <Lines>14</Lines>
  <Paragraphs>3</Paragraphs>
  <ScaleCrop>false</ScaleCrop>
  <Company>微软中国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267</cp:revision>
  <dcterms:created xsi:type="dcterms:W3CDTF">2015-06-17T14:31:00Z</dcterms:created>
  <dcterms:modified xsi:type="dcterms:W3CDTF">2021-08-12T14:06:00Z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