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10719-2025-Q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徐州禹成工程机械有限责任公司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91320311MA1MFATX21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徐州禹成工程机械有限责任公司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徐州市泉山区火花街道办事处卧牛社区居民委员会卧牛矿北村北侧（青年路）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徐州市铜山区刘集镇施楼村南侧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Q:工程机械设备液压油管、油箱、结构件的销售所涉及的质量管理活动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徐州禹成工程机械有限责任公司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徐州市泉山区火花街道办事处卧牛社区居民委员会卧牛矿北村北侧（青年路）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徐州市铜山区刘集镇施楼村南侧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Q:工程机械设备液压油管、油箱、结构件的销售所涉及的质量管理活动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4628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