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7324D0" w:rsidP="004E2D96">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0775-2021-HSE</w:t>
      </w:r>
      <w:bookmarkEnd w:id="0"/>
    </w:p>
    <w:p w:rsidR="00FB5842" w:rsidRDefault="007324D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7324D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7324D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自贡威荣科技有限公司</w:t>
      </w:r>
      <w:bookmarkEnd w:id="1"/>
    </w:p>
    <w:p w:rsidR="00FB5842" w:rsidRDefault="007324D0" w:rsidP="004E2D9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7324D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四川省自贡市荣县旭阳镇蓝帝大道</w:t>
      </w:r>
      <w:r>
        <w:rPr>
          <w:rFonts w:hint="eastAsia"/>
          <w:b/>
          <w:color w:val="000000" w:themeColor="text1"/>
          <w:sz w:val="22"/>
          <w:szCs w:val="22"/>
        </w:rPr>
        <w:t>274</w:t>
      </w:r>
      <w:r>
        <w:rPr>
          <w:rFonts w:hint="eastAsia"/>
          <w:b/>
          <w:color w:val="000000" w:themeColor="text1"/>
          <w:sz w:val="22"/>
          <w:szCs w:val="22"/>
        </w:rPr>
        <w:t>号</w:t>
      </w:r>
      <w:bookmarkEnd w:id="3"/>
      <w:r w:rsidR="004E2D96">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600000</w:t>
      </w:r>
      <w:bookmarkEnd w:id="4"/>
    </w:p>
    <w:p w:rsidR="00FB5842" w:rsidRDefault="007324D0" w:rsidP="004E2D9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324D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自贡市荣县城关旭水大道南三段</w:t>
      </w:r>
      <w:r>
        <w:rPr>
          <w:rFonts w:hint="eastAsia"/>
          <w:b/>
          <w:color w:val="000000" w:themeColor="text1"/>
          <w:sz w:val="22"/>
          <w:szCs w:val="22"/>
        </w:rPr>
        <w:t>68</w:t>
      </w:r>
      <w:r>
        <w:rPr>
          <w:rFonts w:hint="eastAsia"/>
          <w:b/>
          <w:color w:val="000000" w:themeColor="text1"/>
          <w:sz w:val="22"/>
          <w:szCs w:val="22"/>
        </w:rPr>
        <w:t>号</w:t>
      </w:r>
      <w:r>
        <w:rPr>
          <w:rFonts w:hint="eastAsia"/>
          <w:b/>
          <w:color w:val="000000" w:themeColor="text1"/>
          <w:sz w:val="22"/>
          <w:szCs w:val="22"/>
        </w:rPr>
        <w:t>11</w:t>
      </w:r>
      <w:r>
        <w:rPr>
          <w:rFonts w:hint="eastAsia"/>
          <w:b/>
          <w:color w:val="000000" w:themeColor="text1"/>
          <w:sz w:val="22"/>
          <w:szCs w:val="22"/>
        </w:rPr>
        <w:t>栋</w:t>
      </w:r>
      <w:r>
        <w:rPr>
          <w:rFonts w:hint="eastAsia"/>
          <w:b/>
          <w:color w:val="000000" w:themeColor="text1"/>
          <w:sz w:val="22"/>
          <w:szCs w:val="22"/>
        </w:rPr>
        <w:t>1</w:t>
      </w:r>
      <w:r>
        <w:rPr>
          <w:rFonts w:hint="eastAsia"/>
          <w:b/>
          <w:color w:val="000000" w:themeColor="text1"/>
          <w:sz w:val="22"/>
          <w:szCs w:val="22"/>
        </w:rPr>
        <w:t>单元</w:t>
      </w:r>
      <w:r>
        <w:rPr>
          <w:rFonts w:hint="eastAsia"/>
          <w:b/>
          <w:color w:val="000000" w:themeColor="text1"/>
          <w:sz w:val="22"/>
          <w:szCs w:val="22"/>
        </w:rPr>
        <w:t>203</w:t>
      </w:r>
      <w:bookmarkEnd w:id="5"/>
      <w:r w:rsidR="004E2D96">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600000</w:t>
      </w:r>
      <w:bookmarkEnd w:id="6"/>
    </w:p>
    <w:p w:rsidR="00FB5842" w:rsidRDefault="007324D0" w:rsidP="004E2D9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324D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7324D0" w:rsidP="004E2D9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324D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91510321MA6300HM98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rsidR="00FB5842" w:rsidRDefault="007324D0" w:rsidP="004E2D96">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文小华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晏艺航</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RDefault="007324D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Q/SY 1002.1-2013 &amp; SY/T 6276-2014</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7324D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E2D96" w:rsidRDefault="004E2D96"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w:t>
      </w:r>
      <w:r>
        <w:rPr>
          <w:rFonts w:hint="eastAsia"/>
          <w:b/>
          <w:color w:val="000000" w:themeColor="text1"/>
          <w:sz w:val="22"/>
          <w:szCs w:val="22"/>
        </w:rPr>
        <w:t>HSE:</w:t>
      </w:r>
      <w:r w:rsidR="007324D0">
        <w:rPr>
          <w:rFonts w:hint="eastAsia"/>
          <w:b/>
          <w:color w:val="000000" w:themeColor="text1"/>
          <w:sz w:val="22"/>
          <w:szCs w:val="22"/>
        </w:rPr>
        <w:t>钻井液无害化处理技术服务</w:t>
      </w:r>
      <w:bookmarkStart w:id="16" w:name="_GoBack"/>
      <w:bookmarkEnd w:id="15"/>
    </w:p>
    <w:p w:rsidR="00FB5842" w:rsidRDefault="004E2D96"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HSE:</w:t>
      </w:r>
      <w:r w:rsidR="007324D0">
        <w:rPr>
          <w:rFonts w:hint="eastAsia"/>
          <w:b/>
          <w:color w:val="000000" w:themeColor="text1"/>
          <w:sz w:val="22"/>
          <w:szCs w:val="22"/>
        </w:rPr>
        <w:t>（英文：）：</w:t>
      </w:r>
    </w:p>
    <w:p w:rsidR="00FB5842" w:rsidRDefault="007324D0" w:rsidP="0015041A">
      <w:pPr>
        <w:pStyle w:val="a3"/>
        <w:spacing w:line="240" w:lineRule="auto"/>
        <w:ind w:firstLine="0"/>
        <w:rPr>
          <w:b/>
          <w:color w:val="000000" w:themeColor="text1"/>
          <w:sz w:val="22"/>
          <w:szCs w:val="22"/>
          <w:u w:val="single"/>
        </w:rPr>
      </w:pPr>
    </w:p>
    <w:bookmarkEnd w:id="16"/>
    <w:p w:rsidR="00FB5842" w:rsidRDefault="007324D0" w:rsidP="0015041A">
      <w:pPr>
        <w:pStyle w:val="a3"/>
        <w:spacing w:line="240" w:lineRule="auto"/>
        <w:ind w:firstLine="0"/>
        <w:rPr>
          <w:b/>
          <w:color w:val="000000" w:themeColor="text1"/>
          <w:sz w:val="22"/>
          <w:szCs w:val="22"/>
          <w:u w:val="single"/>
        </w:rPr>
      </w:pPr>
    </w:p>
    <w:p w:rsidR="00B57969" w:rsidRDefault="007324D0"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4E2D96">
        <w:rPr>
          <w:rFonts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4E2D96">
        <w:rPr>
          <w:rFonts w:hint="eastAsia"/>
          <w:b/>
          <w:color w:val="000000" w:themeColor="text1"/>
          <w:sz w:val="22"/>
          <w:szCs w:val="22"/>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7324D0"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7324D0">
      <w:pPr>
        <w:pStyle w:val="a3"/>
        <w:spacing w:line="360" w:lineRule="exact"/>
        <w:ind w:firstLine="0"/>
        <w:rPr>
          <w:b/>
          <w:color w:val="000000" w:themeColor="text1"/>
          <w:sz w:val="22"/>
          <w:szCs w:val="22"/>
        </w:rPr>
      </w:pPr>
    </w:p>
    <w:p w:rsidR="00FB5842" w:rsidRDefault="007324D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7324D0">
      <w:pPr>
        <w:pStyle w:val="a3"/>
        <w:spacing w:line="360" w:lineRule="exact"/>
        <w:ind w:firstLine="0"/>
        <w:rPr>
          <w:b/>
          <w:color w:val="000000" w:themeColor="text1"/>
          <w:sz w:val="22"/>
          <w:szCs w:val="22"/>
        </w:rPr>
      </w:pPr>
      <w:r>
        <w:rPr>
          <w:rFonts w:hint="eastAsia"/>
          <w:b/>
          <w:color w:val="000000" w:themeColor="text1"/>
          <w:sz w:val="22"/>
          <w:szCs w:val="22"/>
        </w:rPr>
        <w:t>日期：</w:t>
      </w:r>
      <w:r w:rsidR="004E2D96">
        <w:rPr>
          <w:rFonts w:hint="eastAsia"/>
          <w:b/>
          <w:color w:val="000000" w:themeColor="text1"/>
          <w:sz w:val="22"/>
          <w:szCs w:val="22"/>
        </w:rPr>
        <w:t>2021.8.1</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r w:rsidR="004E2D96">
        <w:rPr>
          <w:rFonts w:hint="eastAsia"/>
          <w:b/>
          <w:color w:val="000000" w:themeColor="text1"/>
          <w:sz w:val="22"/>
          <w:szCs w:val="22"/>
        </w:rPr>
        <w:t>2021.8.1</w:t>
      </w:r>
    </w:p>
    <w:p w:rsidR="00FB5842" w:rsidRDefault="007324D0">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7324D0" w:rsidP="0084476D">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电子版认证证书从我机构官网</w:t>
      </w:r>
      <w:r w:rsidRPr="00B57969">
        <w:rPr>
          <w:rFonts w:ascii="宋体" w:hAnsi="宋体" w:hint="eastAsia"/>
          <w:b/>
          <w:color w:val="000000" w:themeColor="text1"/>
          <w:sz w:val="18"/>
          <w:szCs w:val="18"/>
        </w:rPr>
        <w:t>(</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4D0" w:rsidRDefault="007324D0" w:rsidP="0084476D">
      <w:r>
        <w:separator/>
      </w:r>
    </w:p>
  </w:endnote>
  <w:endnote w:type="continuationSeparator" w:id="0">
    <w:p w:rsidR="007324D0" w:rsidRDefault="007324D0" w:rsidP="008447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4D0" w:rsidRDefault="007324D0" w:rsidP="0084476D">
      <w:r>
        <w:separator/>
      </w:r>
    </w:p>
  </w:footnote>
  <w:footnote w:type="continuationSeparator" w:id="0">
    <w:p w:rsidR="007324D0" w:rsidRDefault="007324D0" w:rsidP="00844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7324D0" w:rsidP="004E2D9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4476D"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7324D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324D0" w:rsidRPr="00390345">
      <w:rPr>
        <w:rStyle w:val="CharChar1"/>
        <w:rFonts w:hint="default"/>
        <w:w w:val="90"/>
      </w:rPr>
      <w:t xml:space="preserve">Beijing International Standard united Certification </w:t>
    </w:r>
    <w:proofErr w:type="spellStart"/>
    <w:r w:rsidR="007324D0" w:rsidRPr="00390345">
      <w:rPr>
        <w:rStyle w:val="CharChar1"/>
        <w:rFonts w:hint="default"/>
        <w:w w:val="90"/>
      </w:rPr>
      <w:t>Co.,Ltd</w:t>
    </w:r>
    <w:proofErr w:type="spellEnd"/>
    <w:r w:rsidR="007324D0" w:rsidRPr="00390345">
      <w:rPr>
        <w:rStyle w:val="CharChar1"/>
        <w:rFonts w:hint="default"/>
        <w:w w:val="90"/>
      </w:rPr>
      <w:t>.</w:t>
    </w:r>
  </w:p>
  <w:p w:rsidR="00A66DF0" w:rsidRDefault="0084476D"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476D"/>
    <w:rsid w:val="004E2D96"/>
    <w:rsid w:val="007324D0"/>
    <w:rsid w:val="008447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135</Words>
  <Characters>770</Characters>
  <Application>Microsoft Office Word</Application>
  <DocSecurity>0</DocSecurity>
  <Lines>6</Lines>
  <Paragraphs>1</Paragraphs>
  <ScaleCrop>false</ScaleCrop>
  <Company>微软中国</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27</cp:revision>
  <cp:lastPrinted>2019-05-13T03:13:00Z</cp:lastPrinted>
  <dcterms:created xsi:type="dcterms:W3CDTF">2016-02-16T02:49:00Z</dcterms:created>
  <dcterms:modified xsi:type="dcterms:W3CDTF">2021-07-31T07:22:00Z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