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滁州市赢聚高分子材料有限公司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Q：14.02.04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