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四川军盾人防设备有限公司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0778-2021-Q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cs="宋体"/>
              </w:rPr>
              <w:t>915106003269658816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3892550</wp:posOffset>
                  </wp:positionH>
                  <wp:positionV relativeFrom="paragraph">
                    <wp:posOffset>8890</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1D1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2021-07-25T02:31:32Z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D59D51106D434DD9AC5DEB88F91037C5</vt:lpwstr>
  </property>
</Properties>
</file>