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325F3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-630555</wp:posOffset>
            </wp:positionV>
            <wp:extent cx="7200000" cy="9746484"/>
            <wp:effectExtent l="0" t="0" r="0" b="0"/>
            <wp:wrapNone/>
            <wp:docPr id="2" name="图片 2" descr="E:\360安全云盘同步版\国标联合审核\202107\山东环鼎扬冠机械有限公司\新建文件夹\扫描全能王 2021-07-31 13.2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环鼎扬冠机械有限公司\新建文件夹\扫描全能王 2021-07-31 13.27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74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90669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4"/>
        <w:gridCol w:w="208"/>
        <w:gridCol w:w="75"/>
        <w:gridCol w:w="101"/>
        <w:gridCol w:w="589"/>
        <w:gridCol w:w="261"/>
        <w:gridCol w:w="608"/>
        <w:gridCol w:w="1141"/>
      </w:tblGrid>
      <w:tr w:rsidR="00575A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9066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090669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山东环鼎扬冠机械有限公司</w:t>
            </w:r>
            <w:bookmarkEnd w:id="1"/>
          </w:p>
        </w:tc>
      </w:tr>
      <w:tr w:rsidR="00575A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090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90669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山东省曲阜市经济开发区勇马路东侧</w:t>
            </w:r>
            <w:bookmarkEnd w:id="2"/>
          </w:p>
        </w:tc>
      </w:tr>
      <w:tr w:rsidR="00575A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9066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90669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白金杰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830456" w:rsidRDefault="0009066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090669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15589797158</w:t>
            </w:r>
            <w:bookmarkEnd w:id="4"/>
          </w:p>
        </w:tc>
        <w:tc>
          <w:tcPr>
            <w:tcW w:w="765" w:type="dxa"/>
            <w:gridSpan w:val="3"/>
            <w:vAlign w:val="center"/>
          </w:tcPr>
          <w:p w:rsidR="00830456" w:rsidRDefault="00090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90669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264000</w:t>
            </w:r>
            <w:bookmarkEnd w:id="5"/>
          </w:p>
        </w:tc>
      </w:tr>
      <w:tr w:rsidR="00575A3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9066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9305C" w:rsidP="0054203A">
            <w:bookmarkStart w:id="6" w:name="最高管理者"/>
            <w:bookmarkEnd w:id="6"/>
            <w:r>
              <w:rPr>
                <w:sz w:val="21"/>
                <w:szCs w:val="21"/>
              </w:rPr>
              <w:t>白金杰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09066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E21DE1" w:rsidP="0054203A">
            <w:bookmarkStart w:id="7" w:name="联系人传真"/>
            <w:bookmarkEnd w:id="7"/>
          </w:p>
        </w:tc>
        <w:tc>
          <w:tcPr>
            <w:tcW w:w="765" w:type="dxa"/>
            <w:gridSpan w:val="3"/>
            <w:vAlign w:val="center"/>
          </w:tcPr>
          <w:p w:rsidR="00830456" w:rsidRDefault="00090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90669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2323219363@qq.com</w:t>
            </w:r>
            <w:bookmarkEnd w:id="8"/>
          </w:p>
        </w:tc>
      </w:tr>
      <w:tr w:rsidR="00575A3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09066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90669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0765-2021-O</w:t>
            </w:r>
            <w:bookmarkEnd w:id="9"/>
          </w:p>
        </w:tc>
        <w:tc>
          <w:tcPr>
            <w:tcW w:w="1701" w:type="dxa"/>
            <w:gridSpan w:val="3"/>
            <w:vAlign w:val="center"/>
          </w:tcPr>
          <w:p w:rsidR="000401FF" w:rsidRDefault="0009066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90669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575A3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09066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90669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575A3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090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79305C" w:rsidP="007930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09066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90669" w:rsidP="007930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90669" w:rsidP="007930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90669" w:rsidP="007930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90669" w:rsidP="007930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90669" w:rsidP="007930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90669" w:rsidP="0079305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575A3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090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090669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干湿分离机、打包机、便携式太阳能沼气池的组装和销售（不含需许可资质产品）所涉及场所的相关职业健康安全管理活动</w:t>
            </w:r>
            <w:bookmarkEnd w:id="14"/>
          </w:p>
        </w:tc>
        <w:tc>
          <w:tcPr>
            <w:tcW w:w="951" w:type="dxa"/>
            <w:gridSpan w:val="3"/>
            <w:vAlign w:val="center"/>
          </w:tcPr>
          <w:p w:rsidR="000401FF" w:rsidRDefault="00090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90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90669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18.05.07</w:t>
            </w:r>
            <w:bookmarkEnd w:id="15"/>
          </w:p>
        </w:tc>
      </w:tr>
      <w:tr w:rsidR="00575A37" w:rsidTr="0079305C">
        <w:trPr>
          <w:trHeight w:val="494"/>
        </w:trPr>
        <w:tc>
          <w:tcPr>
            <w:tcW w:w="1485" w:type="dxa"/>
            <w:gridSpan w:val="3"/>
            <w:vAlign w:val="center"/>
          </w:tcPr>
          <w:p w:rsidR="000401FF" w:rsidRDefault="00090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09066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575A3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090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90669" w:rsidP="007930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575A3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090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79305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090669">
              <w:rPr>
                <w:rFonts w:hint="eastAsia"/>
                <w:b/>
                <w:sz w:val="20"/>
              </w:rPr>
              <w:t>普通话</w:t>
            </w:r>
            <w:r w:rsidR="00090669">
              <w:rPr>
                <w:rFonts w:hint="eastAsia"/>
                <w:sz w:val="20"/>
                <w:lang w:val="de-DE"/>
              </w:rPr>
              <w:t>□</w:t>
            </w:r>
            <w:r w:rsidR="00090669">
              <w:rPr>
                <w:rFonts w:hint="eastAsia"/>
                <w:b/>
                <w:sz w:val="20"/>
              </w:rPr>
              <w:t>英语</w:t>
            </w:r>
            <w:r w:rsidR="00090669">
              <w:rPr>
                <w:rFonts w:hint="eastAsia"/>
                <w:sz w:val="20"/>
                <w:lang w:val="de-DE"/>
              </w:rPr>
              <w:t>□</w:t>
            </w:r>
            <w:r w:rsidR="00090669">
              <w:rPr>
                <w:rFonts w:hint="eastAsia"/>
                <w:b/>
                <w:sz w:val="20"/>
              </w:rPr>
              <w:t>其他</w:t>
            </w:r>
          </w:p>
        </w:tc>
      </w:tr>
      <w:tr w:rsidR="00575A3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0906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75A37" w:rsidTr="0063276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2" w:type="dxa"/>
            <w:gridSpan w:val="5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575A37" w:rsidTr="0063276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79305C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575A37" w:rsidTr="00632766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  <w:r w:rsidR="0079305C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2" w:type="dxa"/>
            <w:gridSpan w:val="5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842" w:type="dxa"/>
            <w:gridSpan w:val="6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RDefault="000906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575A3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09066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75A37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090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9305C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90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90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79305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090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90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E21DE1" w:rsidP="00272FFB"/>
        </w:tc>
      </w:tr>
      <w:tr w:rsidR="00575A37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090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9305C" w:rsidP="00272FFB">
            <w:pPr>
              <w:rPr>
                <w:sz w:val="20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21DE1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E21DE1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E21DE1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E21DE1" w:rsidP="00272FFB"/>
        </w:tc>
      </w:tr>
      <w:tr w:rsidR="00575A37" w:rsidTr="0079305C">
        <w:trPr>
          <w:trHeight w:val="432"/>
        </w:trPr>
        <w:tc>
          <w:tcPr>
            <w:tcW w:w="1201" w:type="dxa"/>
            <w:vAlign w:val="center"/>
          </w:tcPr>
          <w:p w:rsidR="00272FFB" w:rsidRDefault="00090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79305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2021.7.22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090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79305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2021.7.22</w:t>
            </w:r>
          </w:p>
        </w:tc>
        <w:tc>
          <w:tcPr>
            <w:tcW w:w="1418" w:type="dxa"/>
            <w:gridSpan w:val="4"/>
            <w:vAlign w:val="center"/>
          </w:tcPr>
          <w:p w:rsidR="00272FFB" w:rsidRDefault="000906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272FFB" w:rsidRDefault="0079305C" w:rsidP="00272FFB">
            <w:r>
              <w:rPr>
                <w:rFonts w:hint="eastAsia"/>
                <w:sz w:val="20"/>
              </w:rPr>
              <w:t>2021.7.22</w:t>
            </w:r>
          </w:p>
        </w:tc>
      </w:tr>
    </w:tbl>
    <w:p w:rsidR="0079305C" w:rsidRDefault="0079305C" w:rsidP="0079305C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79305C" w:rsidRDefault="0079305C" w:rsidP="0079305C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79305C" w:rsidTr="007401BA">
        <w:trPr>
          <w:trHeight w:val="424"/>
        </w:trPr>
        <w:tc>
          <w:tcPr>
            <w:tcW w:w="1276" w:type="dxa"/>
          </w:tcPr>
          <w:p w:rsidR="0079305C" w:rsidRDefault="0079305C" w:rsidP="0024489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79305C" w:rsidRDefault="0079305C" w:rsidP="007401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79305C" w:rsidRDefault="0079305C" w:rsidP="007401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79305C" w:rsidRDefault="0079305C" w:rsidP="007401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79305C" w:rsidRDefault="0079305C" w:rsidP="007401BA">
            <w:pPr>
              <w:snapToGrid w:val="0"/>
              <w:spacing w:line="24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9305C" w:rsidTr="007401BA">
        <w:trPr>
          <w:trHeight w:val="360"/>
        </w:trPr>
        <w:tc>
          <w:tcPr>
            <w:tcW w:w="1276" w:type="dxa"/>
          </w:tcPr>
          <w:p w:rsidR="0079305C" w:rsidRDefault="0079305C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645D5">
              <w:rPr>
                <w:rFonts w:ascii="宋体" w:hAnsi="宋体" w:cs="Arial" w:hint="eastAsia"/>
                <w:sz w:val="21"/>
                <w:szCs w:val="21"/>
              </w:rPr>
              <w:t>021.7.27</w:t>
            </w:r>
          </w:p>
        </w:tc>
        <w:tc>
          <w:tcPr>
            <w:tcW w:w="1559" w:type="dxa"/>
          </w:tcPr>
          <w:p w:rsidR="0079305C" w:rsidRDefault="0079305C" w:rsidP="007401B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0443BD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0443BD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0443BD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521" w:type="dxa"/>
            <w:gridSpan w:val="2"/>
          </w:tcPr>
          <w:p w:rsidR="0079305C" w:rsidRDefault="0079305C" w:rsidP="007401BA">
            <w:pPr>
              <w:spacing w:line="24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79305C" w:rsidRDefault="0079305C" w:rsidP="0024489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79305C" w:rsidTr="00F00487">
        <w:trPr>
          <w:trHeight w:val="2510"/>
        </w:trPr>
        <w:tc>
          <w:tcPr>
            <w:tcW w:w="1276" w:type="dxa"/>
          </w:tcPr>
          <w:p w:rsidR="0079305C" w:rsidRDefault="0079305C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B645D5">
              <w:rPr>
                <w:rFonts w:ascii="宋体" w:hAnsi="宋体" w:cs="Arial" w:hint="eastAsia"/>
                <w:sz w:val="21"/>
                <w:szCs w:val="21"/>
              </w:rPr>
              <w:t>021.7.27</w:t>
            </w:r>
          </w:p>
        </w:tc>
        <w:tc>
          <w:tcPr>
            <w:tcW w:w="1559" w:type="dxa"/>
          </w:tcPr>
          <w:p w:rsidR="0079305C" w:rsidRDefault="000443BD" w:rsidP="002210F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</w:t>
            </w:r>
            <w:r w:rsidR="0079305C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79305C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2210F4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79305C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210F4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79305C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79305C" w:rsidRDefault="0079305C" w:rsidP="0024489E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79305C" w:rsidRDefault="0079305C" w:rsidP="0024489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79305C" w:rsidRDefault="0079305C" w:rsidP="0024489E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O</w:t>
            </w:r>
            <w:r w:rsidR="00BC1FAB">
              <w:rPr>
                <w:rFonts w:ascii="宋体" w:hAnsi="宋体" w:cs="Arial" w:hint="eastAsia"/>
                <w:spacing w:val="-6"/>
                <w:sz w:val="21"/>
                <w:szCs w:val="21"/>
              </w:rPr>
              <w:t>HSMS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:4.1理解组织及其环境、4.2理解相关方的需求和期望、4.3 确定管理体系的范围、4.4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安全方针、5.3组织的岗位、职责和权限、5.4协商与参与、6.1应对风险和机遇的措施、6.2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79305C" w:rsidRDefault="0079305C" w:rsidP="002460DA">
            <w:pPr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及处理情况；一阶段问题验证，验证企业相关资质证明的有效性；</w:t>
            </w:r>
          </w:p>
        </w:tc>
        <w:tc>
          <w:tcPr>
            <w:tcW w:w="796" w:type="dxa"/>
          </w:tcPr>
          <w:p w:rsidR="0079305C" w:rsidRDefault="0079305C" w:rsidP="0024489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2460DA" w:rsidTr="00F00487">
        <w:trPr>
          <w:trHeight w:val="977"/>
        </w:trPr>
        <w:tc>
          <w:tcPr>
            <w:tcW w:w="1276" w:type="dxa"/>
          </w:tcPr>
          <w:p w:rsidR="002460DA" w:rsidRDefault="002460DA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2021.7.27</w:t>
            </w:r>
          </w:p>
          <w:p w:rsidR="002460DA" w:rsidRDefault="00273784" w:rsidP="00F0048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（12：30-13：30午餐）</w:t>
            </w:r>
          </w:p>
        </w:tc>
        <w:tc>
          <w:tcPr>
            <w:tcW w:w="1559" w:type="dxa"/>
          </w:tcPr>
          <w:p w:rsidR="002460DA" w:rsidRDefault="000443BD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210F4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460DA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210F4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2460DA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2210F4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2460D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2460D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2460DA" w:rsidRDefault="002460DA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2460DA" w:rsidRDefault="002460DA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2460DA" w:rsidRDefault="002460DA" w:rsidP="002460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529" w:type="dxa"/>
          </w:tcPr>
          <w:p w:rsidR="002460DA" w:rsidRDefault="002460DA" w:rsidP="0024489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OHSMS</w:t>
            </w:r>
            <w:r>
              <w:rPr>
                <w:rFonts w:ascii="宋体" w:hAnsi="宋体" w:cs="Arial" w:hint="eastAsia"/>
                <w:sz w:val="21"/>
                <w:szCs w:val="21"/>
              </w:rPr>
              <w:t>: 5.3组织的岗位、职责和权限、6.2职业健康安全目标、6.1.2危险源辨识与评价、8.1运行策划和控制、8.2应急准备和响应，</w:t>
            </w:r>
          </w:p>
        </w:tc>
        <w:tc>
          <w:tcPr>
            <w:tcW w:w="796" w:type="dxa"/>
          </w:tcPr>
          <w:p w:rsidR="002460DA" w:rsidRDefault="002460DA" w:rsidP="0024489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</w:t>
            </w:r>
          </w:p>
        </w:tc>
      </w:tr>
      <w:tr w:rsidR="00E122E1" w:rsidTr="00F00487">
        <w:trPr>
          <w:trHeight w:val="977"/>
        </w:trPr>
        <w:tc>
          <w:tcPr>
            <w:tcW w:w="1276" w:type="dxa"/>
          </w:tcPr>
          <w:p w:rsidR="00E122E1" w:rsidRDefault="00E122E1" w:rsidP="00F003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2021.7.27</w:t>
            </w:r>
          </w:p>
          <w:p w:rsidR="00E122E1" w:rsidRDefault="00E122E1" w:rsidP="00F003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E122E1" w:rsidRDefault="00E122E1" w:rsidP="00F003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210F4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2210F4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2210F4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E122E1" w:rsidRDefault="00E122E1" w:rsidP="00F003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122E1" w:rsidRDefault="00E122E1" w:rsidP="00F0030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E122E1" w:rsidRDefault="00D3761E" w:rsidP="00F0030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E122E1" w:rsidRDefault="00E122E1" w:rsidP="00F0030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529" w:type="dxa"/>
          </w:tcPr>
          <w:p w:rsidR="00E122E1" w:rsidRDefault="00E122E1" w:rsidP="00D3761E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OHS</w:t>
            </w:r>
            <w:r w:rsidRPr="002460DA">
              <w:rPr>
                <w:rFonts w:ascii="宋体" w:hAnsi="宋体" w:cs="Arial" w:hint="eastAsia"/>
                <w:sz w:val="21"/>
                <w:szCs w:val="21"/>
              </w:rPr>
              <w:t>MS</w:t>
            </w:r>
            <w:r>
              <w:rPr>
                <w:rFonts w:ascii="宋体" w:hAnsi="宋体" w:cs="Arial" w:hint="eastAsia"/>
                <w:sz w:val="21"/>
                <w:szCs w:val="21"/>
              </w:rPr>
              <w:t>: 5.3组织的岗位、职责和权限、6.2职业健康安全目标、</w:t>
            </w:r>
            <w:r w:rsidRPr="002460DA">
              <w:rPr>
                <w:rFonts w:ascii="宋体" w:hAnsi="宋体" w:cs="Arial" w:hint="eastAsia"/>
                <w:sz w:val="21"/>
                <w:szCs w:val="21"/>
              </w:rPr>
              <w:t>6.1.2危险源辨识与评价</w:t>
            </w:r>
            <w:r w:rsidR="00D3761E">
              <w:rPr>
                <w:rFonts w:ascii="宋体" w:hAnsi="宋体" w:cs="Arial" w:hint="eastAsia"/>
                <w:sz w:val="21"/>
                <w:szCs w:val="21"/>
              </w:rPr>
              <w:t>、7.5.1形成文件的信息总则、7.5.2形成文件的信息的创建和更新、7.5.3形成文件的信息的控制</w:t>
            </w:r>
            <w:r w:rsidR="00D3761E" w:rsidRPr="002460DA">
              <w:rPr>
                <w:rFonts w:ascii="宋体" w:hAnsi="宋体" w:cs="Arial" w:hint="eastAsia"/>
                <w:sz w:val="21"/>
                <w:szCs w:val="21"/>
              </w:rPr>
              <w:t>、8.1运行策划和控制、8.2应急准备和响应</w:t>
            </w:r>
            <w:r w:rsidR="00D3761E">
              <w:rPr>
                <w:rFonts w:ascii="宋体" w:hAnsi="宋体" w:cs="Arial" w:hint="eastAsia"/>
                <w:sz w:val="21"/>
                <w:szCs w:val="21"/>
              </w:rPr>
              <w:t>、9.2 内部审核、10.2不符合/事件和纠正措施</w:t>
            </w:r>
            <w:r w:rsidRPr="002460DA">
              <w:rPr>
                <w:rFonts w:ascii="宋体" w:hAnsi="宋体" w:cs="Arial" w:hint="eastAsia"/>
                <w:sz w:val="21"/>
                <w:szCs w:val="21"/>
              </w:rPr>
              <w:t>，</w:t>
            </w:r>
          </w:p>
        </w:tc>
        <w:tc>
          <w:tcPr>
            <w:tcW w:w="796" w:type="dxa"/>
          </w:tcPr>
          <w:p w:rsidR="00E122E1" w:rsidRDefault="00E122E1" w:rsidP="00F00305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E122E1" w:rsidRDefault="00E122E1" w:rsidP="00F0030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D3761E" w:rsidTr="00F00487">
        <w:trPr>
          <w:trHeight w:val="977"/>
        </w:trPr>
        <w:tc>
          <w:tcPr>
            <w:tcW w:w="1276" w:type="dxa"/>
          </w:tcPr>
          <w:p w:rsidR="00D3761E" w:rsidRDefault="00D3761E" w:rsidP="002178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2021.7.27</w:t>
            </w:r>
          </w:p>
          <w:p w:rsidR="00D3761E" w:rsidRDefault="00D3761E" w:rsidP="002178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D3761E" w:rsidRDefault="00D3761E" w:rsidP="002178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2210F4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:00～17:30</w:t>
            </w:r>
          </w:p>
          <w:p w:rsidR="00D3761E" w:rsidRDefault="00D3761E" w:rsidP="002178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761E" w:rsidRDefault="00D3761E" w:rsidP="0021787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D3761E" w:rsidRDefault="00D3761E" w:rsidP="0021787A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销售部</w:t>
            </w:r>
          </w:p>
          <w:p w:rsidR="00D3761E" w:rsidRDefault="00D3761E" w:rsidP="0021787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5529" w:type="dxa"/>
          </w:tcPr>
          <w:p w:rsidR="00D3761E" w:rsidRDefault="00D3761E" w:rsidP="0021787A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OHS</w:t>
            </w:r>
            <w:r w:rsidRPr="002460DA">
              <w:rPr>
                <w:rFonts w:ascii="宋体" w:hAnsi="宋体" w:cs="Arial" w:hint="eastAsia"/>
                <w:sz w:val="21"/>
                <w:szCs w:val="21"/>
              </w:rPr>
              <w:t>MS</w:t>
            </w:r>
            <w:r>
              <w:rPr>
                <w:rFonts w:ascii="宋体" w:hAnsi="宋体" w:cs="Arial" w:hint="eastAsia"/>
                <w:sz w:val="21"/>
                <w:szCs w:val="21"/>
              </w:rPr>
              <w:t>: 5.3组织的岗位、职责和权限、6.2职业健康安全目标、</w:t>
            </w:r>
            <w:r w:rsidRPr="002460DA">
              <w:rPr>
                <w:rFonts w:ascii="宋体" w:hAnsi="宋体" w:cs="Arial" w:hint="eastAsia"/>
                <w:sz w:val="21"/>
                <w:szCs w:val="21"/>
              </w:rPr>
              <w:t>6.1.2危险源辨识与评价、8.1运行策划和控制、8.2应急准备和响应，</w:t>
            </w:r>
          </w:p>
        </w:tc>
        <w:tc>
          <w:tcPr>
            <w:tcW w:w="796" w:type="dxa"/>
          </w:tcPr>
          <w:p w:rsidR="00D3761E" w:rsidRDefault="00D3761E" w:rsidP="0021787A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D3761E" w:rsidRDefault="00D3761E" w:rsidP="0021787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D3761E" w:rsidTr="00F00487">
        <w:trPr>
          <w:trHeight w:val="1087"/>
        </w:trPr>
        <w:tc>
          <w:tcPr>
            <w:tcW w:w="1276" w:type="dxa"/>
          </w:tcPr>
          <w:p w:rsidR="00D3761E" w:rsidRDefault="00D3761E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2021.7.27</w:t>
            </w:r>
          </w:p>
          <w:p w:rsidR="00D3761E" w:rsidRDefault="00D3761E" w:rsidP="00273784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（12：30-13：30午餐）</w:t>
            </w:r>
          </w:p>
        </w:tc>
        <w:tc>
          <w:tcPr>
            <w:tcW w:w="1559" w:type="dxa"/>
          </w:tcPr>
          <w:p w:rsidR="00D3761E" w:rsidRDefault="00D3761E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D3761E" w:rsidRDefault="00D3761E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  <w:p w:rsidR="00D3761E" w:rsidRDefault="00D3761E" w:rsidP="000443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13:00～17:30</w:t>
            </w:r>
          </w:p>
          <w:p w:rsidR="00D3761E" w:rsidRDefault="00D3761E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D3761E" w:rsidRDefault="00D3761E" w:rsidP="002460D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生技部</w:t>
            </w:r>
          </w:p>
        </w:tc>
        <w:tc>
          <w:tcPr>
            <w:tcW w:w="5529" w:type="dxa"/>
          </w:tcPr>
          <w:p w:rsidR="00D3761E" w:rsidRDefault="00D3761E" w:rsidP="00BC1FAB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OHSMS</w:t>
            </w:r>
            <w:r>
              <w:rPr>
                <w:rFonts w:ascii="宋体" w:hAnsi="宋体" w:cs="Arial" w:hint="eastAsia"/>
                <w:sz w:val="21"/>
                <w:szCs w:val="21"/>
              </w:rPr>
              <w:t>: 5.3组织的岗位、职责和权限、6.2职业健康安全目标、6.1.2危险源辨识与评价、8.1运行策划和控制、8.2应急准备和响应，</w:t>
            </w:r>
          </w:p>
        </w:tc>
        <w:tc>
          <w:tcPr>
            <w:tcW w:w="796" w:type="dxa"/>
          </w:tcPr>
          <w:p w:rsidR="00D3761E" w:rsidRDefault="00D3761E" w:rsidP="0024489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D3761E" w:rsidTr="0024489E">
        <w:trPr>
          <w:trHeight w:val="2233"/>
        </w:trPr>
        <w:tc>
          <w:tcPr>
            <w:tcW w:w="1276" w:type="dxa"/>
          </w:tcPr>
          <w:p w:rsidR="00D3761E" w:rsidRDefault="00D3761E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2021.7.28</w:t>
            </w:r>
          </w:p>
          <w:p w:rsidR="00D3761E" w:rsidRDefault="00D3761E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761E" w:rsidRDefault="00D3761E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761E" w:rsidRDefault="00D3761E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D3761E" w:rsidRDefault="00D3761E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D3761E" w:rsidRDefault="00D3761E" w:rsidP="000443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D3761E" w:rsidRDefault="00D3761E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3761E" w:rsidRDefault="00D3761E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D3761E" w:rsidRDefault="00D3761E" w:rsidP="0024489E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综合部</w:t>
            </w:r>
          </w:p>
          <w:p w:rsidR="00D3761E" w:rsidRDefault="00D3761E" w:rsidP="0024489E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529" w:type="dxa"/>
          </w:tcPr>
          <w:p w:rsidR="00D3761E" w:rsidRDefault="00D3761E" w:rsidP="0024489E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D3761E" w:rsidRDefault="00D3761E" w:rsidP="0024489E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B: OHSMS</w:t>
            </w:r>
            <w:r>
              <w:rPr>
                <w:rFonts w:ascii="宋体" w:hAnsi="宋体" w:cs="Arial" w:hint="eastAsia"/>
                <w:sz w:val="21"/>
                <w:szCs w:val="21"/>
              </w:rPr>
              <w:t>: 5.3组织的岗位、职责和权限、6.2.1职业健康安全目标、6.2.2实现职业健康安全目标措施的策划</w:t>
            </w:r>
            <w:r w:rsidR="002210F4">
              <w:rPr>
                <w:rFonts w:ascii="宋体" w:hAnsi="宋体" w:cs="Arial" w:hint="eastAsia"/>
                <w:sz w:val="21"/>
                <w:szCs w:val="21"/>
              </w:rPr>
              <w:t>、</w:t>
            </w:r>
            <w:r>
              <w:rPr>
                <w:rFonts w:ascii="宋体" w:hAnsi="宋体" w:cs="Arial" w:hint="eastAsia"/>
                <w:sz w:val="21"/>
                <w:szCs w:val="21"/>
              </w:rPr>
              <w:t>7.2能力、7.3意识，</w:t>
            </w:r>
          </w:p>
          <w:p w:rsidR="00D3761E" w:rsidRPr="001156EC" w:rsidRDefault="00D3761E" w:rsidP="00BC1FAB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A: 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D3761E" w:rsidRPr="001156EC" w:rsidRDefault="00D3761E" w:rsidP="0024489E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D3761E" w:rsidRDefault="00D3761E" w:rsidP="0024489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D3761E" w:rsidRDefault="00D3761E" w:rsidP="0024489E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D3761E" w:rsidTr="007401BA">
        <w:trPr>
          <w:trHeight w:val="1071"/>
        </w:trPr>
        <w:tc>
          <w:tcPr>
            <w:tcW w:w="1276" w:type="dxa"/>
          </w:tcPr>
          <w:p w:rsidR="00D3761E" w:rsidRDefault="00D3761E" w:rsidP="0024489E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2021.7.28</w:t>
            </w:r>
          </w:p>
        </w:tc>
        <w:tc>
          <w:tcPr>
            <w:tcW w:w="1559" w:type="dxa"/>
          </w:tcPr>
          <w:p w:rsidR="00D3761E" w:rsidRDefault="00D3761E" w:rsidP="0024489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11:00～12:00</w:t>
            </w:r>
          </w:p>
          <w:p w:rsidR="00D3761E" w:rsidRDefault="00D3761E" w:rsidP="0024489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6521" w:type="dxa"/>
            <w:gridSpan w:val="2"/>
          </w:tcPr>
          <w:p w:rsidR="00D3761E" w:rsidRDefault="00D3761E" w:rsidP="0024489E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D3761E" w:rsidRDefault="00D3761E" w:rsidP="00BC1FAB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末次会：综合评价OHSMS管理体系运行总体情况及改进要求，宣告审核发现及审核结论。</w:t>
            </w:r>
          </w:p>
        </w:tc>
        <w:tc>
          <w:tcPr>
            <w:tcW w:w="796" w:type="dxa"/>
          </w:tcPr>
          <w:p w:rsidR="00D3761E" w:rsidRDefault="00D3761E" w:rsidP="0024489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79305C" w:rsidRDefault="0079305C" w:rsidP="0079305C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79305C" w:rsidRDefault="0079305C" w:rsidP="0079305C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9305C" w:rsidRDefault="0079305C" w:rsidP="0079305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OHSMS：</w:t>
      </w:r>
      <w:r w:rsidR="00F00487">
        <w:rPr>
          <w:rFonts w:ascii="宋体" w:hAnsi="宋体" w:hint="eastAsia"/>
          <w:b/>
          <w:sz w:val="18"/>
          <w:szCs w:val="18"/>
        </w:rPr>
        <w:t>4.1、4.2、4.3、4.4、5.2、5.3、6.1、6.2、8.1、8.2、9.1、9.2、9.3、10.2、10.3</w:t>
      </w:r>
      <w:r>
        <w:rPr>
          <w:rFonts w:ascii="宋体" w:hAnsi="宋体" w:hint="eastAsia"/>
          <w:b/>
          <w:sz w:val="18"/>
          <w:szCs w:val="18"/>
        </w:rPr>
        <w:t xml:space="preserve">   </w:t>
      </w:r>
    </w:p>
    <w:p w:rsidR="0079305C" w:rsidRDefault="0079305C" w:rsidP="0079305C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sectPr w:rsidR="0079305C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E1" w:rsidRDefault="00E21DE1">
      <w:r>
        <w:separator/>
      </w:r>
    </w:p>
  </w:endnote>
  <w:endnote w:type="continuationSeparator" w:id="0">
    <w:p w:rsidR="00E21DE1" w:rsidRDefault="00E2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E1" w:rsidRDefault="00E21DE1">
      <w:r>
        <w:separator/>
      </w:r>
    </w:p>
  </w:footnote>
  <w:footnote w:type="continuationSeparator" w:id="0">
    <w:p w:rsidR="00E21DE1" w:rsidRDefault="00E21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21DE1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90669" w:rsidP="0079305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90669">
      <w:rPr>
        <w:noProof/>
      </w:rPr>
      <w:drawing>
        <wp:anchor distT="0" distB="0" distL="114300" distR="114300" simplePos="0" relativeHeight="251660288" behindDoc="1" locked="0" layoutInCell="1" allowOverlap="1" wp14:anchorId="02BFF7F6" wp14:editId="199856C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0669" w:rsidRPr="00390345">
      <w:rPr>
        <w:rStyle w:val="CharChar1"/>
        <w:rFonts w:hint="default"/>
      </w:rPr>
      <w:t>北京国标联合认证有限公司</w:t>
    </w:r>
    <w:r w:rsidR="00090669" w:rsidRPr="00390345">
      <w:rPr>
        <w:rStyle w:val="CharChar1"/>
        <w:rFonts w:hint="default"/>
      </w:rPr>
      <w:tab/>
    </w:r>
    <w:r w:rsidR="00090669" w:rsidRPr="00390345">
      <w:rPr>
        <w:rStyle w:val="CharChar1"/>
        <w:rFonts w:hint="default"/>
      </w:rPr>
      <w:tab/>
    </w:r>
  </w:p>
  <w:p w:rsidR="00BD72F2" w:rsidRPr="00BD72F2" w:rsidRDefault="0009066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21DE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A37"/>
    <w:rsid w:val="000443BD"/>
    <w:rsid w:val="00090669"/>
    <w:rsid w:val="002210F4"/>
    <w:rsid w:val="002460DA"/>
    <w:rsid w:val="00273784"/>
    <w:rsid w:val="00325F3C"/>
    <w:rsid w:val="0051262A"/>
    <w:rsid w:val="00575A37"/>
    <w:rsid w:val="005B6E39"/>
    <w:rsid w:val="00632766"/>
    <w:rsid w:val="006F19DE"/>
    <w:rsid w:val="007401BA"/>
    <w:rsid w:val="0079305C"/>
    <w:rsid w:val="00A30595"/>
    <w:rsid w:val="00B645D5"/>
    <w:rsid w:val="00BC1FAB"/>
    <w:rsid w:val="00D3761E"/>
    <w:rsid w:val="00E122E1"/>
    <w:rsid w:val="00E21DE1"/>
    <w:rsid w:val="00F00487"/>
    <w:rsid w:val="00FE2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B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371</Words>
  <Characters>2116</Characters>
  <Application>Microsoft Office Word</Application>
  <DocSecurity>0</DocSecurity>
  <Lines>17</Lines>
  <Paragraphs>4</Paragraphs>
  <ScaleCrop>false</ScaleCrop>
  <Company>微软中国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104</cp:revision>
  <cp:lastPrinted>2021-08-03T03:50:00Z</cp:lastPrinted>
  <dcterms:created xsi:type="dcterms:W3CDTF">2015-06-17T14:31:00Z</dcterms:created>
  <dcterms:modified xsi:type="dcterms:W3CDTF">2021-08-03T03:50:00Z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