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0703-2021-QE</w:t>
      </w:r>
      <w:bookmarkEnd w:id="0"/>
    </w:p>
    <w:p>
      <w:pPr>
        <w:spacing w:after="120" w:afterLines="50" w:line="240" w:lineRule="exact"/>
        <w:ind w:firstLine="6557" w:firstLineChars="3110"/>
        <w:rPr>
          <w:rFonts w:hint="default" w:eastAsia="宋体"/>
          <w:b/>
          <w:bCs/>
          <w:color w:val="000000" w:themeColor="text1"/>
          <w:sz w:val="21"/>
          <w:szCs w:val="21"/>
          <w:u w:val="single"/>
          <w:lang w:val="en-US" w:eastAsia="zh-CN"/>
        </w:rPr>
      </w:pPr>
      <w:r>
        <w:rPr>
          <w:rFonts w:hint="eastAsia"/>
          <w:b/>
          <w:bCs/>
          <w:color w:val="000000" w:themeColor="text1"/>
          <w:sz w:val="21"/>
          <w:szCs w:val="21"/>
          <w:u w:val="none"/>
          <w:lang w:val="en-US" w:eastAsia="zh-CN"/>
        </w:rPr>
        <w:t xml:space="preserve">        </w:t>
      </w:r>
      <w:bookmarkStart w:id="16" w:name="_GoBack"/>
      <w:r>
        <w:rPr>
          <w:rFonts w:hint="eastAsia"/>
          <w:b/>
          <w:bCs/>
          <w:color w:val="000000" w:themeColor="text1"/>
          <w:sz w:val="21"/>
          <w:szCs w:val="21"/>
          <w:u w:val="single"/>
          <w:lang w:val="en-US" w:eastAsia="zh-CN"/>
        </w:rPr>
        <w:t xml:space="preserve"> 0779-2021-O</w:t>
      </w:r>
    </w:p>
    <w:bookmarkEnd w:id="16"/>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河北鸿美通讯器材有限公司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任丘市麻家坞镇南马庄</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061000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任丘市麻家坞镇南马庄</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911309820633673447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13784751238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吕玥桥</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周亚磊</w:t>
      </w:r>
      <w:bookmarkEnd w:id="11"/>
      <w:r>
        <w:rPr>
          <w:rFonts w:hint="eastAsia"/>
          <w:b/>
          <w:color w:val="000000" w:themeColor="text1"/>
          <w:sz w:val="22"/>
          <w:szCs w:val="22"/>
        </w:rPr>
        <w:t>组织人数：</w:t>
      </w:r>
      <w:bookmarkStart w:id="12" w:name="企业人数"/>
      <w:r>
        <w:rPr>
          <w:b/>
          <w:color w:val="000000" w:themeColor="text1"/>
          <w:sz w:val="22"/>
          <w:szCs w:val="22"/>
        </w:rPr>
        <w:t>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Q：通讯线路铁件、通讯箱体、塑料管材、水泥标志桩、钢管、井具、木杆、跳线、皮线光缆保护盒、五金电料、钢材、电子产品的销售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E：通讯线路铁件、通讯箱体、塑料管材、水泥标志桩、钢管、井具、木杆、跳线、皮线光缆保护盒、五金电料、钢材、电子产品的销售所涉及场所的相关环境管理活动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O：通讯线路铁件、通讯箱体、塑料管材、水泥标志桩、钢管、井具、木杆、跳线、皮线光缆保护盒、五金电料、钢材、电子产品的销售所涉及场所的相关职业健康安全管理活动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drawing>
          <wp:anchor distT="0" distB="0" distL="114300" distR="114300" simplePos="0" relativeHeight="251660288" behindDoc="0" locked="0" layoutInCell="1" allowOverlap="1">
            <wp:simplePos x="0" y="0"/>
            <wp:positionH relativeFrom="column">
              <wp:posOffset>3784600</wp:posOffset>
            </wp:positionH>
            <wp:positionV relativeFrom="paragraph">
              <wp:posOffset>200660</wp:posOffset>
            </wp:positionV>
            <wp:extent cx="647700" cy="314325"/>
            <wp:effectExtent l="0" t="0" r="0" b="3175"/>
            <wp:wrapNone/>
            <wp:docPr id="2"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60124084745 拷贝"/>
                    <pic:cNvPicPr>
                      <a:picLocks noChangeAspect="1"/>
                    </pic:cNvPicPr>
                  </pic:nvPicPr>
                  <pic:blipFill>
                    <a:blip r:embed="rId5"/>
                    <a:stretch>
                      <a:fillRect/>
                    </a:stretch>
                  </pic:blipFill>
                  <pic:spPr>
                    <a:xfrm>
                      <a:off x="0" y="0"/>
                      <a:ext cx="647700" cy="31432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eastAsia="zh-CN"/>
        </w:rPr>
        <w:t>2021-7-2</w:t>
      </w:r>
      <w:r>
        <w:rPr>
          <w:rFonts w:hint="eastAsia"/>
          <w:b/>
          <w:color w:val="000000" w:themeColor="text1"/>
          <w:sz w:val="22"/>
          <w:szCs w:val="22"/>
          <w:lang w:val="en-US" w:eastAsia="zh-CN"/>
        </w:rPr>
        <w:t>6</w:t>
      </w:r>
      <w:r>
        <w:rPr>
          <w:rFonts w:hint="eastAsia"/>
          <w:b/>
          <w:color w:val="000000" w:themeColor="text1"/>
          <w:sz w:val="22"/>
          <w:szCs w:val="22"/>
        </w:rPr>
        <w:t xml:space="preserve">                              日期：</w:t>
      </w:r>
      <w:r>
        <w:rPr>
          <w:rFonts w:hint="eastAsia"/>
          <w:b/>
          <w:color w:val="000000" w:themeColor="text1"/>
          <w:sz w:val="22"/>
          <w:szCs w:val="22"/>
          <w:lang w:eastAsia="zh-CN"/>
        </w:rPr>
        <w:t>2021-7-2</w:t>
      </w:r>
      <w:r>
        <w:rPr>
          <w:rFonts w:hint="eastAsia"/>
          <w:b/>
          <w:color w:val="000000" w:themeColor="text1"/>
          <w:sz w:val="22"/>
          <w:szCs w:val="22"/>
          <w:lang w:val="en-US" w:eastAsia="zh-CN"/>
        </w:rPr>
        <w:t>6</w:t>
      </w:r>
      <w:r>
        <w:rPr>
          <w:rFonts w:hint="eastAsia"/>
          <w:b/>
          <w:color w:val="000000" w:themeColor="text1"/>
          <w:sz w:val="22"/>
          <w:szCs w:val="22"/>
        </w:rPr>
        <w:t xml:space="preserve">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D43966"/>
    <w:rsid w:val="7E4F7963"/>
    <w:rsid w:val="7FA707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llg881223</cp:lastModifiedBy>
  <cp:lastPrinted>2019-05-13T03:13:00Z</cp:lastPrinted>
  <dcterms:modified xsi:type="dcterms:W3CDTF">2021-08-03T01:57:44Z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51A2BD3FF0654041AB08ED1C4A1F2549</vt:lpwstr>
  </property>
</Properties>
</file>