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E5" w:rsidRDefault="00ED0D8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024"/>
        <w:gridCol w:w="819"/>
        <w:gridCol w:w="31"/>
        <w:gridCol w:w="567"/>
        <w:gridCol w:w="1481"/>
      </w:tblGrid>
      <w:tr w:rsidR="00CC0EF4" w:rsidTr="00A75321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C4177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山东绿清源再生资源有限公司</w:t>
            </w:r>
            <w:bookmarkEnd w:id="0"/>
          </w:p>
        </w:tc>
      </w:tr>
      <w:tr w:rsidR="00CC0EF4" w:rsidTr="00A75321">
        <w:trPr>
          <w:trHeight w:val="56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52264">
            <w:pPr>
              <w:rPr>
                <w:sz w:val="21"/>
                <w:szCs w:val="21"/>
              </w:rPr>
            </w:pPr>
            <w:r w:rsidRPr="00552264">
              <w:rPr>
                <w:sz w:val="21"/>
                <w:szCs w:val="21"/>
              </w:rPr>
              <w:t>0764-2021-Q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 w:rsidR="004A38E5" w:rsidRDefault="002B7DCC">
            <w:pPr>
              <w:rPr>
                <w:sz w:val="21"/>
                <w:szCs w:val="21"/>
              </w:rPr>
            </w:pPr>
            <w:bookmarkStart w:id="1" w:name="Q勾选"/>
            <w:r>
              <w:rPr>
                <w:rFonts w:hint="eastAsia"/>
                <w:sz w:val="20"/>
              </w:rPr>
              <w:t>■</w:t>
            </w:r>
            <w:bookmarkEnd w:id="1"/>
            <w:r>
              <w:rPr>
                <w:spacing w:val="-2"/>
                <w:sz w:val="20"/>
              </w:rPr>
              <w:t>QMS</w:t>
            </w:r>
            <w:bookmarkStart w:id="2" w:name="E勾选"/>
            <w:r>
              <w:rPr>
                <w:rFonts w:hint="eastAsia"/>
                <w:sz w:val="20"/>
              </w:rPr>
              <w:t>□</w:t>
            </w:r>
            <w:bookmarkEnd w:id="2"/>
            <w:r>
              <w:rPr>
                <w:spacing w:val="-2"/>
                <w:sz w:val="20"/>
              </w:rPr>
              <w:t>EMS</w:t>
            </w:r>
            <w:bookmarkStart w:id="3" w:name="S勾选"/>
            <w:r>
              <w:rPr>
                <w:rFonts w:hint="eastAsia"/>
                <w:sz w:val="20"/>
              </w:rPr>
              <w:t>□</w:t>
            </w:r>
            <w:bookmarkEnd w:id="3"/>
            <w:r>
              <w:rPr>
                <w:spacing w:val="-2"/>
                <w:sz w:val="20"/>
              </w:rPr>
              <w:t>OHSMS</w:t>
            </w:r>
          </w:p>
        </w:tc>
      </w:tr>
      <w:tr w:rsidR="00CC0EF4" w:rsidTr="002B7DCC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4177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卢新涛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 w:rsidR="004A38E5" w:rsidRDefault="00C41774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0536-4382888</w:t>
            </w:r>
            <w:bookmarkEnd w:id="5"/>
          </w:p>
        </w:tc>
        <w:tc>
          <w:tcPr>
            <w:tcW w:w="819" w:type="dxa"/>
            <w:vMerge w:val="restart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41774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719176760@qq.com</w:t>
            </w:r>
            <w:bookmarkEnd w:id="6"/>
          </w:p>
        </w:tc>
      </w:tr>
      <w:tr w:rsidR="00CC0EF4" w:rsidTr="002B7DCC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B7DCC">
            <w:bookmarkStart w:id="7" w:name="最高管理者"/>
            <w:bookmarkEnd w:id="7"/>
            <w:proofErr w:type="gramStart"/>
            <w:r w:rsidRPr="002B7DCC">
              <w:rPr>
                <w:rFonts w:hint="eastAsia"/>
                <w:sz w:val="21"/>
                <w:szCs w:val="21"/>
              </w:rPr>
              <w:t>张列振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2"/>
            <w:vAlign w:val="center"/>
          </w:tcPr>
          <w:p w:rsidR="004A38E5" w:rsidRDefault="00484C5F">
            <w:bookmarkStart w:id="8" w:name="联系人传真"/>
            <w:bookmarkEnd w:id="8"/>
          </w:p>
        </w:tc>
        <w:tc>
          <w:tcPr>
            <w:tcW w:w="819" w:type="dxa"/>
            <w:vMerge/>
            <w:vAlign w:val="center"/>
          </w:tcPr>
          <w:p w:rsidR="004A38E5" w:rsidRDefault="00484C5F"/>
        </w:tc>
        <w:tc>
          <w:tcPr>
            <w:tcW w:w="2079" w:type="dxa"/>
            <w:gridSpan w:val="3"/>
            <w:vMerge/>
            <w:vAlign w:val="center"/>
          </w:tcPr>
          <w:p w:rsidR="004A38E5" w:rsidRDefault="00484C5F"/>
        </w:tc>
      </w:tr>
      <w:tr w:rsidR="00CC0EF4" w:rsidTr="002B7DCC">
        <w:trPr>
          <w:trHeight w:val="154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ED0D8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D0D8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D0D8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C0EF4" w:rsidTr="002B7DCC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审核范围</w:t>
            </w:r>
          </w:p>
        </w:tc>
        <w:tc>
          <w:tcPr>
            <w:tcW w:w="5843" w:type="dxa"/>
            <w:gridSpan w:val="8"/>
            <w:vAlign w:val="center"/>
          </w:tcPr>
          <w:p w:rsidR="004A38E5" w:rsidRDefault="00ED0D80">
            <w:bookmarkStart w:id="9" w:name="审核范围"/>
            <w:r w:rsidRPr="00552264">
              <w:rPr>
                <w:sz w:val="21"/>
                <w:szCs w:val="21"/>
              </w:rPr>
              <w:t>Q</w:t>
            </w:r>
            <w:r w:rsidRPr="00552264">
              <w:rPr>
                <w:sz w:val="21"/>
                <w:szCs w:val="21"/>
              </w:rPr>
              <w:t>：</w:t>
            </w:r>
            <w:r w:rsidR="00C41774" w:rsidRPr="00552264">
              <w:rPr>
                <w:sz w:val="21"/>
                <w:szCs w:val="21"/>
              </w:rPr>
              <w:t>再生物资回收与批发（不含废旧汽</w:t>
            </w:r>
            <w:bookmarkStart w:id="10" w:name="_GoBack"/>
            <w:bookmarkEnd w:id="10"/>
            <w:r w:rsidR="00C41774" w:rsidRPr="00552264">
              <w:rPr>
                <w:sz w:val="21"/>
                <w:szCs w:val="21"/>
              </w:rPr>
              <w:t>车回收与批发服务）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:rsidR="004A38E5" w:rsidRDefault="00ED0D80">
            <w:r>
              <w:rPr>
                <w:rFonts w:hint="eastAsia"/>
              </w:rPr>
              <w:t>专业</w:t>
            </w:r>
          </w:p>
          <w:p w:rsidR="004A38E5" w:rsidRDefault="00ED0D80">
            <w:r>
              <w:rPr>
                <w:rFonts w:hint="eastAsia"/>
              </w:rPr>
              <w:t>代码</w:t>
            </w:r>
          </w:p>
        </w:tc>
        <w:tc>
          <w:tcPr>
            <w:tcW w:w="2048" w:type="dxa"/>
            <w:gridSpan w:val="2"/>
            <w:vAlign w:val="center"/>
          </w:tcPr>
          <w:p w:rsidR="004A38E5" w:rsidRDefault="00C41774" w:rsidP="00A75321">
            <w:pPr>
              <w:jc w:val="left"/>
            </w:pPr>
            <w:bookmarkStart w:id="11" w:name="专业代码"/>
            <w:r>
              <w:rPr>
                <w:sz w:val="20"/>
              </w:rPr>
              <w:t>24.01.02;29.11.07</w:t>
            </w:r>
            <w:bookmarkEnd w:id="11"/>
          </w:p>
        </w:tc>
      </w:tr>
      <w:tr w:rsidR="00CC0EF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:rsidR="00C41774" w:rsidRPr="009F44FB" w:rsidRDefault="00ED0D80" w:rsidP="00C4177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</w:t>
            </w:r>
            <w:bookmarkEnd w:id="12"/>
          </w:p>
          <w:p w:rsidR="004A38E5" w:rsidRPr="009F44FB" w:rsidRDefault="00484C5F" w:rsidP="009F44FB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CC0EF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:rsidR="004A38E5" w:rsidRPr="00B622DD" w:rsidRDefault="00ED0D80" w:rsidP="00B622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B622DD"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B622DD"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 w:rsidR="00B622DD"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</w:p>
        </w:tc>
      </w:tr>
      <w:tr w:rsidR="00CC0EF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A7532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D0D80">
              <w:rPr>
                <w:rFonts w:hint="eastAsia"/>
                <w:b/>
                <w:sz w:val="21"/>
                <w:szCs w:val="21"/>
              </w:rPr>
              <w:t>普通话</w:t>
            </w:r>
            <w:r w:rsidR="00ED0D8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D0D80">
              <w:rPr>
                <w:rFonts w:hint="eastAsia"/>
                <w:b/>
                <w:sz w:val="21"/>
                <w:szCs w:val="21"/>
              </w:rPr>
              <w:t>英语</w:t>
            </w:r>
            <w:r w:rsidR="00ED0D8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D0D8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C0EF4" w:rsidTr="00D5244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ED0D8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C0EF4" w:rsidTr="002B7DC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92" w:type="dxa"/>
            <w:gridSpan w:val="4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C0EF4" w:rsidTr="002B7DCC">
        <w:trPr>
          <w:trHeight w:val="894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0D80" w:rsidP="00AF5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92" w:type="dxa"/>
            <w:gridSpan w:val="4"/>
            <w:vAlign w:val="center"/>
          </w:tcPr>
          <w:p w:rsidR="004A38E5" w:rsidRDefault="00484C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481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2B7DCC" w:rsidTr="002B7DCC">
        <w:trPr>
          <w:trHeight w:val="1107"/>
          <w:jc w:val="center"/>
        </w:trPr>
        <w:tc>
          <w:tcPr>
            <w:tcW w:w="1395" w:type="dxa"/>
            <w:gridSpan w:val="2"/>
            <w:vAlign w:val="center"/>
          </w:tcPr>
          <w:p w:rsidR="002B7DCC" w:rsidRDefault="002B7DCC" w:rsidP="002B7D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王明国</w:t>
            </w:r>
          </w:p>
        </w:tc>
        <w:tc>
          <w:tcPr>
            <w:tcW w:w="780" w:type="dxa"/>
            <w:gridSpan w:val="2"/>
            <w:vAlign w:val="center"/>
          </w:tcPr>
          <w:p w:rsidR="002B7DCC" w:rsidRDefault="002B7DCC" w:rsidP="002B7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2B7DCC" w:rsidRDefault="002B7DCC" w:rsidP="002B7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2B7DCC" w:rsidRDefault="002B7DCC" w:rsidP="002B7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292" w:type="dxa"/>
            <w:gridSpan w:val="4"/>
            <w:vAlign w:val="center"/>
          </w:tcPr>
          <w:p w:rsidR="002B7DCC" w:rsidRDefault="002B7DCC" w:rsidP="002B7DCC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24.01.02;29.11.07</w:t>
            </w:r>
          </w:p>
        </w:tc>
        <w:tc>
          <w:tcPr>
            <w:tcW w:w="1417" w:type="dxa"/>
            <w:gridSpan w:val="3"/>
            <w:vAlign w:val="center"/>
          </w:tcPr>
          <w:p w:rsidR="002B7DCC" w:rsidRDefault="002B7DCC" w:rsidP="002B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15966274123</w:t>
            </w:r>
          </w:p>
        </w:tc>
        <w:tc>
          <w:tcPr>
            <w:tcW w:w="1481" w:type="dxa"/>
            <w:vAlign w:val="center"/>
          </w:tcPr>
          <w:p w:rsidR="002B7DCC" w:rsidRDefault="002B7DCC" w:rsidP="002B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ISC-JSZJ-351</w:t>
            </w:r>
          </w:p>
        </w:tc>
      </w:tr>
      <w:tr w:rsidR="00CC0EF4" w:rsidTr="00D52444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ED0D8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C0EF4" w:rsidTr="002B7DCC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4A9B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04A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024" w:type="dxa"/>
            <w:vMerge w:val="restart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898" w:type="dxa"/>
            <w:gridSpan w:val="4"/>
            <w:vMerge w:val="restart"/>
            <w:vAlign w:val="center"/>
          </w:tcPr>
          <w:p w:rsidR="004A38E5" w:rsidRDefault="00484C5F"/>
        </w:tc>
      </w:tr>
      <w:tr w:rsidR="00CC0EF4" w:rsidTr="002B7DCC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D0D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4A9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84C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84C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:rsidR="004A38E5" w:rsidRDefault="00484C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98" w:type="dxa"/>
            <w:gridSpan w:val="4"/>
            <w:vMerge/>
            <w:vAlign w:val="center"/>
          </w:tcPr>
          <w:p w:rsidR="004A38E5" w:rsidRDefault="00484C5F">
            <w:pPr>
              <w:spacing w:line="360" w:lineRule="auto"/>
            </w:pPr>
          </w:p>
        </w:tc>
      </w:tr>
      <w:tr w:rsidR="00CC0EF4" w:rsidTr="002B7DCC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D0D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B7D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2021.7.15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D0D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B7D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2021.7.15</w:t>
            </w:r>
          </w:p>
        </w:tc>
        <w:tc>
          <w:tcPr>
            <w:tcW w:w="1024" w:type="dxa"/>
            <w:vAlign w:val="center"/>
          </w:tcPr>
          <w:p w:rsidR="004A38E5" w:rsidRDefault="00ED0D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898" w:type="dxa"/>
            <w:gridSpan w:val="4"/>
            <w:vAlign w:val="center"/>
          </w:tcPr>
          <w:p w:rsidR="004A38E5" w:rsidRDefault="002B7DCC">
            <w:pPr>
              <w:spacing w:line="360" w:lineRule="auto"/>
            </w:pPr>
            <w:r>
              <w:rPr>
                <w:sz w:val="21"/>
                <w:szCs w:val="21"/>
              </w:rPr>
              <w:t>2021.7.15</w:t>
            </w:r>
          </w:p>
        </w:tc>
      </w:tr>
    </w:tbl>
    <w:p w:rsidR="002B7DCC" w:rsidRDefault="002B7DCC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ED0D80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92"/>
        <w:gridCol w:w="6830"/>
        <w:gridCol w:w="1031"/>
      </w:tblGrid>
      <w:tr w:rsidR="00CC0EF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C0EF4" w:rsidTr="00226C81">
        <w:trPr>
          <w:cantSplit/>
          <w:trHeight w:val="396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2" w:type="dxa"/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30" w:type="dxa"/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1" w:type="dxa"/>
            <w:tcBorders>
              <w:right w:val="single" w:sz="8" w:space="0" w:color="auto"/>
            </w:tcBorders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41774" w:rsidTr="00226C81">
        <w:trPr>
          <w:cantSplit/>
          <w:trHeight w:val="468"/>
        </w:trPr>
        <w:tc>
          <w:tcPr>
            <w:tcW w:w="1124" w:type="dxa"/>
            <w:vMerge w:val="restart"/>
            <w:tcBorders>
              <w:left w:val="single" w:sz="8" w:space="0" w:color="auto"/>
            </w:tcBorders>
            <w:vAlign w:val="center"/>
          </w:tcPr>
          <w:p w:rsidR="00C41774" w:rsidRPr="00226C81" w:rsidRDefault="00C41774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226C81">
              <w:rPr>
                <w:rFonts w:asciiTheme="minorEastAsia" w:eastAsiaTheme="minorEastAsia" w:hAnsiTheme="minorEastAsia" w:hint="eastAsia"/>
                <w:b/>
                <w:sz w:val="20"/>
              </w:rPr>
              <w:t>2021.7.18</w:t>
            </w:r>
          </w:p>
          <w:p w:rsidR="00C41774" w:rsidRPr="00FD5755" w:rsidRDefault="00C41774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392" w:type="dxa"/>
            <w:vAlign w:val="center"/>
          </w:tcPr>
          <w:p w:rsidR="00C41774" w:rsidRPr="00FD5755" w:rsidRDefault="00226C81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8:30-9</w:t>
            </w:r>
            <w:r w:rsidR="00FE16EA">
              <w:rPr>
                <w:rFonts w:asciiTheme="minorEastAsia" w:eastAsiaTheme="minorEastAsia" w:hAnsiTheme="minorEastAsia" w:hint="eastAsia"/>
                <w:b/>
                <w:sz w:val="20"/>
              </w:rPr>
              <w:t>:0</w:t>
            </w:r>
            <w:r w:rsidR="00C41774"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0</w:t>
            </w:r>
          </w:p>
        </w:tc>
        <w:tc>
          <w:tcPr>
            <w:tcW w:w="6830" w:type="dxa"/>
            <w:vAlign w:val="center"/>
          </w:tcPr>
          <w:p w:rsidR="00C41774" w:rsidRPr="00FD5755" w:rsidRDefault="00C41774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管理层：首次会议</w:t>
            </w:r>
          </w:p>
        </w:tc>
        <w:tc>
          <w:tcPr>
            <w:tcW w:w="1031" w:type="dxa"/>
            <w:vMerge w:val="restart"/>
            <w:tcBorders>
              <w:right w:val="single" w:sz="8" w:space="0" w:color="auto"/>
            </w:tcBorders>
            <w:vAlign w:val="center"/>
          </w:tcPr>
          <w:p w:rsidR="00C41774" w:rsidRDefault="00C41774" w:rsidP="001653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C41774" w:rsidTr="00226C81">
        <w:trPr>
          <w:cantSplit/>
          <w:trHeight w:val="1053"/>
        </w:trPr>
        <w:tc>
          <w:tcPr>
            <w:tcW w:w="1124" w:type="dxa"/>
            <w:vMerge/>
            <w:tcBorders>
              <w:left w:val="single" w:sz="8" w:space="0" w:color="auto"/>
            </w:tcBorders>
            <w:vAlign w:val="center"/>
          </w:tcPr>
          <w:p w:rsidR="00C41774" w:rsidRPr="00FD5755" w:rsidRDefault="00C41774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392" w:type="dxa"/>
            <w:vMerge w:val="restart"/>
            <w:vAlign w:val="center"/>
          </w:tcPr>
          <w:p w:rsidR="00C41774" w:rsidRPr="00FD5755" w:rsidRDefault="00226C81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9:00-12</w:t>
            </w:r>
            <w:r w:rsidR="00FE16EA">
              <w:rPr>
                <w:rFonts w:asciiTheme="minorEastAsia" w:eastAsiaTheme="minorEastAsia" w:hAnsiTheme="minorEastAsia" w:hint="eastAsia"/>
                <w:b/>
                <w:sz w:val="20"/>
              </w:rPr>
              <w:t>:0</w:t>
            </w:r>
            <w:r w:rsidR="00C41774"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0</w:t>
            </w:r>
          </w:p>
          <w:p w:rsidR="00C41774" w:rsidRPr="00FD5755" w:rsidRDefault="00C41774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6830" w:type="dxa"/>
            <w:vAlign w:val="center"/>
          </w:tcPr>
          <w:p w:rsidR="00C41774" w:rsidRPr="00FD5755" w:rsidRDefault="00C41774" w:rsidP="000E2729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审核：审核管理层、综合部、</w:t>
            </w: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回收利用部</w:t>
            </w:r>
            <w:r w:rsidRPr="00FD5755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：</w:t>
            </w:r>
          </w:p>
          <w:p w:rsidR="00C41774" w:rsidRPr="00FD5755" w:rsidRDefault="00C41774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C41774" w:rsidRPr="00FD5755" w:rsidRDefault="00C41774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了解受审核方管理体系策划情况。</w:t>
            </w:r>
          </w:p>
          <w:p w:rsidR="00C41774" w:rsidRPr="00FD5755" w:rsidRDefault="00C41774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确定认证范围和经营场所</w:t>
            </w:r>
          </w:p>
          <w:p w:rsidR="00C41774" w:rsidRPr="00FD5755" w:rsidRDefault="00C41774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</w:t>
            </w:r>
            <w:proofErr w:type="gramStart"/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方理解</w:t>
            </w:r>
            <w:proofErr w:type="gramEnd"/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C41774" w:rsidRPr="00FD5755" w:rsidRDefault="00C41774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C41774" w:rsidRPr="00FD5755" w:rsidRDefault="00C41774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了解受审核方是否策划和实施了内部审核；</w:t>
            </w:r>
          </w:p>
          <w:p w:rsidR="00C41774" w:rsidRPr="00FD5755" w:rsidRDefault="00C41774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了解管理评审控制情况；</w:t>
            </w:r>
          </w:p>
          <w:p w:rsidR="00C41774" w:rsidRPr="00FD5755" w:rsidRDefault="00C41774" w:rsidP="00E66508">
            <w:pPr>
              <w:spacing w:line="24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31" w:type="dxa"/>
            <w:vMerge/>
            <w:tcBorders>
              <w:right w:val="single" w:sz="8" w:space="0" w:color="auto"/>
            </w:tcBorders>
            <w:vAlign w:val="center"/>
          </w:tcPr>
          <w:p w:rsidR="00C41774" w:rsidRDefault="00C41774" w:rsidP="001653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41774" w:rsidTr="00226C81">
        <w:trPr>
          <w:cantSplit/>
          <w:trHeight w:val="1053"/>
        </w:trPr>
        <w:tc>
          <w:tcPr>
            <w:tcW w:w="1124" w:type="dxa"/>
            <w:vMerge/>
            <w:tcBorders>
              <w:left w:val="single" w:sz="8" w:space="0" w:color="auto"/>
            </w:tcBorders>
            <w:vAlign w:val="center"/>
          </w:tcPr>
          <w:p w:rsidR="00C41774" w:rsidRPr="00FD5755" w:rsidRDefault="00C41774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392" w:type="dxa"/>
            <w:vMerge/>
            <w:vAlign w:val="center"/>
          </w:tcPr>
          <w:p w:rsidR="00C41774" w:rsidRPr="00FD5755" w:rsidRDefault="00C41774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6830" w:type="dxa"/>
            <w:vAlign w:val="center"/>
          </w:tcPr>
          <w:p w:rsidR="00C41774" w:rsidRPr="00FD5755" w:rsidRDefault="00C41774" w:rsidP="00FD575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审核生产车间</w:t>
            </w:r>
            <w:r w:rsidRPr="00FD5755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：</w:t>
            </w:r>
          </w:p>
          <w:p w:rsidR="00C41774" w:rsidRPr="00FD5755" w:rsidRDefault="00C41774" w:rsidP="00FD575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</w:t>
            </w:r>
            <w:r w:rsidRPr="00C41774">
              <w:rPr>
                <w:rFonts w:asciiTheme="minorEastAsia" w:eastAsiaTheme="minorEastAsia" w:hAnsiTheme="minorEastAsia" w:cs="宋体"/>
                <w:sz w:val="18"/>
                <w:szCs w:val="18"/>
              </w:rPr>
              <w:t>再生物资回收与批发</w:t>
            </w: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实现过程的策划和实施控制情况；</w:t>
            </w:r>
          </w:p>
          <w:p w:rsidR="00C41774" w:rsidRPr="00FD5755" w:rsidRDefault="00C41774" w:rsidP="00FD575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</w:t>
            </w:r>
            <w:r w:rsidRPr="00C41774">
              <w:rPr>
                <w:rFonts w:asciiTheme="minorEastAsia" w:eastAsiaTheme="minorEastAsia" w:hAnsiTheme="minorEastAsia" w:cs="宋体"/>
                <w:sz w:val="18"/>
                <w:szCs w:val="18"/>
              </w:rPr>
              <w:t>再生物资回收与批发</w:t>
            </w: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的实施控制情况；</w:t>
            </w:r>
          </w:p>
          <w:p w:rsidR="00C41774" w:rsidRPr="00FD5755" w:rsidRDefault="00C41774" w:rsidP="00FD575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现场观察；</w:t>
            </w:r>
          </w:p>
          <w:p w:rsidR="00C41774" w:rsidRDefault="00C41774" w:rsidP="00FD575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  <w:p w:rsidR="00EA0B0D" w:rsidRPr="00FD5755" w:rsidRDefault="00EA0B0D" w:rsidP="00FD575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right w:val="single" w:sz="8" w:space="0" w:color="auto"/>
            </w:tcBorders>
            <w:vAlign w:val="center"/>
          </w:tcPr>
          <w:p w:rsidR="00C41774" w:rsidRDefault="00C41774" w:rsidP="001653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41774" w:rsidTr="00226C81">
        <w:trPr>
          <w:cantSplit/>
          <w:trHeight w:val="410"/>
        </w:trPr>
        <w:tc>
          <w:tcPr>
            <w:tcW w:w="1124" w:type="dxa"/>
            <w:vMerge/>
            <w:tcBorders>
              <w:left w:val="single" w:sz="8" w:space="0" w:color="auto"/>
            </w:tcBorders>
            <w:vAlign w:val="center"/>
          </w:tcPr>
          <w:p w:rsidR="00C41774" w:rsidRPr="00FD5755" w:rsidRDefault="00C41774" w:rsidP="00FD575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92" w:type="dxa"/>
            <w:vAlign w:val="center"/>
          </w:tcPr>
          <w:p w:rsidR="00C41774" w:rsidRDefault="00226C81" w:rsidP="00FD57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26C81">
              <w:rPr>
                <w:rFonts w:asciiTheme="minorEastAsia" w:eastAsiaTheme="minorEastAsia" w:hAnsiTheme="minorEastAsia" w:hint="eastAsia"/>
                <w:b/>
                <w:sz w:val="20"/>
              </w:rPr>
              <w:t>12:00-12</w:t>
            </w:r>
            <w:r w:rsidR="00FE16EA" w:rsidRPr="00226C81">
              <w:rPr>
                <w:rFonts w:asciiTheme="minorEastAsia" w:eastAsiaTheme="minorEastAsia" w:hAnsiTheme="minorEastAsia" w:hint="eastAsia"/>
                <w:b/>
                <w:sz w:val="20"/>
              </w:rPr>
              <w:t>:3</w:t>
            </w:r>
            <w:r w:rsidR="00C41774" w:rsidRPr="00226C81">
              <w:rPr>
                <w:rFonts w:asciiTheme="minorEastAsia" w:eastAsiaTheme="minorEastAsia" w:hAnsiTheme="minorEastAsia" w:hint="eastAsia"/>
                <w:b/>
                <w:sz w:val="20"/>
              </w:rPr>
              <w:t>0</w:t>
            </w:r>
          </w:p>
        </w:tc>
        <w:tc>
          <w:tcPr>
            <w:tcW w:w="6830" w:type="dxa"/>
            <w:vAlign w:val="center"/>
          </w:tcPr>
          <w:p w:rsidR="00C41774" w:rsidRPr="00FD5755" w:rsidRDefault="00C41774" w:rsidP="00FD575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管理层：末次会议</w:t>
            </w:r>
          </w:p>
        </w:tc>
        <w:tc>
          <w:tcPr>
            <w:tcW w:w="1031" w:type="dxa"/>
            <w:vMerge/>
            <w:tcBorders>
              <w:right w:val="single" w:sz="8" w:space="0" w:color="auto"/>
            </w:tcBorders>
            <w:vAlign w:val="center"/>
          </w:tcPr>
          <w:p w:rsidR="00C41774" w:rsidRDefault="00C41774" w:rsidP="00FD57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484C5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C07FB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b/>
          <w:color w:val="000000"/>
          <w:sz w:val="18"/>
          <w:szCs w:val="18"/>
        </w:rPr>
      </w:pPr>
      <w:r w:rsidRPr="00A75321">
        <w:rPr>
          <w:rFonts w:hint="eastAsia"/>
          <w:b/>
          <w:color w:val="000000"/>
          <w:sz w:val="18"/>
          <w:szCs w:val="18"/>
        </w:rPr>
        <w:t>注</w:t>
      </w:r>
      <w:r w:rsidRPr="00A75321">
        <w:rPr>
          <w:rFonts w:hint="eastAsia"/>
          <w:b/>
          <w:color w:val="000000"/>
          <w:sz w:val="18"/>
          <w:szCs w:val="18"/>
        </w:rPr>
        <w:t>: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A75321">
        <w:rPr>
          <w:rFonts w:hint="eastAsia"/>
          <w:sz w:val="18"/>
          <w:szCs w:val="18"/>
        </w:rPr>
        <w:t>1</w:t>
      </w:r>
      <w:r w:rsidRPr="00A75321">
        <w:rPr>
          <w:rFonts w:hint="eastAsia"/>
          <w:sz w:val="18"/>
          <w:szCs w:val="18"/>
        </w:rPr>
        <w:t>、</w:t>
      </w:r>
      <w:r w:rsidRPr="00A75321">
        <w:rPr>
          <w:rFonts w:hint="eastAsia"/>
          <w:b/>
          <w:sz w:val="18"/>
          <w:szCs w:val="18"/>
        </w:rPr>
        <w:t>一阶段要在现场核实以下内容并填写“申请评审信息（初审</w:t>
      </w:r>
      <w:r w:rsidRPr="00A75321">
        <w:rPr>
          <w:rFonts w:hint="eastAsia"/>
          <w:b/>
          <w:sz w:val="18"/>
          <w:szCs w:val="18"/>
        </w:rPr>
        <w:t>/</w:t>
      </w:r>
      <w:r w:rsidRPr="00A75321">
        <w:rPr>
          <w:rFonts w:hint="eastAsia"/>
          <w:b/>
          <w:sz w:val="18"/>
          <w:szCs w:val="18"/>
        </w:rPr>
        <w:t>再认证）现场确认表”：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4A38E5" w:rsidRPr="00A75321" w:rsidRDefault="00ED0D80" w:rsidP="00C07FB1">
      <w:pPr>
        <w:snapToGrid w:val="0"/>
        <w:spacing w:line="200" w:lineRule="exact"/>
        <w:ind w:firstLineChars="200" w:firstLine="361"/>
        <w:rPr>
          <w:b/>
          <w:sz w:val="18"/>
          <w:szCs w:val="18"/>
        </w:rPr>
      </w:pPr>
      <w:r w:rsidRPr="00A75321">
        <w:rPr>
          <w:rFonts w:hint="eastAsia"/>
          <w:b/>
          <w:sz w:val="18"/>
          <w:szCs w:val="18"/>
        </w:rPr>
        <w:t>2</w:t>
      </w:r>
      <w:r w:rsidRPr="00A75321">
        <w:rPr>
          <w:rFonts w:hint="eastAsia"/>
          <w:b/>
          <w:sz w:val="18"/>
          <w:szCs w:val="18"/>
        </w:rPr>
        <w:t>、请在选中的“□”内打“×”。</w:t>
      </w:r>
    </w:p>
    <w:p w:rsidR="004A38E5" w:rsidRPr="00A75321" w:rsidRDefault="00ED0D80" w:rsidP="00A75321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A75321">
        <w:rPr>
          <w:rFonts w:hint="eastAsia"/>
          <w:b/>
          <w:sz w:val="18"/>
          <w:szCs w:val="18"/>
        </w:rPr>
        <w:t>3</w:t>
      </w:r>
      <w:r w:rsidRPr="00A75321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4A38E5" w:rsidRPr="00A75321" w:rsidRDefault="00ED0D80" w:rsidP="00A75321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A75321">
        <w:rPr>
          <w:rFonts w:hint="eastAsia"/>
          <w:b/>
          <w:sz w:val="18"/>
          <w:szCs w:val="18"/>
        </w:rPr>
        <w:t>4</w:t>
      </w:r>
      <w:r w:rsidRPr="00A75321">
        <w:rPr>
          <w:rFonts w:hint="eastAsia"/>
          <w:b/>
          <w:sz w:val="18"/>
          <w:szCs w:val="18"/>
        </w:rPr>
        <w:t>、主要审核内容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4A38E5" w:rsidRPr="00A75321" w:rsidRDefault="00ED0D80" w:rsidP="00A75321">
      <w:pPr>
        <w:spacing w:line="200" w:lineRule="exact"/>
        <w:ind w:firstLineChars="200" w:firstLine="361"/>
        <w:jc w:val="left"/>
        <w:rPr>
          <w:sz w:val="18"/>
          <w:szCs w:val="18"/>
        </w:rPr>
      </w:pPr>
      <w:r w:rsidRPr="00A75321">
        <w:rPr>
          <w:rFonts w:hint="eastAsia"/>
          <w:b/>
          <w:sz w:val="18"/>
          <w:szCs w:val="18"/>
        </w:rPr>
        <w:t>4</w:t>
      </w:r>
      <w:r w:rsidRPr="00A75321">
        <w:rPr>
          <w:rFonts w:hint="eastAsia"/>
          <w:b/>
          <w:sz w:val="18"/>
          <w:szCs w:val="18"/>
        </w:rPr>
        <w:t>、审核报告仅发放至审核委托方及本公司。</w:t>
      </w:r>
    </w:p>
    <w:sectPr w:rsidR="004A38E5" w:rsidRPr="00A75321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5F" w:rsidRDefault="00484C5F">
      <w:r>
        <w:separator/>
      </w:r>
    </w:p>
  </w:endnote>
  <w:endnote w:type="continuationSeparator" w:id="0">
    <w:p w:rsidR="00484C5F" w:rsidRDefault="0048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D0D8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226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226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84C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5F" w:rsidRDefault="00484C5F">
      <w:r>
        <w:separator/>
      </w:r>
    </w:p>
  </w:footnote>
  <w:footnote w:type="continuationSeparator" w:id="0">
    <w:p w:rsidR="00484C5F" w:rsidRDefault="0048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E5" w:rsidRDefault="00ED0D8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F02FD" w:rsidP="00552E23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4197350</wp:posOffset>
              </wp:positionH>
              <wp:positionV relativeFrom="paragraph">
                <wp:posOffset>27940</wp:posOffset>
              </wp:positionV>
              <wp:extent cx="1974850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8E5" w:rsidRDefault="00ED0D80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-I-05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一阶段审核计划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0.5pt;margin-top:2.2pt;width:155.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" stroked="f">
              <v:textbox>
                <w:txbxContent>
                  <w:p w:rsidR="004A38E5" w:rsidRDefault="00ED0D80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-I-05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一阶段审核计划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ED0D8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D0D80">
      <w:rPr>
        <w:rStyle w:val="CharChar1"/>
        <w:rFonts w:hint="default"/>
        <w:w w:val="90"/>
      </w:rPr>
      <w:t>Co.</w:t>
    </w:r>
    <w:proofErr w:type="gramStart"/>
    <w:r w:rsidR="00ED0D80">
      <w:rPr>
        <w:rStyle w:val="CharChar1"/>
        <w:rFonts w:hint="default"/>
        <w:w w:val="90"/>
      </w:rPr>
      <w:t>,Ltd</w:t>
    </w:r>
    <w:proofErr w:type="spellEnd"/>
    <w:proofErr w:type="gramEnd"/>
    <w:r w:rsidR="00ED0D80">
      <w:rPr>
        <w:rStyle w:val="CharChar1"/>
        <w:rFonts w:hint="default"/>
        <w:w w:val="90"/>
      </w:rPr>
      <w:t>.</w:t>
    </w:r>
  </w:p>
  <w:p w:rsidR="004A38E5" w:rsidRDefault="00ED0D8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F4"/>
    <w:rsid w:val="000E2729"/>
    <w:rsid w:val="00165307"/>
    <w:rsid w:val="00180CF0"/>
    <w:rsid w:val="001B72EE"/>
    <w:rsid w:val="001E5DBB"/>
    <w:rsid w:val="00224FBA"/>
    <w:rsid w:val="00226C81"/>
    <w:rsid w:val="002B7DCC"/>
    <w:rsid w:val="002E6B4B"/>
    <w:rsid w:val="003C11F3"/>
    <w:rsid w:val="004375FA"/>
    <w:rsid w:val="00474C02"/>
    <w:rsid w:val="00484C5F"/>
    <w:rsid w:val="004B10DD"/>
    <w:rsid w:val="00552264"/>
    <w:rsid w:val="005A6D89"/>
    <w:rsid w:val="00604A9B"/>
    <w:rsid w:val="006A351A"/>
    <w:rsid w:val="006A56F3"/>
    <w:rsid w:val="006F02FD"/>
    <w:rsid w:val="0071113B"/>
    <w:rsid w:val="007677D8"/>
    <w:rsid w:val="00885C0B"/>
    <w:rsid w:val="00893243"/>
    <w:rsid w:val="00A220DA"/>
    <w:rsid w:val="00A67E85"/>
    <w:rsid w:val="00A75321"/>
    <w:rsid w:val="00AF557E"/>
    <w:rsid w:val="00B622DD"/>
    <w:rsid w:val="00C07FB1"/>
    <w:rsid w:val="00C41774"/>
    <w:rsid w:val="00CC0EF4"/>
    <w:rsid w:val="00CF4C52"/>
    <w:rsid w:val="00D52B30"/>
    <w:rsid w:val="00D85479"/>
    <w:rsid w:val="00DB58C3"/>
    <w:rsid w:val="00E66508"/>
    <w:rsid w:val="00EA0B0D"/>
    <w:rsid w:val="00EA3776"/>
    <w:rsid w:val="00ED0D80"/>
    <w:rsid w:val="00F64AB4"/>
    <w:rsid w:val="00F738F2"/>
    <w:rsid w:val="00FD5755"/>
    <w:rsid w:val="00FE16EA"/>
    <w:rsid w:val="00F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434884-1163-4B95-94A2-8290A5EE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1508</Characters>
  <Application>Microsoft Office Word</Application>
  <DocSecurity>0</DocSecurity>
  <Lines>12</Lines>
  <Paragraphs>3</Paragraphs>
  <ScaleCrop>false</ScaleCrop>
  <Company>微软中国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11</cp:revision>
  <cp:lastPrinted>2019-03-27T03:10:00Z</cp:lastPrinted>
  <dcterms:created xsi:type="dcterms:W3CDTF">2021-07-16T14:00:00Z</dcterms:created>
  <dcterms:modified xsi:type="dcterms:W3CDTF">2021-07-17T09:28:00Z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