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四川恒劲人防设备有限公司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0760-2021-Q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ascii="宋体" w:hAnsi="宋体" w:cs="宋体"/>
                <w:color w:val="000000" w:themeColor="text1"/>
                <w:sz w:val="24"/>
                <w:szCs w:val="24"/>
              </w:rPr>
              <w:t>915106003562737632</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41</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bookmarkStart w:id="2" w:name="_GoBack"/>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3892550</wp:posOffset>
                  </wp:positionH>
                  <wp:positionV relativeFrom="paragraph">
                    <wp:posOffset>8890</wp:posOffset>
                  </wp:positionV>
                  <wp:extent cx="812165" cy="275590"/>
                  <wp:effectExtent l="0" t="0" r="635" b="3810"/>
                  <wp:wrapNone/>
                  <wp:docPr id="2" name="图片 2"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65153f20abdb73c162b984abccbf35"/>
                          <pic:cNvPicPr>
                            <a:picLocks noChangeAspect="1"/>
                          </pic:cNvPicPr>
                        </pic:nvPicPr>
                        <pic:blipFill>
                          <a:blip r:embed="rId5"/>
                          <a:srcRect l="7647" t="9871" r="7157" b="20799"/>
                          <a:stretch>
                            <a:fillRect/>
                          </a:stretch>
                        </pic:blipFill>
                        <pic:spPr>
                          <a:xfrm>
                            <a:off x="0" y="0"/>
                            <a:ext cx="812165" cy="275590"/>
                          </a:xfrm>
                          <a:prstGeom prst="rect">
                            <a:avLst/>
                          </a:prstGeom>
                        </pic:spPr>
                      </pic:pic>
                    </a:graphicData>
                  </a:graphic>
                </wp:anchor>
              </w:drawing>
            </w:r>
            <w:bookmarkEnd w:id="2"/>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color w:val="000000"/>
                <w:szCs w:val="21"/>
                <w:lang w:val="en-US"/>
              </w:rPr>
            </w:pPr>
            <w:r>
              <w:rPr>
                <w:rFonts w:hint="eastAsia"/>
                <w:color w:val="000000"/>
                <w:szCs w:val="21"/>
              </w:rPr>
              <w:t>日期：</w:t>
            </w:r>
            <w:r>
              <w:rPr>
                <w:rFonts w:hint="eastAsia"/>
                <w:color w:val="000000"/>
                <w:szCs w:val="21"/>
                <w:lang w:val="en-US" w:eastAsia="zh-CN"/>
              </w:rPr>
              <w:t>2021.7.23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3CE6BC5"/>
    <w:rsid w:val="5C7718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宋明珠</cp:lastModifiedBy>
  <dcterms:modified xsi:type="dcterms:W3CDTF">2021-07-24T02:28:38Z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356920D1695B404C899B8A0E59752B80</vt:lpwstr>
  </property>
</Properties>
</file>