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-539750</wp:posOffset>
            </wp:positionH>
            <wp:positionV relativeFrom="paragraph">
              <wp:posOffset>-941070</wp:posOffset>
            </wp:positionV>
            <wp:extent cx="7315835" cy="10445115"/>
            <wp:effectExtent l="0" t="0" r="12065" b="6985"/>
            <wp:wrapNone/>
            <wp:docPr id="1" name="图片 1" descr="扫描全能王 2021-07-11 12.04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扫描全能王 2021-07-11 12.04_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315835" cy="10445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239"/>
        <w:gridCol w:w="2345"/>
        <w:gridCol w:w="644"/>
        <w:gridCol w:w="1867"/>
        <w:gridCol w:w="1556"/>
        <w:gridCol w:w="211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148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4856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大庆市三星机械制造有限公司</w:t>
            </w:r>
          </w:p>
        </w:tc>
        <w:tc>
          <w:tcPr>
            <w:tcW w:w="1556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2113" w:type="dxa"/>
            <w:vAlign w:val="center"/>
          </w:tcPr>
          <w:p>
            <w:pPr>
              <w:snapToGrid w:val="0"/>
              <w:spacing w:line="280" w:lineRule="exact"/>
              <w:ind w:left="5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E：17.07.02;18.05.02;18.08.00;29.10.07;34.05.00;35.16.02</w:t>
            </w:r>
          </w:p>
          <w:p>
            <w:pPr>
              <w:snapToGrid w:val="0"/>
              <w:spacing w:line="280" w:lineRule="exact"/>
              <w:ind w:left="5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O：17.07.02;18.05.02;18.08.00;29.10.07;34.05.00;35.16.02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2148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34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李永双</w:t>
            </w:r>
          </w:p>
        </w:tc>
        <w:tc>
          <w:tcPr>
            <w:tcW w:w="64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867" w:type="dxa"/>
            <w:vAlign w:val="center"/>
          </w:tcPr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E:17.07.02,18.05.02,18.08.00,35.16.02</w:t>
            </w:r>
          </w:p>
          <w:p>
            <w:pPr>
              <w:jc w:val="left"/>
              <w:rPr>
                <w:b/>
                <w:sz w:val="20"/>
              </w:rPr>
            </w:pPr>
            <w:r>
              <w:rPr>
                <w:sz w:val="20"/>
              </w:rPr>
              <w:t>O:17.07.02,18.05.02,18.08.00,35.16.02</w:t>
            </w:r>
          </w:p>
        </w:tc>
        <w:tc>
          <w:tcPr>
            <w:tcW w:w="155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2113" w:type="dxa"/>
            <w:vAlign w:val="center"/>
          </w:tcPr>
          <w:p>
            <w:pPr>
              <w:ind w:firstLine="402" w:firstLineChars="200"/>
              <w:jc w:val="both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34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李俐</w:t>
            </w:r>
          </w:p>
        </w:tc>
        <w:tc>
          <w:tcPr>
            <w:tcW w:w="2511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郭力</w:t>
            </w:r>
          </w:p>
        </w:tc>
        <w:tc>
          <w:tcPr>
            <w:tcW w:w="155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11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3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2345" w:type="dxa"/>
            <w:vAlign w:val="center"/>
          </w:tcPr>
          <w:p>
            <w:pPr>
              <w:jc w:val="both"/>
              <w:rPr>
                <w:sz w:val="20"/>
              </w:rPr>
            </w:pPr>
            <w:r>
              <w:rPr>
                <w:sz w:val="20"/>
              </w:rPr>
              <w:t>E:17.07.02,18.05.02,18.08.00,29.10.07,34.05.00</w:t>
            </w:r>
          </w:p>
          <w:p>
            <w:pPr>
              <w:jc w:val="both"/>
              <w:rPr>
                <w:b/>
                <w:sz w:val="20"/>
              </w:rPr>
            </w:pPr>
            <w:r>
              <w:rPr>
                <w:sz w:val="20"/>
              </w:rPr>
              <w:t>O:17.07.02,18.05.02,18.08.00,29.10.07,34.05.00</w:t>
            </w:r>
          </w:p>
        </w:tc>
        <w:tc>
          <w:tcPr>
            <w:tcW w:w="2511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29.10.07,34.05.00</w:t>
            </w:r>
          </w:p>
        </w:tc>
        <w:tc>
          <w:tcPr>
            <w:tcW w:w="155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11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0" w:hRule="atLeast"/>
          <w:jc w:val="center"/>
        </w:trPr>
        <w:tc>
          <w:tcPr>
            <w:tcW w:w="214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525" w:type="dxa"/>
            <w:gridSpan w:val="5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Style w:val="11"/>
                <w:rFonts w:hint="eastAsia" w:ascii="宋体" w:hAnsi="宋体" w:eastAsiaTheme="minorEastAsia" w:cstheme="minorBidi"/>
                <w:color w:val="auto"/>
                <w:sz w:val="21"/>
                <w:szCs w:val="21"/>
                <w:lang w:val="en-US" w:eastAsia="zh-CN"/>
              </w:rPr>
              <w:t>工业清洗</w:t>
            </w:r>
            <w:r>
              <w:rPr>
                <w:rStyle w:val="11"/>
                <w:rFonts w:hint="eastAsia" w:ascii="宋体" w:hAnsi="宋体" w:eastAsiaTheme="minorEastAsia" w:cstheme="minorBidi"/>
                <w:color w:val="auto"/>
                <w:sz w:val="21"/>
                <w:szCs w:val="21"/>
              </w:rPr>
              <w:t>流</w:t>
            </w:r>
            <w:r>
              <w:rPr>
                <w:rStyle w:val="11"/>
                <w:rFonts w:hint="eastAsia" w:ascii="宋体" w:hAnsi="宋体"/>
                <w:color w:val="auto"/>
                <w:sz w:val="21"/>
                <w:szCs w:val="21"/>
              </w:rPr>
              <w:t>程</w:t>
            </w:r>
            <w:r>
              <w:rPr>
                <w:rFonts w:hint="eastAsia"/>
                <w:b/>
                <w:sz w:val="20"/>
                <w:lang w:val="en-US" w:eastAsia="zh-CN"/>
              </w:rPr>
              <w:t>：水剂清洗</w:t>
            </w:r>
            <w:r>
              <w:rPr>
                <w:rFonts w:hint="eastAsia"/>
                <w:b/>
                <w:sz w:val="20"/>
              </w:rPr>
              <w:t>→</w:t>
            </w:r>
            <w:r>
              <w:rPr>
                <w:rFonts w:hint="eastAsia"/>
                <w:b/>
                <w:sz w:val="20"/>
                <w:lang w:val="en-US" w:eastAsia="zh-CN"/>
              </w:rPr>
              <w:t>漂洗</w:t>
            </w:r>
            <w:r>
              <w:rPr>
                <w:rFonts w:hint="eastAsia"/>
                <w:b/>
                <w:sz w:val="20"/>
              </w:rPr>
              <w:t>→</w:t>
            </w:r>
            <w:r>
              <w:rPr>
                <w:rFonts w:hint="eastAsia"/>
                <w:b/>
                <w:sz w:val="20"/>
                <w:lang w:val="en-US" w:eastAsia="zh-CN"/>
              </w:rPr>
              <w:t>脱水处理</w:t>
            </w:r>
            <w:r>
              <w:rPr>
                <w:rFonts w:hint="eastAsia"/>
                <w:b/>
                <w:sz w:val="20"/>
              </w:rPr>
              <w:t>→</w:t>
            </w:r>
            <w:r>
              <w:rPr>
                <w:rFonts w:hint="eastAsia"/>
                <w:b/>
                <w:sz w:val="20"/>
                <w:lang w:val="en-US" w:eastAsia="zh-CN"/>
              </w:rPr>
              <w:t>防锈处理。</w:t>
            </w:r>
          </w:p>
          <w:p>
            <w:pPr>
              <w:tabs>
                <w:tab w:val="left" w:pos="1080"/>
              </w:tabs>
              <w:rPr>
                <w:rStyle w:val="11"/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Style w:val="11"/>
                <w:rFonts w:hint="eastAsia" w:ascii="宋体" w:hAnsi="宋体"/>
                <w:color w:val="auto"/>
                <w:sz w:val="21"/>
                <w:szCs w:val="21"/>
              </w:rPr>
              <w:t>产品生产流程：</w:t>
            </w:r>
            <w:r>
              <w:rPr>
                <w:rFonts w:hint="eastAsia"/>
                <w:b/>
                <w:sz w:val="20"/>
              </w:rPr>
              <w:t>采购→检验→下料→焊接→组装→检验→交付。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Style w:val="11"/>
                <w:rFonts w:hint="eastAsia" w:ascii="宋体" w:hAnsi="宋体"/>
                <w:color w:val="auto"/>
                <w:sz w:val="21"/>
                <w:szCs w:val="21"/>
              </w:rPr>
              <w:t>销售流程：</w:t>
            </w:r>
            <w:r>
              <w:rPr>
                <w:rFonts w:hint="eastAsia"/>
                <w:b/>
                <w:sz w:val="20"/>
              </w:rPr>
              <w:t>业务洽谈/招投标→评审→签订合同→采购→验证→交付。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1" w:hRule="atLeast"/>
          <w:jc w:val="center"/>
        </w:trPr>
        <w:tc>
          <w:tcPr>
            <w:tcW w:w="214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生产过程/服务过程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525" w:type="dxa"/>
            <w:gridSpan w:val="5"/>
            <w:vAlign w:val="center"/>
          </w:tcPr>
          <w:p>
            <w:pPr>
              <w:tabs>
                <w:tab w:val="left" w:pos="1080"/>
              </w:tabs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0"/>
              </w:rPr>
              <w:t>关键过程：焊接过程、销售过程，需严格按照管理规定。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9" w:hRule="atLeast"/>
          <w:jc w:val="center"/>
        </w:trPr>
        <w:tc>
          <w:tcPr>
            <w:tcW w:w="214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525" w:type="dxa"/>
            <w:gridSpan w:val="5"/>
            <w:vAlign w:val="center"/>
          </w:tcPr>
          <w:p>
            <w:pPr>
              <w:tabs>
                <w:tab w:val="left" w:pos="1080"/>
              </w:tabs>
              <w:rPr>
                <w:sz w:val="20"/>
                <w:szCs w:val="22"/>
              </w:rPr>
            </w:pPr>
            <w:r>
              <w:rPr>
                <w:rStyle w:val="11"/>
                <w:rFonts w:hint="eastAsia" w:ascii="宋体" w:hAnsi="宋体"/>
                <w:color w:val="auto"/>
                <w:sz w:val="21"/>
                <w:szCs w:val="21"/>
              </w:rPr>
              <w:t>重</w:t>
            </w:r>
            <w:r>
              <w:rPr>
                <w:rFonts w:hint="eastAsia"/>
                <w:sz w:val="20"/>
                <w:szCs w:val="22"/>
              </w:rPr>
              <w:t xml:space="preserve">要环境因素：固废排放、噪声排放、废气排放、火灾等 </w:t>
            </w:r>
          </w:p>
          <w:p>
            <w:pPr>
              <w:tabs>
                <w:tab w:val="left" w:pos="1080"/>
              </w:tabs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0"/>
                <w:szCs w:val="22"/>
              </w:rPr>
              <w:t xml:space="preserve">控制措施：集中收集外售至废品回收站、电路定期检修、不定期检查，提高安全意识；做好火灾预防措施。一旦发生按相关应急预案执行；制定目标、指标；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7" w:hRule="atLeast"/>
          <w:jc w:val="center"/>
        </w:trPr>
        <w:tc>
          <w:tcPr>
            <w:tcW w:w="214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525" w:type="dxa"/>
            <w:gridSpan w:val="5"/>
            <w:vAlign w:val="center"/>
          </w:tcPr>
          <w:p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不可接受风险：火灾、触电、人身伤害；</w:t>
            </w:r>
          </w:p>
          <w:p>
            <w:pPr>
              <w:snapToGrid w:val="0"/>
              <w:spacing w:line="280" w:lineRule="exac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0"/>
              </w:rPr>
              <w:t>控制措施：目标指标和管理方案、管理规定、运行控制、应急预案、检查控制、教育培训。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214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525" w:type="dxa"/>
            <w:gridSpan w:val="5"/>
            <w:vAlign w:val="top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0"/>
              </w:rPr>
              <w:t>中华人民共和国产品质量法，中华人民共和国环保法、中华人民共和国劳动法、中华人民共和国安全生产法、中华人民共和国固体废弃物污染环境保护法、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9" w:hRule="atLeast"/>
          <w:jc w:val="center"/>
        </w:trPr>
        <w:tc>
          <w:tcPr>
            <w:tcW w:w="214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检验和试验项目及要求(如有型式试验要求,要进行说明)</w:t>
            </w:r>
          </w:p>
        </w:tc>
        <w:tc>
          <w:tcPr>
            <w:tcW w:w="8525" w:type="dxa"/>
            <w:gridSpan w:val="5"/>
            <w:vAlign w:val="center"/>
          </w:tcPr>
          <w:p>
            <w:pPr>
              <w:snapToGrid w:val="0"/>
              <w:spacing w:line="280" w:lineRule="exac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0"/>
              </w:rPr>
              <w:t>检验外观、数量、合格证。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214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525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spacing w:after="120" w:afterLines="50" w:line="320" w:lineRule="exact"/>
        <w:jc w:val="both"/>
        <w:rPr>
          <w:b/>
          <w:sz w:val="22"/>
          <w:szCs w:val="22"/>
        </w:rPr>
      </w:pPr>
      <w:r>
        <w:rPr>
          <w:rFonts w:hint="eastAsia"/>
          <w:vertAlign w:val="baseline"/>
          <w:lang w:val="en-US"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4409440</wp:posOffset>
            </wp:positionH>
            <wp:positionV relativeFrom="paragraph">
              <wp:posOffset>121285</wp:posOffset>
            </wp:positionV>
            <wp:extent cx="446405" cy="342900"/>
            <wp:effectExtent l="0" t="0" r="10795" b="0"/>
            <wp:wrapNone/>
            <wp:docPr id="93" name="图片 93" descr="577475f2d71659eed95b546a81c2d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图片 93" descr="577475f2d71659eed95b546a81c2d4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6405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vertAlign w:val="baseline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1602105</wp:posOffset>
            </wp:positionH>
            <wp:positionV relativeFrom="paragraph">
              <wp:posOffset>-190500</wp:posOffset>
            </wp:positionV>
            <wp:extent cx="379730" cy="1107440"/>
            <wp:effectExtent l="0" t="0" r="10160" b="1270"/>
            <wp:wrapNone/>
            <wp:docPr id="104" name="图片 104" descr="890e4a33f6e1340fbd13e58639661f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图片 104" descr="890e4a33f6e1340fbd13e58639661f8"/>
                    <pic:cNvPicPr>
                      <a:picLocks noChangeAspect="1"/>
                    </pic:cNvPicPr>
                  </pic:nvPicPr>
                  <pic:blipFill>
                    <a:blip r:embed="rId7"/>
                    <a:srcRect l="32423" r="13115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79730" cy="1107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napToGrid w:val="0"/>
        <w:rPr>
          <w:rFonts w:hint="default" w:ascii="宋体"/>
          <w:b/>
          <w:sz w:val="22"/>
          <w:szCs w:val="22"/>
          <w:lang w:val="en-US"/>
        </w:rPr>
      </w:pPr>
      <w:r>
        <w:rPr>
          <w:rFonts w:hint="eastAsia" w:ascii="宋体"/>
          <w:b/>
          <w:sz w:val="22"/>
          <w:szCs w:val="22"/>
        </w:rPr>
        <w:t>填表人(专业人员)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 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  <w:lang w:val="en-US" w:eastAsia="zh-CN"/>
        </w:rPr>
        <w:t>2021.7.10</w:t>
      </w:r>
      <w:r>
        <w:rPr>
          <w:rFonts w:hint="eastAsia"/>
          <w:b/>
          <w:sz w:val="22"/>
          <w:szCs w:val="22"/>
        </w:rPr>
        <w:t xml:space="preserve">   </w:t>
      </w:r>
      <w:r>
        <w:rPr>
          <w:rFonts w:hint="eastAsia" w:ascii="宋体"/>
          <w:b/>
          <w:sz w:val="22"/>
          <w:szCs w:val="22"/>
        </w:rPr>
        <w:t xml:space="preserve"> 审核组长</w:t>
      </w:r>
      <w:r>
        <w:rPr>
          <w:rFonts w:hint="eastAsia" w:ascii="宋体"/>
          <w:b/>
          <w:sz w:val="18"/>
          <w:szCs w:val="18"/>
        </w:rPr>
        <w:t xml:space="preserve">：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  <w:lang w:val="en-US" w:eastAsia="zh-CN"/>
        </w:rPr>
        <w:t>2021.7.10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文本框 1" o:spid="_x0000_s2050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专业培训记录(03版)</w:t>
                </w:r>
              </w:p>
            </w:txbxContent>
          </v:textbox>
        </v:shape>
      </w:pict>
    </w:r>
    <w:r>
      <w:rPr>
        <w:rStyle w:val="10"/>
        <w:rFonts w:hint="default"/>
      </w:rPr>
      <w:t xml:space="preserve">        </w:t>
    </w:r>
    <w:r>
      <w:rPr>
        <w:rStyle w:val="10"/>
        <w:rFonts w:hint="default"/>
        <w:w w:val="90"/>
      </w:rPr>
      <w:t>Beijing International Standard united Certification Co.,Ltd.</w:t>
    </w:r>
    <w:r>
      <w:rPr>
        <w:rStyle w:val="10"/>
        <w:rFonts w:hint="default"/>
        <w:w w:val="90"/>
        <w:szCs w:val="21"/>
      </w:rPr>
      <w:t xml:space="preserve">  </w:t>
    </w:r>
    <w:r>
      <w:rPr>
        <w:rStyle w:val="10"/>
        <w:rFonts w:hint="default"/>
        <w:w w:val="90"/>
        <w:sz w:val="20"/>
      </w:rPr>
      <w:t xml:space="preserve"> </w:t>
    </w:r>
    <w:r>
      <w:rPr>
        <w:rStyle w:val="10"/>
        <w:rFonts w:hint="default"/>
        <w:w w:val="90"/>
      </w:rPr>
      <w:t xml:space="preserve">                   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45DF7ADA"/>
    <w:rsid w:val="7D821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0" w:semiHidden="0" w:name="Table Grid" w:locked="1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1">
    <w:name w:val="占位符文本1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46</Words>
  <Characters>267</Characters>
  <Lines>2</Lines>
  <Paragraphs>1</Paragraphs>
  <TotalTime>2</TotalTime>
  <ScaleCrop>false</ScaleCrop>
  <LinksUpToDate>false</LinksUpToDate>
  <CharactersWithSpaces>312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郭力</cp:lastModifiedBy>
  <dcterms:modified xsi:type="dcterms:W3CDTF">2021-07-12T23:29:56Z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FF023141DB93487386025CC0EBC5945E</vt:lpwstr>
  </property>
</Properties>
</file>