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842" w:rsidRDefault="005D1630"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D86145" w:rsidRPr="00D86145">
        <w:rPr>
          <w:szCs w:val="44"/>
        </w:rPr>
        <w:t xml:space="preserve"> </w:t>
      </w:r>
      <w:r w:rsidR="00D86145">
        <w:rPr>
          <w:szCs w:val="44"/>
        </w:rPr>
        <w:t>0530-2019-QJEO</w:t>
      </w:r>
      <w:bookmarkEnd w:id="0"/>
    </w:p>
    <w:p w:rsidR="00FB5842" w:rsidRDefault="005D163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5D163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5D163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重庆三峡地质工程技术有限公司</w:t>
      </w:r>
      <w:bookmarkEnd w:id="1"/>
    </w:p>
    <w:p w:rsidR="00FB5842" w:rsidRDefault="005D1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5D163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D86145">
        <w:rPr>
          <w:rFonts w:hint="eastAsia"/>
          <w:b/>
          <w:color w:val="000000" w:themeColor="text1"/>
          <w:sz w:val="22"/>
          <w:szCs w:val="22"/>
          <w:u w:val="single"/>
        </w:rPr>
        <w:t>重庆市江北区建北一村</w:t>
      </w:r>
      <w:r w:rsidRPr="00D86145">
        <w:rPr>
          <w:rFonts w:hint="eastAsia"/>
          <w:b/>
          <w:color w:val="000000" w:themeColor="text1"/>
          <w:sz w:val="22"/>
          <w:szCs w:val="22"/>
          <w:u w:val="single"/>
        </w:rPr>
        <w:t>64</w:t>
      </w:r>
      <w:r w:rsidRPr="00D86145">
        <w:rPr>
          <w:rFonts w:hint="eastAsia"/>
          <w:b/>
          <w:color w:val="000000" w:themeColor="text1"/>
          <w:sz w:val="22"/>
          <w:szCs w:val="22"/>
          <w:u w:val="single"/>
        </w:rPr>
        <w:t>号</w:t>
      </w:r>
      <w:r w:rsidRPr="00D86145">
        <w:rPr>
          <w:rFonts w:hint="eastAsia"/>
          <w:b/>
          <w:color w:val="000000" w:themeColor="text1"/>
          <w:sz w:val="22"/>
          <w:szCs w:val="22"/>
          <w:u w:val="single"/>
        </w:rPr>
        <w:t>6-14</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401120</w:t>
      </w:r>
      <w:bookmarkEnd w:id="4"/>
    </w:p>
    <w:p w:rsidR="00FB5842" w:rsidRDefault="005D1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86145">
      <w:pPr>
        <w:pStyle w:val="a3"/>
        <w:spacing w:line="400" w:lineRule="exact"/>
        <w:ind w:firstLine="0"/>
        <w:rPr>
          <w:b/>
          <w:color w:val="000000" w:themeColor="text1"/>
          <w:sz w:val="22"/>
          <w:szCs w:val="22"/>
        </w:rPr>
      </w:pPr>
      <w:r>
        <w:rPr>
          <w:rFonts w:ascii="宋体" w:hAnsi="宋体" w:hint="eastAsia"/>
          <w:b/>
          <w:color w:val="000000" w:themeColor="text1"/>
          <w:spacing w:val="-2"/>
          <w:sz w:val="22"/>
          <w:szCs w:val="22"/>
        </w:rPr>
        <w:t>■</w:t>
      </w:r>
      <w:r w:rsidR="005D1630">
        <w:rPr>
          <w:rFonts w:hint="eastAsia"/>
          <w:b/>
          <w:color w:val="000000" w:themeColor="text1"/>
          <w:sz w:val="22"/>
          <w:szCs w:val="22"/>
        </w:rPr>
        <w:t>组织经营地址</w:t>
      </w:r>
      <w:r w:rsidR="005D1630">
        <w:rPr>
          <w:rFonts w:hint="eastAsia"/>
          <w:b/>
          <w:color w:val="000000" w:themeColor="text1"/>
          <w:sz w:val="22"/>
          <w:szCs w:val="22"/>
        </w:rPr>
        <w:t>(</w:t>
      </w:r>
      <w:r w:rsidR="005D1630">
        <w:rPr>
          <w:rFonts w:hint="eastAsia"/>
          <w:b/>
          <w:color w:val="000000" w:themeColor="text1"/>
          <w:sz w:val="22"/>
          <w:szCs w:val="22"/>
        </w:rPr>
        <w:t>中文</w:t>
      </w:r>
      <w:r w:rsidR="005D1630">
        <w:rPr>
          <w:rFonts w:hint="eastAsia"/>
          <w:b/>
          <w:color w:val="000000" w:themeColor="text1"/>
          <w:sz w:val="22"/>
          <w:szCs w:val="22"/>
        </w:rPr>
        <w:t>)</w:t>
      </w:r>
      <w:r w:rsidR="005D1630">
        <w:rPr>
          <w:rFonts w:hint="eastAsia"/>
          <w:b/>
          <w:color w:val="000000" w:themeColor="text1"/>
          <w:sz w:val="22"/>
          <w:szCs w:val="22"/>
        </w:rPr>
        <w:t>：</w:t>
      </w:r>
      <w:bookmarkStart w:id="5" w:name="生产地址"/>
      <w:r w:rsidR="005D1630" w:rsidRPr="00D86145">
        <w:rPr>
          <w:rFonts w:hint="eastAsia"/>
          <w:b/>
          <w:color w:val="000000" w:themeColor="text1"/>
          <w:sz w:val="22"/>
          <w:szCs w:val="22"/>
          <w:u w:val="single"/>
        </w:rPr>
        <w:t>重庆市</w:t>
      </w:r>
      <w:proofErr w:type="gramStart"/>
      <w:r w:rsidR="005D1630" w:rsidRPr="00D86145">
        <w:rPr>
          <w:rFonts w:hint="eastAsia"/>
          <w:b/>
          <w:color w:val="000000" w:themeColor="text1"/>
          <w:sz w:val="22"/>
          <w:szCs w:val="22"/>
          <w:u w:val="single"/>
        </w:rPr>
        <w:t>渝</w:t>
      </w:r>
      <w:proofErr w:type="gramEnd"/>
      <w:r w:rsidR="005D1630" w:rsidRPr="00D86145">
        <w:rPr>
          <w:rFonts w:hint="eastAsia"/>
          <w:b/>
          <w:color w:val="000000" w:themeColor="text1"/>
          <w:sz w:val="22"/>
          <w:szCs w:val="22"/>
          <w:u w:val="single"/>
        </w:rPr>
        <w:t>北区东湖南路</w:t>
      </w:r>
      <w:r w:rsidR="005D1630" w:rsidRPr="00D86145">
        <w:rPr>
          <w:rFonts w:hint="eastAsia"/>
          <w:b/>
          <w:color w:val="000000" w:themeColor="text1"/>
          <w:sz w:val="22"/>
          <w:szCs w:val="22"/>
          <w:u w:val="single"/>
        </w:rPr>
        <w:t>333</w:t>
      </w:r>
      <w:r w:rsidR="005D1630" w:rsidRPr="00D86145">
        <w:rPr>
          <w:rFonts w:hint="eastAsia"/>
          <w:b/>
          <w:color w:val="000000" w:themeColor="text1"/>
          <w:sz w:val="22"/>
          <w:szCs w:val="22"/>
          <w:u w:val="single"/>
        </w:rPr>
        <w:t>号</w:t>
      </w:r>
      <w:proofErr w:type="gramStart"/>
      <w:r w:rsidR="005D1630" w:rsidRPr="00D86145">
        <w:rPr>
          <w:rFonts w:hint="eastAsia"/>
          <w:b/>
          <w:color w:val="000000" w:themeColor="text1"/>
          <w:sz w:val="22"/>
          <w:szCs w:val="22"/>
          <w:u w:val="single"/>
        </w:rPr>
        <w:t>中渝爱</w:t>
      </w:r>
      <w:proofErr w:type="gramEnd"/>
      <w:r w:rsidR="005D1630" w:rsidRPr="00D86145">
        <w:rPr>
          <w:rFonts w:hint="eastAsia"/>
          <w:b/>
          <w:color w:val="000000" w:themeColor="text1"/>
          <w:sz w:val="22"/>
          <w:szCs w:val="22"/>
          <w:u w:val="single"/>
        </w:rPr>
        <w:t>都会</w:t>
      </w:r>
      <w:r w:rsidR="005D1630" w:rsidRPr="00D86145">
        <w:rPr>
          <w:rFonts w:hint="eastAsia"/>
          <w:b/>
          <w:color w:val="000000" w:themeColor="text1"/>
          <w:sz w:val="22"/>
          <w:szCs w:val="22"/>
          <w:u w:val="single"/>
        </w:rPr>
        <w:t>1</w:t>
      </w:r>
      <w:r w:rsidR="005D1630" w:rsidRPr="00D86145">
        <w:rPr>
          <w:rFonts w:hint="eastAsia"/>
          <w:b/>
          <w:color w:val="000000" w:themeColor="text1"/>
          <w:sz w:val="22"/>
          <w:szCs w:val="22"/>
          <w:u w:val="single"/>
        </w:rPr>
        <w:t>栋</w:t>
      </w:r>
      <w:r w:rsidR="005D1630" w:rsidRPr="00D86145">
        <w:rPr>
          <w:rFonts w:hint="eastAsia"/>
          <w:b/>
          <w:color w:val="000000" w:themeColor="text1"/>
          <w:sz w:val="22"/>
          <w:szCs w:val="22"/>
          <w:u w:val="single"/>
        </w:rPr>
        <w:t>20</w:t>
      </w:r>
      <w:r w:rsidR="005D1630" w:rsidRPr="00D86145">
        <w:rPr>
          <w:rFonts w:hint="eastAsia"/>
          <w:b/>
          <w:color w:val="000000" w:themeColor="text1"/>
          <w:sz w:val="22"/>
          <w:szCs w:val="22"/>
          <w:u w:val="single"/>
        </w:rPr>
        <w:t>楼</w:t>
      </w:r>
      <w:bookmarkEnd w:id="5"/>
      <w:r w:rsidR="005D1630">
        <w:rPr>
          <w:rFonts w:hint="eastAsia"/>
          <w:b/>
          <w:color w:val="000000" w:themeColor="text1"/>
          <w:sz w:val="22"/>
          <w:szCs w:val="22"/>
        </w:rPr>
        <w:t xml:space="preserve"> </w:t>
      </w:r>
      <w:r w:rsidR="005D1630">
        <w:rPr>
          <w:rFonts w:hint="eastAsia"/>
          <w:b/>
          <w:color w:val="000000" w:themeColor="text1"/>
          <w:sz w:val="22"/>
          <w:szCs w:val="22"/>
        </w:rPr>
        <w:t>邮编</w:t>
      </w:r>
      <w:r w:rsidR="005D1630">
        <w:rPr>
          <w:rFonts w:ascii="宋体" w:hAnsi="宋体" w:hint="eastAsia"/>
          <w:b/>
          <w:color w:val="000000" w:themeColor="text1"/>
          <w:sz w:val="22"/>
          <w:szCs w:val="22"/>
        </w:rPr>
        <w:t>:</w:t>
      </w:r>
      <w:bookmarkStart w:id="6" w:name="生产邮编"/>
      <w:r w:rsidR="005D1630">
        <w:rPr>
          <w:b/>
          <w:color w:val="000000" w:themeColor="text1"/>
          <w:sz w:val="22"/>
          <w:szCs w:val="22"/>
        </w:rPr>
        <w:t>401121</w:t>
      </w:r>
      <w:bookmarkEnd w:id="6"/>
    </w:p>
    <w:p w:rsidR="00FB5842" w:rsidRDefault="005D1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D163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5D163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5D163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sidRPr="00D86145">
        <w:rPr>
          <w:rFonts w:hint="eastAsia"/>
          <w:b/>
          <w:color w:val="000000" w:themeColor="text1"/>
          <w:sz w:val="22"/>
          <w:szCs w:val="22"/>
          <w:u w:val="single"/>
        </w:rPr>
        <w:t>91500105203043537M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023-67725828</w:t>
      </w:r>
      <w:bookmarkEnd w:id="9"/>
    </w:p>
    <w:p w:rsidR="00FB5842" w:rsidRPr="00D86145" w:rsidRDefault="005D1630" w:rsidP="000B2E84">
      <w:pPr>
        <w:pStyle w:val="a3"/>
        <w:spacing w:beforeLines="50" w:before="120" w:line="240" w:lineRule="exact"/>
        <w:ind w:firstLine="0"/>
        <w:rPr>
          <w:b/>
          <w:color w:val="000000" w:themeColor="text1"/>
          <w:sz w:val="22"/>
          <w:szCs w:val="22"/>
          <w:u w:val="single"/>
        </w:rPr>
      </w:pPr>
      <w:r>
        <w:rPr>
          <w:rFonts w:hint="eastAsia"/>
          <w:b/>
          <w:color w:val="000000" w:themeColor="text1"/>
          <w:sz w:val="22"/>
          <w:szCs w:val="22"/>
        </w:rPr>
        <w:t>法人代表：</w:t>
      </w:r>
      <w:bookmarkStart w:id="10" w:name="法人"/>
      <w:proofErr w:type="gramStart"/>
      <w:r w:rsidRPr="00D86145">
        <w:rPr>
          <w:rFonts w:hint="eastAsia"/>
          <w:b/>
          <w:color w:val="000000" w:themeColor="text1"/>
          <w:sz w:val="22"/>
          <w:szCs w:val="22"/>
          <w:u w:val="single"/>
        </w:rPr>
        <w:t>罗渝锋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sidRPr="00D86145">
        <w:rPr>
          <w:rFonts w:hint="eastAsia"/>
          <w:b/>
          <w:color w:val="000000" w:themeColor="text1"/>
          <w:sz w:val="22"/>
          <w:szCs w:val="22"/>
          <w:u w:val="single"/>
        </w:rPr>
        <w:t>罗明辉</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sidRPr="00D86145">
        <w:rPr>
          <w:rFonts w:hint="eastAsia"/>
          <w:b/>
          <w:color w:val="000000" w:themeColor="text1"/>
          <w:sz w:val="22"/>
          <w:szCs w:val="22"/>
          <w:u w:val="single"/>
        </w:rPr>
        <w:t xml:space="preserve"> </w:t>
      </w:r>
      <w:bookmarkStart w:id="12" w:name="企业人数"/>
      <w:r w:rsidRPr="00D86145">
        <w:rPr>
          <w:b/>
          <w:color w:val="000000" w:themeColor="text1"/>
          <w:sz w:val="22"/>
          <w:szCs w:val="22"/>
          <w:u w:val="single"/>
        </w:rPr>
        <w:t>56</w:t>
      </w:r>
      <w:bookmarkEnd w:id="12"/>
    </w:p>
    <w:p w:rsidR="00735F9E" w:rsidRDefault="005D163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EC</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w:t>
      </w:r>
      <w:r w:rsidRPr="00EF6345">
        <w:rPr>
          <w:rFonts w:ascii="宋体" w:hAnsi="宋体" w:hint="eastAsia"/>
          <w:b/>
          <w:color w:val="000000" w:themeColor="text1"/>
          <w:sz w:val="22"/>
          <w:szCs w:val="22"/>
          <w:u w:val="single"/>
        </w:rPr>
        <w:t>和</w:t>
      </w:r>
      <w:r w:rsidRPr="00EF6345">
        <w:rPr>
          <w:rFonts w:ascii="宋体" w:hAnsi="宋体" w:hint="eastAsia"/>
          <w:b/>
          <w:color w:val="000000" w:themeColor="text1"/>
          <w:sz w:val="22"/>
          <w:szCs w:val="22"/>
          <w:u w:val="single"/>
        </w:rPr>
        <w:t>GB/T50430-2017,E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EC:</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5D163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Pr="00D86145" w:rsidRDefault="005D1630"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EC</w:t>
      </w:r>
      <w:r>
        <w:rPr>
          <w:rFonts w:hint="eastAsia"/>
          <w:b/>
          <w:color w:val="000000" w:themeColor="text1"/>
          <w:sz w:val="22"/>
          <w:szCs w:val="22"/>
        </w:rPr>
        <w:t>：</w:t>
      </w:r>
      <w:r w:rsidRPr="00D86145">
        <w:rPr>
          <w:rFonts w:hint="eastAsia"/>
          <w:b/>
          <w:color w:val="000000" w:themeColor="text1"/>
          <w:sz w:val="22"/>
          <w:szCs w:val="22"/>
          <w:u w:val="single"/>
        </w:rPr>
        <w:t>资质范围内的地基基础工程专业承包</w:t>
      </w:r>
    </w:p>
    <w:p w:rsidR="00755A93" w:rsidRDefault="005D163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D86145">
        <w:rPr>
          <w:rFonts w:hint="eastAsia"/>
          <w:b/>
          <w:color w:val="000000" w:themeColor="text1"/>
          <w:sz w:val="22"/>
          <w:szCs w:val="22"/>
          <w:u w:val="single"/>
        </w:rPr>
        <w:t>资质范围内的地基基础工程专业承包所涉及的相关环境管理活动</w:t>
      </w:r>
    </w:p>
    <w:p w:rsidR="00D86145" w:rsidRDefault="005D1630" w:rsidP="0015041A">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Pr="00D86145">
        <w:rPr>
          <w:rFonts w:hint="eastAsia"/>
          <w:b/>
          <w:color w:val="000000" w:themeColor="text1"/>
          <w:sz w:val="22"/>
          <w:szCs w:val="22"/>
          <w:u w:val="single"/>
        </w:rPr>
        <w:t>资质范围内的地基基础工程专业承包所涉及的相关职业健康安全管理活动</w:t>
      </w:r>
      <w:bookmarkStart w:id="16" w:name="审核范围英"/>
      <w:bookmarkEnd w:id="15"/>
    </w:p>
    <w:p w:rsidR="00755A93" w:rsidRDefault="005D1630" w:rsidP="0015041A">
      <w:pPr>
        <w:pStyle w:val="a3"/>
        <w:spacing w:line="240" w:lineRule="auto"/>
        <w:ind w:firstLine="0"/>
        <w:rPr>
          <w:b/>
          <w:color w:val="000000" w:themeColor="text1"/>
          <w:sz w:val="22"/>
          <w:szCs w:val="22"/>
        </w:rPr>
      </w:pPr>
      <w:r>
        <w:rPr>
          <w:rFonts w:hint="eastAsia"/>
          <w:b/>
          <w:color w:val="000000" w:themeColor="text1"/>
          <w:sz w:val="22"/>
          <w:szCs w:val="22"/>
        </w:rPr>
        <w:t>EC</w:t>
      </w:r>
      <w:r w:rsidR="00D86145">
        <w:rPr>
          <w:rFonts w:hint="eastAsia"/>
          <w:b/>
          <w:color w:val="000000" w:themeColor="text1"/>
          <w:sz w:val="22"/>
          <w:szCs w:val="22"/>
        </w:rPr>
        <w:t>（英文）</w:t>
      </w:r>
      <w:r>
        <w:rPr>
          <w:rFonts w:hint="eastAsia"/>
          <w:b/>
          <w:color w:val="000000" w:themeColor="text1"/>
          <w:sz w:val="22"/>
          <w:szCs w:val="22"/>
        </w:rPr>
        <w:t>：</w:t>
      </w:r>
      <w:r w:rsidR="00D86145" w:rsidRPr="00D86145">
        <w:rPr>
          <w:rFonts w:hint="eastAsia"/>
          <w:b/>
          <w:color w:val="000000" w:themeColor="text1"/>
          <w:sz w:val="22"/>
          <w:szCs w:val="22"/>
          <w:u w:val="single"/>
        </w:rPr>
        <w:t xml:space="preserve"> </w:t>
      </w:r>
      <w:r w:rsidR="00D86145">
        <w:rPr>
          <w:b/>
          <w:color w:val="000000" w:themeColor="text1"/>
          <w:sz w:val="22"/>
          <w:szCs w:val="22"/>
          <w:u w:val="single"/>
        </w:rPr>
        <w:t xml:space="preserve">                                                                         </w:t>
      </w:r>
      <w:r w:rsidR="00D86145">
        <w:rPr>
          <w:b/>
          <w:color w:val="000000" w:themeColor="text1"/>
          <w:sz w:val="22"/>
          <w:szCs w:val="22"/>
        </w:rPr>
        <w:t xml:space="preserve">         </w:t>
      </w:r>
      <w:r w:rsidR="00D86145" w:rsidRPr="00D86145">
        <w:rPr>
          <w:b/>
          <w:color w:val="000000" w:themeColor="text1"/>
          <w:sz w:val="22"/>
          <w:szCs w:val="22"/>
        </w:rPr>
        <w:t xml:space="preserve"> </w:t>
      </w:r>
    </w:p>
    <w:p w:rsidR="00755A93" w:rsidRDefault="005D1630" w:rsidP="0015041A">
      <w:pPr>
        <w:pStyle w:val="a3"/>
        <w:spacing w:line="240" w:lineRule="auto"/>
        <w:ind w:firstLine="0"/>
        <w:rPr>
          <w:b/>
          <w:color w:val="000000" w:themeColor="text1"/>
          <w:sz w:val="22"/>
          <w:szCs w:val="22"/>
        </w:rPr>
      </w:pPr>
      <w:r>
        <w:rPr>
          <w:rFonts w:hint="eastAsia"/>
          <w:b/>
          <w:color w:val="000000" w:themeColor="text1"/>
          <w:sz w:val="22"/>
          <w:szCs w:val="22"/>
        </w:rPr>
        <w:t>E</w:t>
      </w:r>
      <w:r w:rsidR="00D86145">
        <w:rPr>
          <w:rFonts w:hint="eastAsia"/>
          <w:b/>
          <w:color w:val="000000" w:themeColor="text1"/>
          <w:sz w:val="22"/>
          <w:szCs w:val="22"/>
        </w:rPr>
        <w:t>（英文）</w:t>
      </w:r>
      <w:r>
        <w:rPr>
          <w:rFonts w:hint="eastAsia"/>
          <w:b/>
          <w:color w:val="000000" w:themeColor="text1"/>
          <w:sz w:val="22"/>
          <w:szCs w:val="22"/>
        </w:rPr>
        <w:t>：</w:t>
      </w:r>
      <w:r w:rsidR="00D86145" w:rsidRPr="00D86145">
        <w:rPr>
          <w:rFonts w:hint="eastAsia"/>
          <w:b/>
          <w:color w:val="000000" w:themeColor="text1"/>
          <w:sz w:val="22"/>
          <w:szCs w:val="22"/>
          <w:u w:val="single"/>
        </w:rPr>
        <w:t xml:space="preserve"> </w:t>
      </w:r>
      <w:r w:rsidR="00D86145" w:rsidRPr="00D86145">
        <w:rPr>
          <w:b/>
          <w:color w:val="000000" w:themeColor="text1"/>
          <w:sz w:val="22"/>
          <w:szCs w:val="22"/>
          <w:u w:val="single"/>
        </w:rPr>
        <w:t xml:space="preserve"> </w:t>
      </w:r>
      <w:r w:rsidR="00D86145">
        <w:rPr>
          <w:b/>
          <w:color w:val="000000" w:themeColor="text1"/>
          <w:sz w:val="22"/>
          <w:szCs w:val="22"/>
          <w:u w:val="single"/>
        </w:rPr>
        <w:t xml:space="preserve">                                                                         </w:t>
      </w:r>
      <w:r w:rsidR="00D86145" w:rsidRPr="00D86145">
        <w:rPr>
          <w:b/>
          <w:color w:val="000000" w:themeColor="text1"/>
          <w:sz w:val="22"/>
          <w:szCs w:val="22"/>
          <w:u w:val="single"/>
        </w:rPr>
        <w:t xml:space="preserve"> </w:t>
      </w:r>
    </w:p>
    <w:p w:rsidR="00755A93" w:rsidRDefault="005D1630" w:rsidP="0015041A">
      <w:pPr>
        <w:pStyle w:val="a3"/>
        <w:spacing w:line="240" w:lineRule="auto"/>
        <w:ind w:firstLine="0"/>
        <w:rPr>
          <w:b/>
          <w:color w:val="000000" w:themeColor="text1"/>
          <w:sz w:val="22"/>
          <w:szCs w:val="22"/>
        </w:rPr>
      </w:pPr>
      <w:r>
        <w:rPr>
          <w:rFonts w:hint="eastAsia"/>
          <w:b/>
          <w:color w:val="000000" w:themeColor="text1"/>
          <w:sz w:val="22"/>
          <w:szCs w:val="22"/>
        </w:rPr>
        <w:t>O</w:t>
      </w:r>
      <w:r w:rsidR="00D86145">
        <w:rPr>
          <w:rFonts w:hint="eastAsia"/>
          <w:b/>
          <w:color w:val="000000" w:themeColor="text1"/>
          <w:sz w:val="22"/>
          <w:szCs w:val="22"/>
        </w:rPr>
        <w:t>（英文）</w:t>
      </w:r>
      <w:r>
        <w:rPr>
          <w:rFonts w:hint="eastAsia"/>
          <w:b/>
          <w:color w:val="000000" w:themeColor="text1"/>
          <w:sz w:val="22"/>
          <w:szCs w:val="22"/>
        </w:rPr>
        <w:t>：</w:t>
      </w:r>
      <w:bookmarkEnd w:id="16"/>
      <w:r w:rsidR="00D86145" w:rsidRPr="00D86145">
        <w:rPr>
          <w:rFonts w:hint="eastAsia"/>
          <w:b/>
          <w:color w:val="000000" w:themeColor="text1"/>
          <w:sz w:val="22"/>
          <w:szCs w:val="22"/>
          <w:u w:val="single"/>
        </w:rPr>
        <w:t xml:space="preserve"> </w:t>
      </w:r>
      <w:r w:rsidR="00D86145" w:rsidRPr="00D86145">
        <w:rPr>
          <w:b/>
          <w:color w:val="000000" w:themeColor="text1"/>
          <w:sz w:val="22"/>
          <w:szCs w:val="22"/>
          <w:u w:val="single"/>
        </w:rPr>
        <w:t xml:space="preserve"> </w:t>
      </w:r>
      <w:r w:rsidR="00D86145">
        <w:rPr>
          <w:b/>
          <w:color w:val="000000" w:themeColor="text1"/>
          <w:sz w:val="22"/>
          <w:szCs w:val="22"/>
          <w:u w:val="single"/>
        </w:rPr>
        <w:t xml:space="preserve">                                                                         </w:t>
      </w:r>
      <w:r w:rsidR="00D86145" w:rsidRPr="00D86145">
        <w:rPr>
          <w:b/>
          <w:color w:val="000000" w:themeColor="text1"/>
          <w:sz w:val="22"/>
          <w:szCs w:val="22"/>
          <w:u w:val="single"/>
        </w:rPr>
        <w:t xml:space="preserve"> </w:t>
      </w:r>
      <w:bookmarkStart w:id="17" w:name="_GoBack"/>
      <w:bookmarkEnd w:id="17"/>
      <w:r w:rsidR="00D86145">
        <w:rPr>
          <w:rFonts w:hint="eastAsia"/>
          <w:b/>
          <w:color w:val="000000" w:themeColor="text1"/>
          <w:sz w:val="22"/>
          <w:szCs w:val="22"/>
        </w:rPr>
        <w:t xml:space="preserve"> </w:t>
      </w:r>
    </w:p>
    <w:p w:rsidR="00FB5842" w:rsidRDefault="005D163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5D1630">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5D163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rsidRDefault="005D1630">
      <w:pPr>
        <w:pStyle w:val="a3"/>
        <w:spacing w:line="360" w:lineRule="exact"/>
        <w:ind w:firstLine="0"/>
        <w:rPr>
          <w:b/>
          <w:color w:val="000000" w:themeColor="text1"/>
          <w:sz w:val="22"/>
          <w:szCs w:val="22"/>
        </w:rPr>
      </w:pPr>
      <w:r>
        <w:rPr>
          <w:rFonts w:hint="eastAsia"/>
          <w:b/>
          <w:color w:val="000000" w:themeColor="text1"/>
          <w:sz w:val="22"/>
          <w:szCs w:val="22"/>
        </w:rPr>
        <w:t>日期：日期：</w:t>
      </w:r>
    </w:p>
    <w:p w:rsidR="00FB5842" w:rsidRDefault="005D1630">
      <w:pPr>
        <w:pStyle w:val="a3"/>
        <w:spacing w:line="0" w:lineRule="atLeast"/>
        <w:ind w:firstLine="0"/>
        <w:rPr>
          <w:b/>
          <w:color w:val="000000" w:themeColor="text1"/>
          <w:sz w:val="18"/>
          <w:szCs w:val="18"/>
        </w:rPr>
      </w:pPr>
      <w:r>
        <w:rPr>
          <w:b/>
          <w:color w:val="000000" w:themeColor="text1"/>
          <w:sz w:val="18"/>
          <w:szCs w:val="18"/>
        </w:rPr>
        <w:t>注：</w:t>
      </w:r>
    </w:p>
    <w:p w:rsidR="00FB5842" w:rsidRDefault="005D163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630" w:rsidRDefault="005D1630">
      <w:r>
        <w:separator/>
      </w:r>
    </w:p>
  </w:endnote>
  <w:endnote w:type="continuationSeparator" w:id="0">
    <w:p w:rsidR="005D1630" w:rsidRDefault="005D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5D16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5D16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5D16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630" w:rsidRDefault="005D1630">
      <w:r>
        <w:separator/>
      </w:r>
    </w:p>
  </w:footnote>
  <w:footnote w:type="continuationSeparator" w:id="0">
    <w:p w:rsidR="005D1630" w:rsidRDefault="005D1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5D163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F0" w:rsidRPr="00390345" w:rsidRDefault="005D1630"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D1630" w:rsidP="0015041A">
    <w:pPr>
      <w:pStyle w:val="a7"/>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5D163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5D1630"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84" w:rsidRDefault="005D163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55A93"/>
    <w:rsid w:val="005D1630"/>
    <w:rsid w:val="00755A93"/>
    <w:rsid w:val="00D861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0B05455"/>
  <w15:docId w15:val="{6E486039-A422-4587-8267-ADF8E967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167</Words>
  <Characters>952</Characters>
  <Application>Microsoft Office Word</Application>
  <DocSecurity>0</DocSecurity>
  <Lines>7</Lines>
  <Paragraphs>2</Paragraphs>
  <ScaleCrop>false</ScaleCrop>
  <Company>微软中国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24</cp:revision>
  <cp:lastPrinted>2019-05-13T03:13:00Z</cp:lastPrinted>
  <dcterms:created xsi:type="dcterms:W3CDTF">2016-02-16T02:49:00Z</dcterms:created>
  <dcterms:modified xsi:type="dcterms:W3CDTF">2019-11-15T09:50:00Z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