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0754-2021-QEO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南京中田劳务有限公司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bookmarkStart w:id="2" w:name="审核范围"/>
            <w:r>
              <w:rPr>
                <w:rFonts w:hint="eastAsia"/>
                <w:sz w:val="21"/>
                <w:szCs w:val="21"/>
              </w:rPr>
              <w:t>Q：物业管理服务（保洁服务）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E：物业管理服务（保洁服务）所涉及场所的相关环境管理活动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O：物业管理服务（保洁服务）所涉及场所的相关职业健康安全管理活动</w:t>
            </w:r>
            <w:bookmarkEnd w:id="2"/>
          </w:p>
          <w:p>
            <w:pPr>
              <w:jc w:val="left"/>
              <w:rPr>
                <w:rFonts w:hint="eastAsia" w:eastAsia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变更为：</w:t>
            </w:r>
          </w:p>
          <w:p>
            <w:pPr>
              <w:jc w:val="left"/>
              <w:rPr>
                <w:rFonts w:hint="default" w:eastAsia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Q：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劳务服务；</w:t>
            </w:r>
          </w:p>
          <w:p>
            <w:pPr>
              <w:jc w:val="left"/>
              <w:rPr>
                <w:rFonts w:hint="eastAsia" w:eastAsia="宋体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E：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劳务服务</w:t>
            </w:r>
            <w:r>
              <w:rPr>
                <w:rFonts w:hint="eastAsia"/>
                <w:color w:val="0000FF"/>
                <w:sz w:val="21"/>
                <w:szCs w:val="21"/>
              </w:rPr>
              <w:t>所涉及场所的相关环境管理活动</w:t>
            </w:r>
            <w:r>
              <w:rPr>
                <w:rFonts w:hint="eastAsia"/>
                <w:color w:val="0000FF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420" w:lineRule="auto"/>
              <w:rPr>
                <w:rFonts w:hint="eastAsia" w:ascii="宋体" w:hAnsi="宋体" w:eastAsia="宋体"/>
                <w:color w:val="0000FF"/>
                <w:sz w:val="24"/>
                <w:lang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O：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劳务服务</w:t>
            </w:r>
            <w:r>
              <w:rPr>
                <w:rFonts w:hint="eastAsia"/>
                <w:color w:val="0000FF"/>
                <w:sz w:val="21"/>
                <w:szCs w:val="21"/>
              </w:rPr>
              <w:t>所涉及场所的相关职业健康安全管理活动</w:t>
            </w:r>
            <w:r>
              <w:rPr>
                <w:rFonts w:hint="eastAsia"/>
                <w:color w:val="0000FF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周涛 2021.7.18</w:t>
            </w:r>
            <w:r>
              <w:rPr>
                <w:rFonts w:hint="eastAsia"/>
                <w:b/>
                <w:szCs w:val="21"/>
              </w:rPr>
              <w:t xml:space="preserve">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周涛 2021.7.18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  <w:bookmarkStart w:id="4" w:name="_GoBack"/>
      <w:bookmarkEnd w:id="4"/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464B1"/>
    <w:multiLevelType w:val="singleLevel"/>
    <w:tmpl w:val="CA3464B1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4005E5"/>
    <w:rsid w:val="77A519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</cp:lastModifiedBy>
  <cp:lastPrinted>2016-01-28T05:47:00Z</cp:lastPrinted>
  <dcterms:modified xsi:type="dcterms:W3CDTF">2021-07-18T07:36:38Z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2052-11.1.0.10577</vt:lpwstr>
  </property>
  <property fmtid="{D5CDD505-2E9C-101B-9397-08002B2CF9AE}" pid="4" name="ICV">
    <vt:lpwstr>C6AB37634587412D9D09AB741E0E0F7D</vt:lpwstr>
  </property>
</Properties>
</file>