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6345A" w:rsidP="0054645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0295-2019-QO-2021</w:t>
      </w:r>
      <w:bookmarkEnd w:id="0"/>
    </w:p>
    <w:p w:rsidR="00FB5842" w:rsidRDefault="0006345A">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6345A">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6345A">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江西全球通家具有限公司</w:t>
      </w:r>
      <w:bookmarkEnd w:id="1"/>
    </w:p>
    <w:p w:rsidR="00FB5842" w:rsidRDefault="0006345A"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Global Furniture Co., Ltd</w:t>
      </w:r>
      <w:bookmarkEnd w:id="2"/>
    </w:p>
    <w:p w:rsidR="00FB5842" w:rsidRDefault="0006345A">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江西省赣州市南康区龙岭镇家具产业园</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341400</w:t>
      </w:r>
      <w:bookmarkEnd w:id="4"/>
    </w:p>
    <w:p w:rsidR="00FB5842" w:rsidRDefault="0006345A"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6345A">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江西省赣州市南康区龙岭镇家具产业园</w:t>
      </w:r>
      <w:r>
        <w:rPr>
          <w:rFonts w:hint="eastAsia"/>
          <w:b/>
          <w:color w:val="000000" w:themeColor="text1"/>
          <w:sz w:val="22"/>
          <w:szCs w:val="22"/>
        </w:rPr>
        <w:t>(A-04-1)</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341400</w:t>
      </w:r>
      <w:bookmarkEnd w:id="6"/>
    </w:p>
    <w:p w:rsidR="00FB5842" w:rsidRDefault="0006345A"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6345A">
      <w:pPr>
        <w:pStyle w:val="a3"/>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546451">
        <w:rPr>
          <w:rFonts w:hint="eastAsia"/>
          <w:b/>
          <w:color w:val="000000" w:themeColor="text1"/>
          <w:sz w:val="22"/>
          <w:szCs w:val="22"/>
        </w:rPr>
        <w:t>江西省赣州市南康区鸿泰</w:t>
      </w:r>
      <w:r w:rsidR="00546451">
        <w:rPr>
          <w:rFonts w:hint="eastAsia"/>
          <w:b/>
          <w:color w:val="000000" w:themeColor="text1"/>
          <w:sz w:val="22"/>
          <w:szCs w:val="22"/>
        </w:rPr>
        <w:t>A</w:t>
      </w:r>
      <w:r w:rsidR="00546451">
        <w:rPr>
          <w:rFonts w:hint="eastAsia"/>
          <w:b/>
          <w:color w:val="000000" w:themeColor="text1"/>
          <w:sz w:val="22"/>
          <w:szCs w:val="22"/>
        </w:rPr>
        <w:t>区</w:t>
      </w:r>
      <w:r w:rsidR="00546451">
        <w:rPr>
          <w:rFonts w:hint="eastAsia"/>
          <w:b/>
          <w:color w:val="000000" w:themeColor="text1"/>
          <w:sz w:val="22"/>
          <w:szCs w:val="22"/>
        </w:rPr>
        <w:t>16</w:t>
      </w:r>
      <w:r w:rsidR="00546451">
        <w:rPr>
          <w:rFonts w:hint="eastAsia"/>
          <w:b/>
          <w:color w:val="000000" w:themeColor="text1"/>
          <w:sz w:val="22"/>
          <w:szCs w:val="22"/>
        </w:rPr>
        <w:t>栋</w:t>
      </w:r>
      <w:r w:rsidR="00546451">
        <w:rPr>
          <w:rFonts w:hint="eastAsia"/>
          <w:b/>
          <w:color w:val="000000" w:themeColor="text1"/>
          <w:sz w:val="22"/>
          <w:szCs w:val="22"/>
        </w:rPr>
        <w:t>2</w:t>
      </w:r>
      <w:r w:rsidR="00546451">
        <w:rPr>
          <w:rFonts w:hint="eastAsia"/>
          <w:b/>
          <w:color w:val="000000" w:themeColor="text1"/>
          <w:sz w:val="22"/>
          <w:szCs w:val="22"/>
        </w:rPr>
        <w:t>楼</w:t>
      </w:r>
      <w:r w:rsidR="00546451">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546451">
        <w:rPr>
          <w:rFonts w:ascii="宋体" w:hAnsi="宋体" w:hint="eastAsia"/>
          <w:b/>
          <w:color w:val="000000" w:themeColor="text1"/>
          <w:sz w:val="22"/>
          <w:szCs w:val="22"/>
        </w:rPr>
        <w:t>341400</w:t>
      </w:r>
    </w:p>
    <w:p w:rsidR="00FB5842" w:rsidRDefault="0006345A"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6345A">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913607823146168285</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0797-6793779</w:t>
      </w:r>
      <w:bookmarkEnd w:id="9"/>
    </w:p>
    <w:p w:rsidR="00FB5842" w:rsidRDefault="0006345A" w:rsidP="0054645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邹锦斓</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邹锦华</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rsidR="00546451" w:rsidRDefault="0006345A" w:rsidP="00735F9E">
      <w:pPr>
        <w:pStyle w:val="a3"/>
        <w:spacing w:line="24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w:t>
      </w:r>
    </w:p>
    <w:p w:rsidR="00546451" w:rsidRDefault="0006345A" w:rsidP="00546451">
      <w:pPr>
        <w:pStyle w:val="a3"/>
        <w:spacing w:line="240" w:lineRule="auto"/>
        <w:ind w:firstLineChars="539" w:firstLine="1190"/>
        <w:rPr>
          <w:rFonts w:ascii="宋体" w:hAnsi="宋体" w:hint="eastAsia"/>
          <w:b/>
          <w:color w:val="000000" w:themeColor="text1"/>
          <w:sz w:val="22"/>
          <w:szCs w:val="22"/>
          <w:u w:val="single"/>
        </w:rPr>
      </w:pPr>
      <w:r w:rsidRPr="00EF6345">
        <w:rPr>
          <w:rFonts w:ascii="宋体" w:hAnsi="宋体" w:hint="eastAsia"/>
          <w:b/>
          <w:color w:val="000000" w:themeColor="text1"/>
          <w:sz w:val="22"/>
          <w:szCs w:val="22"/>
          <w:u w:val="single"/>
        </w:rPr>
        <w:t>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p>
    <w:p w:rsidR="00546451" w:rsidRDefault="0006345A" w:rsidP="00546451">
      <w:pPr>
        <w:pStyle w:val="a3"/>
        <w:spacing w:line="240" w:lineRule="auto"/>
        <w:ind w:firstLineChars="490" w:firstLine="1082"/>
        <w:rPr>
          <w:rFonts w:ascii="宋体" w:hAnsi="宋体" w:hint="eastAsia"/>
          <w:b/>
          <w:color w:val="000000" w:themeColor="text1"/>
          <w:sz w:val="22"/>
          <w:szCs w:val="22"/>
          <w:u w:val="single"/>
        </w:rPr>
      </w:pPr>
      <w:r w:rsidRPr="00EF6345">
        <w:rPr>
          <w:rFonts w:ascii="宋体" w:hAnsi="宋体" w:hint="eastAsia"/>
          <w:b/>
          <w:color w:val="000000" w:themeColor="text1"/>
          <w:sz w:val="22"/>
          <w:szCs w:val="22"/>
          <w:u w:val="single"/>
        </w:rPr>
        <w:t>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w:t>
      </w:r>
      <w:bookmarkEnd w:id="13"/>
    </w:p>
    <w:p w:rsidR="00735F9E" w:rsidRDefault="0006345A"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监查</w:t>
      </w:r>
      <w:r>
        <w:rPr>
          <w:rFonts w:hint="eastAsia"/>
          <w:b/>
          <w:color w:val="000000" w:themeColor="text1"/>
          <w:spacing w:val="-2"/>
          <w:sz w:val="22"/>
          <w:szCs w:val="22"/>
        </w:rPr>
        <w:t>2,O:</w:t>
      </w:r>
      <w:r>
        <w:rPr>
          <w:rFonts w:hint="eastAsia"/>
          <w:b/>
          <w:color w:val="000000" w:themeColor="text1"/>
          <w:spacing w:val="-2"/>
          <w:sz w:val="22"/>
          <w:szCs w:val="22"/>
        </w:rPr>
        <w:t>监查</w:t>
      </w:r>
      <w:r>
        <w:rPr>
          <w:rFonts w:hint="eastAsia"/>
          <w:b/>
          <w:color w:val="000000" w:themeColor="text1"/>
          <w:spacing w:val="-2"/>
          <w:sz w:val="22"/>
          <w:szCs w:val="22"/>
        </w:rPr>
        <w:t>2,E:</w:t>
      </w:r>
      <w:r>
        <w:rPr>
          <w:rFonts w:hint="eastAsia"/>
          <w:b/>
          <w:color w:val="000000" w:themeColor="text1"/>
          <w:spacing w:val="-2"/>
          <w:sz w:val="22"/>
          <w:szCs w:val="22"/>
        </w:rPr>
        <w:t>二阶段</w:t>
      </w:r>
      <w:bookmarkEnd w:id="14"/>
    </w:p>
    <w:p w:rsidR="00FB5842" w:rsidRDefault="0054645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ascii="MS Mincho" w:eastAsia="MS Mincho" w:hAnsi="MS Mincho" w:cs="MS Mincho" w:hint="eastAsia"/>
          <w:b/>
          <w:color w:val="000000" w:themeColor="text1"/>
          <w:sz w:val="22"/>
          <w:szCs w:val="22"/>
        </w:rPr>
        <w:t>☑</w:t>
      </w:r>
      <w:r w:rsidR="0006345A">
        <w:rPr>
          <w:rFonts w:hint="eastAsia"/>
          <w:b/>
          <w:color w:val="000000" w:themeColor="text1"/>
          <w:sz w:val="22"/>
          <w:szCs w:val="22"/>
        </w:rPr>
        <w:t>认证范围变更（</w:t>
      </w:r>
      <w:r>
        <w:rPr>
          <w:rFonts w:ascii="MS Mincho" w:eastAsia="MS Mincho" w:hAnsi="MS Mincho" w:cs="MS Mincho" w:hint="eastAsia"/>
          <w:b/>
          <w:color w:val="000000" w:themeColor="text1"/>
          <w:sz w:val="22"/>
          <w:szCs w:val="22"/>
        </w:rPr>
        <w:t>☑</w:t>
      </w:r>
      <w:r w:rsidR="0006345A">
        <w:rPr>
          <w:rFonts w:hint="eastAsia"/>
          <w:b/>
          <w:color w:val="000000" w:themeColor="text1"/>
          <w:sz w:val="22"/>
          <w:szCs w:val="22"/>
        </w:rPr>
        <w:t>扩大</w:t>
      </w:r>
      <w:r>
        <w:rPr>
          <w:rFonts w:hint="eastAsia"/>
          <w:b/>
          <w:color w:val="000000" w:themeColor="text1"/>
          <w:sz w:val="22"/>
          <w:szCs w:val="22"/>
        </w:rPr>
        <w:t>，增加了</w:t>
      </w:r>
      <w:r>
        <w:rPr>
          <w:rFonts w:hint="eastAsia"/>
          <w:b/>
          <w:color w:val="000000" w:themeColor="text1"/>
          <w:sz w:val="22"/>
          <w:szCs w:val="22"/>
        </w:rPr>
        <w:t>EMS</w:t>
      </w:r>
      <w:r>
        <w:rPr>
          <w:rFonts w:hint="eastAsia"/>
          <w:b/>
          <w:color w:val="000000" w:themeColor="text1"/>
          <w:sz w:val="22"/>
          <w:szCs w:val="22"/>
        </w:rPr>
        <w:t>；</w:t>
      </w:r>
      <w:r w:rsidR="0006345A">
        <w:rPr>
          <w:rFonts w:hint="eastAsia"/>
          <w:b/>
          <w:color w:val="000000" w:themeColor="text1"/>
          <w:sz w:val="22"/>
          <w:szCs w:val="22"/>
        </w:rPr>
        <w:t>□缩小）</w:t>
      </w:r>
    </w:p>
    <w:p w:rsidR="00FB5842" w:rsidRDefault="0006345A" w:rsidP="0015041A">
      <w:pPr>
        <w:pStyle w:val="a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：板式家具（桌子、柜子）、软体家具（沙发、椅子）的生产。</w:t>
      </w:r>
    </w:p>
    <w:p w:rsidR="00546451" w:rsidRDefault="00546451"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46451" w:rsidRDefault="00546451" w:rsidP="0015041A">
      <w:pPr>
        <w:pStyle w:val="a3"/>
        <w:spacing w:line="240" w:lineRule="auto"/>
        <w:ind w:firstLine="0"/>
        <w:rPr>
          <w:b/>
          <w:color w:val="000000" w:themeColor="text1"/>
          <w:sz w:val="22"/>
          <w:szCs w:val="22"/>
          <w:u w:val="single"/>
        </w:rPr>
      </w:pPr>
    </w:p>
    <w:p w:rsidR="002C7E99" w:rsidRDefault="0006345A"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：板式家具（桌子、柜子）、软体家具（沙发、椅子）的生产及相关职业健康安全管理活动。</w:t>
      </w:r>
    </w:p>
    <w:p w:rsidR="00546451" w:rsidRDefault="00546451"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46451" w:rsidRDefault="00546451" w:rsidP="0015041A">
      <w:pPr>
        <w:pStyle w:val="a3"/>
        <w:spacing w:line="240" w:lineRule="auto"/>
        <w:ind w:firstLine="0"/>
        <w:rPr>
          <w:b/>
          <w:color w:val="000000" w:themeColor="text1"/>
          <w:sz w:val="22"/>
          <w:szCs w:val="22"/>
        </w:rPr>
      </w:pPr>
    </w:p>
    <w:p w:rsidR="00546451" w:rsidRDefault="0006345A"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E</w:t>
      </w:r>
      <w:r>
        <w:rPr>
          <w:rFonts w:hint="eastAsia"/>
          <w:b/>
          <w:color w:val="000000" w:themeColor="text1"/>
          <w:sz w:val="22"/>
          <w:szCs w:val="22"/>
        </w:rPr>
        <w:t>：板式家具（桌子、柜子）、软体家具（沙发、椅子）的生产所涉及的相关环境管理活动</w:t>
      </w:r>
      <w:bookmarkStart w:id="16" w:name="_GoBack"/>
      <w:bookmarkEnd w:id="15"/>
    </w:p>
    <w:p w:rsidR="00546451" w:rsidRDefault="00546451" w:rsidP="0054645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546451" w:rsidRDefault="00546451" w:rsidP="0015041A">
      <w:pPr>
        <w:pStyle w:val="a3"/>
        <w:spacing w:line="240" w:lineRule="auto"/>
        <w:ind w:firstLine="0"/>
        <w:rPr>
          <w:rFonts w:hint="eastAsia"/>
          <w:b/>
          <w:color w:val="000000" w:themeColor="text1"/>
          <w:sz w:val="22"/>
          <w:szCs w:val="22"/>
        </w:rPr>
      </w:pPr>
    </w:p>
    <w:bookmarkEnd w:id="16"/>
    <w:p w:rsidR="00FB5842" w:rsidRDefault="0006345A" w:rsidP="0015041A">
      <w:pPr>
        <w:pStyle w:val="a3"/>
        <w:spacing w:line="240" w:lineRule="auto"/>
        <w:ind w:firstLine="0"/>
        <w:rPr>
          <w:b/>
          <w:color w:val="000000" w:themeColor="text1"/>
          <w:sz w:val="22"/>
          <w:szCs w:val="22"/>
          <w:u w:val="single"/>
        </w:rPr>
      </w:pPr>
    </w:p>
    <w:p w:rsidR="00B57969" w:rsidRDefault="0006345A"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00546451">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00546451">
        <w:rPr>
          <w:rFonts w:ascii="MS Mincho" w:eastAsia="MS Mincho" w:hAnsi="MS Mincho" w:cs="MS Mincho" w:hint="eastAsia"/>
          <w:b/>
          <w:color w:val="000000" w:themeColor="text1"/>
          <w:sz w:val="22"/>
          <w:szCs w:val="22"/>
        </w:rPr>
        <w:t>☑</w:t>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06345A"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06345A">
      <w:pPr>
        <w:pStyle w:val="a3"/>
        <w:spacing w:line="360" w:lineRule="exact"/>
        <w:ind w:firstLine="0"/>
        <w:rPr>
          <w:b/>
          <w:color w:val="000000" w:themeColor="text1"/>
          <w:sz w:val="22"/>
          <w:szCs w:val="22"/>
        </w:rPr>
      </w:pPr>
    </w:p>
    <w:p w:rsidR="00FB5842" w:rsidRDefault="0006345A">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06345A">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06345A">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06345A" w:rsidP="002C7E99">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45A" w:rsidRDefault="0006345A" w:rsidP="002C7E99">
      <w:r>
        <w:separator/>
      </w:r>
    </w:p>
  </w:endnote>
  <w:endnote w:type="continuationSeparator" w:id="1">
    <w:p w:rsidR="0006345A" w:rsidRDefault="0006345A" w:rsidP="002C7E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45A" w:rsidRDefault="0006345A" w:rsidP="002C7E99">
      <w:r>
        <w:separator/>
      </w:r>
    </w:p>
  </w:footnote>
  <w:footnote w:type="continuationSeparator" w:id="1">
    <w:p w:rsidR="0006345A" w:rsidRDefault="0006345A" w:rsidP="002C7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6345A" w:rsidP="0054645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2C7E9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6345A"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6345A" w:rsidRPr="00390345">
      <w:rPr>
        <w:rStyle w:val="CharChar1"/>
        <w:rFonts w:hint="default"/>
        <w:w w:val="90"/>
      </w:rPr>
      <w:t>Beijing International Standard united Certification Co.,Ltd.</w:t>
    </w:r>
  </w:p>
  <w:p w:rsidR="00A66DF0" w:rsidRDefault="002C7E99"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E99"/>
    <w:rsid w:val="0006345A"/>
    <w:rsid w:val="002C7E99"/>
    <w:rsid w:val="005464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170</Words>
  <Characters>972</Characters>
  <Application>Microsoft Office Word</Application>
  <DocSecurity>0</DocSecurity>
  <Lines>8</Lines>
  <Paragraphs>2</Paragraphs>
  <ScaleCrop>false</ScaleCrop>
  <Company>微软中国</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2021-08-03T00:57:00Z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