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山东创先新能源重工有限公司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91370687MAC4G3R77Q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山东创先新能源重工有限公司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E:金属结构件加工所涉及场所的相关环境管理活动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山东创先新能源重工有限公司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山东省烟台市海阳市核电装备工业园海翔路188号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E:金属结构件加工所涉及场所的相关环境管理活动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714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