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0262-2021-QEO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北京市国林诚意园林有限公司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Beijing Guolin Sincere Garden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北京市海淀区中关村东路18号1幢11层A-1203号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100083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No. A-1203,11th floor, building 1,18 Zhongguancun East road,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北京市海淀区上庄路和云水路交叉口往北20米路东</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100094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The intersection of Shangzhuang Road and Yunshui road in Haidian District, Beijing, is 20 meters north to the east</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91110108746136473G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18910199589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吴国恩</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黄建军</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Q：城市园林绿化服务；城镇绿化苗、花卉的销售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E：城市园林绿化服务；城镇绿化苗、花卉的销售所涉及场所的相关环境管理活动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O：城市园林绿化服务；城镇绿化苗、花卉的销售所涉及场所的相关职业健康安全管理活动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24"/>
          <w:szCs w:val="24"/>
          <w:shd w:val="clear" w:fill="F5F5F5"/>
        </w:rPr>
        <w:t>Urban Landscaping Services; urban greening seedlings, flowers and plants sales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hint="eastAsia" w:ascii="微软雅黑" w:hAnsi="微软雅黑" w:eastAsia="微软雅黑" w:cs="微软雅黑"/>
          <w:i w:val="0"/>
          <w:iCs w:val="0"/>
          <w:caps w:val="0"/>
          <w:color w:val="333333"/>
          <w:spacing w:val="0"/>
          <w:sz w:val="24"/>
          <w:szCs w:val="24"/>
          <w:shd w:val="clear" w:fill="F5F5F5"/>
        </w:rPr>
        <w:t>：</w:t>
      </w:r>
      <w:r>
        <w:rPr>
          <w:rFonts w:ascii="微软雅黑" w:hAnsi="微软雅黑" w:eastAsia="微软雅黑" w:cs="微软雅黑"/>
          <w:i w:val="0"/>
          <w:iCs w:val="0"/>
          <w:caps w:val="0"/>
          <w:color w:val="333333"/>
          <w:spacing w:val="0"/>
          <w:sz w:val="24"/>
          <w:szCs w:val="24"/>
          <w:shd w:val="clear" w:fill="F5F5F5"/>
        </w:rPr>
        <w:t>Urban Landscaping Services; urban green seedlings, flowers and plants sales involved in the site-related environmental management activities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hint="eastAsia" w:ascii="微软雅黑" w:hAnsi="微软雅黑" w:eastAsia="微软雅黑" w:cs="微软雅黑"/>
          <w:i w:val="0"/>
          <w:iCs w:val="0"/>
          <w:caps w:val="0"/>
          <w:color w:val="333333"/>
          <w:spacing w:val="0"/>
          <w:sz w:val="24"/>
          <w:szCs w:val="24"/>
          <w:shd w:val="clear" w:fill="F5F5F5"/>
        </w:rPr>
        <w:t>Urban Landscaping Services; urban green seedlings, flowers and plants sales involved in places related to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2021.7.19</w:t>
      </w:r>
      <w:bookmarkStart w:id="16" w:name="_GoBack"/>
      <w:bookmarkEnd w:id="16"/>
      <w:r>
        <w:rPr>
          <w:rFonts w:hint="eastAsia"/>
          <w:b/>
          <w:color w:val="000000" w:themeColor="text1"/>
          <w:sz w:val="22"/>
          <w:szCs w:val="22"/>
        </w:rPr>
        <w:t xml:space="preserve">                                   日期：</w:t>
      </w:r>
      <w:r>
        <w:rPr>
          <w:rFonts w:hint="eastAsia"/>
          <w:b/>
          <w:color w:val="000000" w:themeColor="text1"/>
          <w:sz w:val="22"/>
          <w:szCs w:val="22"/>
          <w:lang w:val="en-US" w:eastAsia="zh-CN"/>
        </w:rPr>
        <w:t>2021.7.19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EF93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2021-07-15T14:48:42Z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1CEFD38F5EA34B099B3E3A0BCC6FA48E</vt:lpwstr>
  </property>
</Properties>
</file>