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江西三木家具实业有限公司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江西省赣州市南康区横寨乡三塘村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吴余康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0797-6665699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吴余康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0005-2019-S-2021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三味书屋 品牌使用范围：实木家具的售后服务（五星级）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2021年08月01日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2021年08月01日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2019-S1SC-1068076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