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0623-2021-SA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江西协诚家具有限公司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江西省赣州市南康区龙岭镇向阳村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341400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江西省赣州市南康区太窝乡园岭村（生产地址）；江西省赣州市南康区东山街道办事处泓泰A区16栋125-128（办公地址）</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341400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91360782MA37TGG88X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18270719662</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谢光强</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赖俊</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办公家具、医用家具（护士站、药柜）的设计、生产及软体家具、钢木家具的销售所涉及的售后服务（销售的技术支持、配送安装、维修服务、退换货、投诉处理）。（五星级）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