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北京百通科信机械设备有限公司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0395-2021-EO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9264;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rFonts w:hint="eastAsia" w:eastAsia="宋体"/>
                <w:color w:val="000000"/>
                <w:szCs w:val="21"/>
                <w:lang w:eastAsia="zh-CN"/>
              </w:rPr>
            </w:pPr>
            <w:r>
              <w:rPr>
                <w:rFonts w:hint="eastAsia"/>
                <w:color w:val="000000"/>
                <w:szCs w:val="21"/>
                <w:lang w:eastAsia="zh-CN"/>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2336;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1312;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rFonts w:hint="eastAsia" w:eastAsia="宋体"/>
                <w:color w:val="000000"/>
                <w:szCs w:val="21"/>
                <w:lang w:eastAsia="zh-CN"/>
              </w:rPr>
            </w:pPr>
            <w:r>
              <w:rPr>
                <w:rFonts w:hint="eastAsia"/>
                <w:color w:val="000000"/>
                <w:szCs w:val="21"/>
                <w:lang w:eastAsia="zh-CN"/>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rFonts w:hint="eastAsia" w:eastAsia="宋体"/>
                <w:color w:val="000000"/>
                <w:szCs w:val="21"/>
                <w:lang w:eastAsia="zh-CN"/>
              </w:rPr>
            </w:pPr>
            <w:r>
              <w:rPr>
                <w:rFonts w:hint="eastAsia"/>
                <w:color w:val="000000"/>
                <w:szCs w:val="21"/>
                <w:lang w:eastAsia="zh-CN"/>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李京田   2021.7.12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二阶段组长签字：</w:t>
            </w:r>
            <w:r>
              <w:rPr>
                <w:rFonts w:hint="eastAsia"/>
                <w:color w:val="000000"/>
                <w:szCs w:val="21"/>
                <w:lang w:val="en-US" w:eastAsia="zh-CN"/>
              </w:rPr>
              <w:t xml:space="preserve"> 李京田   </w:t>
            </w:r>
            <w:r>
              <w:rPr>
                <w:rFonts w:hint="eastAsia"/>
                <w:color w:val="000000"/>
                <w:szCs w:val="21"/>
              </w:rPr>
              <w:t>日期：</w:t>
            </w:r>
            <w:r>
              <w:rPr>
                <w:rFonts w:hint="eastAsia"/>
                <w:color w:val="000000"/>
                <w:szCs w:val="21"/>
                <w:lang w:val="en-US" w:eastAsia="zh-CN"/>
              </w:rPr>
              <w:t>2021.7.13</w:t>
            </w:r>
            <w:bookmarkStart w:id="2" w:name="_GoBack"/>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FCE01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叶子</cp:lastModifiedBy>
  <dcterms:modified xsi:type="dcterms:W3CDTF">2021-07-13T03:32:04Z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9924935C70E847A0ABDF4BFE1F1D7094</vt:lpwstr>
  </property>
</Properties>
</file>