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0158-2020-2021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咸阳天力商品混凝土有限公司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234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SCS-60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234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SCS-120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混凝土配料称</w:t>
            </w:r>
          </w:p>
        </w:tc>
        <w:tc>
          <w:tcPr>
            <w:tcW w:w="1234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站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混凝土配料称</w:t>
            </w:r>
          </w:p>
        </w:tc>
        <w:tc>
          <w:tcPr>
            <w:tcW w:w="1234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站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12132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DYE-300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0.3级标准测力仪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139113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BL-1000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2021.05、13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YK201205210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FA2004B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公司测量设备除自检外全部委托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西安计量技术研究院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265430</wp:posOffset>
                  </wp:positionV>
                  <wp:extent cx="725170" cy="330835"/>
                  <wp:effectExtent l="0" t="0" r="11430" b="0"/>
                  <wp:wrapNone/>
                  <wp:docPr id="2" name="图片 2" descr="422c75f51e3b9bceaab064a180c30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22c75f51e3b9bceaab064a180c30a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r="1467" b="-19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17780</wp:posOffset>
                  </wp:positionV>
                  <wp:extent cx="626745" cy="329565"/>
                  <wp:effectExtent l="0" t="0" r="8255" b="635"/>
                  <wp:wrapNone/>
                  <wp:docPr id="3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F06FA"/>
    <w:rsid w:val="0E183CFD"/>
    <w:rsid w:val="2DB2479E"/>
    <w:rsid w:val="51A84C01"/>
    <w:rsid w:val="5C245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2021-08-20T05:23:26Z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EB4B456049854D2AB06D6F6C9F63FB1D</vt:lpwstr>
  </property>
</Properties>
</file>