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ABC2" w14:textId="77777777" w:rsidR="00DD631F" w:rsidRDefault="00312DAC" w:rsidP="00760C1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DD631F" w14:paraId="5B229935" w14:textId="77777777">
        <w:trPr>
          <w:cantSplit/>
          <w:trHeight w:val="915"/>
        </w:trPr>
        <w:tc>
          <w:tcPr>
            <w:tcW w:w="1368" w:type="dxa"/>
          </w:tcPr>
          <w:p w14:paraId="412C2A09" w14:textId="77777777" w:rsidR="00DD631F" w:rsidRDefault="00312DA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6557F26" w14:textId="77777777" w:rsidR="00DD631F" w:rsidRDefault="00312DAC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14:paraId="28FBB384" w14:textId="77777777" w:rsidR="00DD631F" w:rsidRDefault="00312DAC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DD631F" w14:paraId="2708F564" w14:textId="77777777">
        <w:trPr>
          <w:cantSplit/>
        </w:trPr>
        <w:tc>
          <w:tcPr>
            <w:tcW w:w="1368" w:type="dxa"/>
          </w:tcPr>
          <w:p w14:paraId="595C6051" w14:textId="77777777" w:rsidR="00DD631F" w:rsidRDefault="00312DA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7E7EA01" w14:textId="77777777" w:rsidR="00DD631F" w:rsidRDefault="00312D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桐乡泰爱斯环保能源有限公司</w:t>
            </w:r>
            <w:bookmarkEnd w:id="4"/>
          </w:p>
        </w:tc>
      </w:tr>
      <w:tr w:rsidR="00DD631F" w14:paraId="755A7E24" w14:textId="77777777">
        <w:trPr>
          <w:cantSplit/>
        </w:trPr>
        <w:tc>
          <w:tcPr>
            <w:tcW w:w="1368" w:type="dxa"/>
          </w:tcPr>
          <w:p w14:paraId="1DBACCAE" w14:textId="77777777" w:rsidR="00DD631F" w:rsidRDefault="00312DA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224AF067" w14:textId="77777777" w:rsidR="00DD631F" w:rsidRDefault="00312D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安环部</w:t>
            </w:r>
          </w:p>
        </w:tc>
        <w:tc>
          <w:tcPr>
            <w:tcW w:w="1236" w:type="dxa"/>
          </w:tcPr>
          <w:p w14:paraId="2FF553F2" w14:textId="77777777" w:rsidR="00DD631F" w:rsidRDefault="00312DA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71A22B0D" w14:textId="77777777" w:rsidR="00DD631F" w:rsidRDefault="00312D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刘炳俊</w:t>
            </w:r>
          </w:p>
        </w:tc>
      </w:tr>
      <w:tr w:rsidR="00DD631F" w14:paraId="01BA85D2" w14:textId="77777777">
        <w:trPr>
          <w:trHeight w:val="4138"/>
        </w:trPr>
        <w:tc>
          <w:tcPr>
            <w:tcW w:w="10035" w:type="dxa"/>
            <w:gridSpan w:val="4"/>
          </w:tcPr>
          <w:p w14:paraId="2BA624FD" w14:textId="77777777" w:rsidR="00DD631F" w:rsidRDefault="00312D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1FE5C5C5" w14:textId="77777777" w:rsidR="00DD631F" w:rsidRDefault="00DD631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CE0D176" w14:textId="77777777" w:rsidR="00DD631F" w:rsidRDefault="00DD631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1ED41B0" w14:textId="728F264B" w:rsidR="00DD631F" w:rsidRDefault="00312DA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按要求起重设备应在2021年7月送外检验，至审核日未提供有效的起重机检验报告。</w:t>
            </w:r>
          </w:p>
          <w:p w14:paraId="45FDC9E4" w14:textId="77777777" w:rsidR="00DD631F" w:rsidRDefault="00DD631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436F836" w14:textId="77777777" w:rsidR="00DD631F" w:rsidRDefault="00DD631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BDCF4ED" w14:textId="77777777" w:rsidR="00DD631F" w:rsidRDefault="00DD631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6AD029D" w14:textId="77777777" w:rsidR="00DD631F" w:rsidRDefault="00DD631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64A04B2" w14:textId="77777777" w:rsidR="00DD631F" w:rsidRDefault="00DD631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0A2FB53" w14:textId="1CB8A498" w:rsidR="00DD631F" w:rsidRDefault="00312DAC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 w:rsidR="00760C16">
              <w:rPr>
                <w:rFonts w:ascii="宋体" w:hAnsi="宋体" w:hint="eastAsia"/>
                <w:b/>
                <w:sz w:val="22"/>
                <w:szCs w:val="22"/>
              </w:rPr>
              <w:t>19001-2016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7.1.3条款 </w:t>
            </w:r>
          </w:p>
          <w:p w14:paraId="3790971D" w14:textId="77777777" w:rsidR="00DD631F" w:rsidRDefault="00312DA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41020608" w14:textId="77777777" w:rsidR="00DD631F" w:rsidRDefault="00312DA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05AE3A3A" w14:textId="77777777" w:rsidR="00DD631F" w:rsidRDefault="00312DA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14:paraId="07FC63F8" w14:textId="77777777" w:rsidR="00DD631F" w:rsidRDefault="00312DA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7893CA9A" w14:textId="77777777" w:rsidR="00DD631F" w:rsidRDefault="00DD631F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58D067E9" w14:textId="2B7B3704" w:rsidR="00DD631F" w:rsidRDefault="00312DA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760C16"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4E2F3A1F" w14:textId="77777777" w:rsidR="00DD631F" w:rsidRDefault="00DD631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4D5A75C" w14:textId="3D1F48C5" w:rsidR="00DD631F" w:rsidRDefault="00312DA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E8766C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3B3E8A6A" wp14:editId="0CBF08D4">
                  <wp:extent cx="800100" cy="4381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E1E3D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审核组长：</w:t>
            </w:r>
            <w:r w:rsidR="00E8766C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6E43A959" wp14:editId="7D49C8D1">
                  <wp:extent cx="954156" cy="44787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909" cy="450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E1E3D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受审核方代表：</w:t>
            </w:r>
            <w:r w:rsidR="000E1E3D">
              <w:rPr>
                <w:rFonts w:ascii="方正仿宋简体" w:eastAsia="方正仿宋简体" w:hint="eastAsia"/>
                <w:b/>
              </w:rPr>
              <w:t xml:space="preserve"> </w:t>
            </w:r>
          </w:p>
          <w:p w14:paraId="13821DB6" w14:textId="743778B7" w:rsidR="00DD631F" w:rsidRDefault="00312DA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2021-7-28        日    期：  2021-7-28     日    期： 2021-7-28        </w:t>
            </w:r>
          </w:p>
        </w:tc>
      </w:tr>
      <w:tr w:rsidR="00DD631F" w14:paraId="64023E95" w14:textId="77777777">
        <w:trPr>
          <w:trHeight w:val="4491"/>
        </w:trPr>
        <w:tc>
          <w:tcPr>
            <w:tcW w:w="10035" w:type="dxa"/>
            <w:gridSpan w:val="4"/>
          </w:tcPr>
          <w:p w14:paraId="6BAC6D54" w14:textId="77777777" w:rsidR="00DD631F" w:rsidRDefault="00312D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50EB1785" w14:textId="77777777" w:rsidR="00DD631F" w:rsidRDefault="00DD631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5F2185D" w14:textId="1B7F2784" w:rsidR="00DD631F" w:rsidRDefault="00DA73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受审核方原因分析基本合理，措施到位，整改基本有效。</w:t>
            </w:r>
          </w:p>
          <w:p w14:paraId="139D99D4" w14:textId="77777777" w:rsidR="00DD631F" w:rsidRDefault="00DD631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5AEF538" w14:textId="4E7A9E48" w:rsidR="00DD631F" w:rsidRDefault="00312D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</w:t>
            </w:r>
            <w:r w:rsidR="00DA7300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07D94892" wp14:editId="35C1C488">
                  <wp:extent cx="954156" cy="447877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909" cy="450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日期：</w:t>
            </w:r>
            <w:r w:rsidR="00DA7300">
              <w:rPr>
                <w:rFonts w:ascii="方正仿宋简体" w:eastAsia="方正仿宋简体" w:hint="eastAsia"/>
                <w:b/>
                <w:sz w:val="24"/>
              </w:rPr>
              <w:t>2021-</w:t>
            </w:r>
            <w:r w:rsidR="00DA7300">
              <w:rPr>
                <w:rFonts w:ascii="方正仿宋简体" w:eastAsia="方正仿宋简体"/>
                <w:b/>
                <w:sz w:val="24"/>
              </w:rPr>
              <w:t>8</w:t>
            </w:r>
            <w:r w:rsidR="00DA7300">
              <w:rPr>
                <w:rFonts w:ascii="方正仿宋简体" w:eastAsia="方正仿宋简体" w:hint="eastAsia"/>
                <w:b/>
                <w:sz w:val="24"/>
              </w:rPr>
              <w:t>-</w:t>
            </w:r>
            <w:r w:rsidR="00DA7300">
              <w:rPr>
                <w:rFonts w:ascii="方正仿宋简体" w:eastAsia="方正仿宋简体"/>
                <w:b/>
                <w:sz w:val="24"/>
              </w:rPr>
              <w:t>16</w:t>
            </w:r>
          </w:p>
        </w:tc>
      </w:tr>
    </w:tbl>
    <w:p w14:paraId="4527C0C8" w14:textId="1614F7C0" w:rsidR="00DD631F" w:rsidRDefault="00312DAC" w:rsidP="00760C16">
      <w:pPr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DD631F" w14:paraId="05A175E1" w14:textId="77777777">
        <w:trPr>
          <w:trHeight w:val="1702"/>
        </w:trPr>
        <w:tc>
          <w:tcPr>
            <w:tcW w:w="10028" w:type="dxa"/>
          </w:tcPr>
          <w:p w14:paraId="211B8CA7" w14:textId="77777777" w:rsidR="00DD631F" w:rsidRDefault="00312D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38EFADE6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5DEF121E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3796E044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3226629A" w14:textId="77777777" w:rsidR="00DD631F" w:rsidRDefault="00DD631F">
            <w:pPr>
              <w:rPr>
                <w:rFonts w:eastAsia="方正仿宋简体"/>
                <w:b/>
              </w:rPr>
            </w:pPr>
          </w:p>
        </w:tc>
      </w:tr>
      <w:tr w:rsidR="00DD631F" w14:paraId="105EF7E6" w14:textId="77777777">
        <w:trPr>
          <w:trHeight w:val="1393"/>
        </w:trPr>
        <w:tc>
          <w:tcPr>
            <w:tcW w:w="10028" w:type="dxa"/>
          </w:tcPr>
          <w:p w14:paraId="1E33FA9A" w14:textId="77777777" w:rsidR="00DD631F" w:rsidRDefault="00312D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4B21B2D2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66D60A10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3C4CF79B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6FC3CF72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45FA35F6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2AF4E76D" w14:textId="77777777" w:rsidR="00DD631F" w:rsidRDefault="00DD631F">
            <w:pPr>
              <w:rPr>
                <w:rFonts w:eastAsia="方正仿宋简体"/>
                <w:b/>
              </w:rPr>
            </w:pPr>
          </w:p>
        </w:tc>
      </w:tr>
      <w:tr w:rsidR="00DD631F" w14:paraId="59CF1410" w14:textId="77777777">
        <w:trPr>
          <w:trHeight w:val="1854"/>
        </w:trPr>
        <w:tc>
          <w:tcPr>
            <w:tcW w:w="10028" w:type="dxa"/>
          </w:tcPr>
          <w:p w14:paraId="2658E7FB" w14:textId="77777777" w:rsidR="00DD631F" w:rsidRDefault="00312D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3BC84F37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0E93D251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57F81F07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64CB32D2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626995FA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07AB830C" w14:textId="77777777" w:rsidR="00DD631F" w:rsidRDefault="00DD631F">
            <w:pPr>
              <w:rPr>
                <w:rFonts w:eastAsia="方正仿宋简体"/>
                <w:b/>
              </w:rPr>
            </w:pPr>
          </w:p>
        </w:tc>
      </w:tr>
      <w:tr w:rsidR="00DD631F" w14:paraId="79857A7D" w14:textId="77777777">
        <w:trPr>
          <w:trHeight w:val="1537"/>
        </w:trPr>
        <w:tc>
          <w:tcPr>
            <w:tcW w:w="10028" w:type="dxa"/>
          </w:tcPr>
          <w:p w14:paraId="78418632" w14:textId="77777777" w:rsidR="00DD631F" w:rsidRDefault="00312D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4C62AF2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416A4647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2516ECC2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7B859595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4EC85D6E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77B518CD" w14:textId="77777777" w:rsidR="00DD631F" w:rsidRDefault="00312DA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DD631F" w14:paraId="7942E32F" w14:textId="77777777">
        <w:trPr>
          <w:trHeight w:val="1699"/>
        </w:trPr>
        <w:tc>
          <w:tcPr>
            <w:tcW w:w="10028" w:type="dxa"/>
          </w:tcPr>
          <w:p w14:paraId="10B8FDBB" w14:textId="77777777" w:rsidR="00DD631F" w:rsidRDefault="00312D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23EAAD33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7D035531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03E82693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7C1C8CEC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6E572A6D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210378A2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1D379B05" w14:textId="77777777" w:rsidR="00DD631F" w:rsidRDefault="00DD631F">
            <w:pPr>
              <w:rPr>
                <w:rFonts w:eastAsia="方正仿宋简体"/>
                <w:b/>
              </w:rPr>
            </w:pPr>
          </w:p>
        </w:tc>
      </w:tr>
      <w:tr w:rsidR="00DD631F" w14:paraId="02CE76D2" w14:textId="77777777">
        <w:trPr>
          <w:trHeight w:val="2485"/>
        </w:trPr>
        <w:tc>
          <w:tcPr>
            <w:tcW w:w="10028" w:type="dxa"/>
          </w:tcPr>
          <w:p w14:paraId="16127026" w14:textId="77777777" w:rsidR="00DD631F" w:rsidRDefault="00312D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5C650ED6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2BF707F4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3EF8D7CF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6B7BF491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0D624CC0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0F270EC9" w14:textId="77777777" w:rsidR="00DD631F" w:rsidRDefault="00DD631F">
            <w:pPr>
              <w:rPr>
                <w:rFonts w:eastAsia="方正仿宋简体"/>
                <w:b/>
              </w:rPr>
            </w:pPr>
          </w:p>
          <w:p w14:paraId="686EEEDD" w14:textId="059FC64C" w:rsidR="00DD631F" w:rsidRDefault="00312D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536688">
              <w:rPr>
                <w:rFonts w:eastAsia="方正仿宋简体" w:hint="eastAsia"/>
                <w:b/>
              </w:rPr>
              <w:t xml:space="preserve"> </w:t>
            </w:r>
            <w:r w:rsidR="00536688">
              <w:rPr>
                <w:rFonts w:eastAsia="方正仿宋简体"/>
                <w:b/>
              </w:rPr>
              <w:t xml:space="preserve">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45B1044C" w14:textId="290E78CD" w:rsidR="00DD631F" w:rsidRDefault="00312DA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536688">
        <w:rPr>
          <w:rFonts w:eastAsia="方正仿宋简体" w:hint="eastAsia"/>
          <w:b/>
        </w:rPr>
        <w:t xml:space="preserve"> </w:t>
      </w:r>
      <w:r w:rsidR="00536688">
        <w:rPr>
          <w:rFonts w:eastAsia="方正仿宋简体"/>
          <w:b/>
        </w:rPr>
        <w:t xml:space="preserve">                    </w:t>
      </w:r>
      <w:r>
        <w:rPr>
          <w:rFonts w:eastAsia="方正仿宋简体" w:hint="eastAsia"/>
          <w:b/>
        </w:rPr>
        <w:t>日期</w:t>
      </w:r>
      <w:r w:rsidR="00536688">
        <w:rPr>
          <w:rFonts w:eastAsia="方正仿宋简体" w:hint="eastAsia"/>
          <w:b/>
        </w:rPr>
        <w:t>：</w:t>
      </w:r>
    </w:p>
    <w:sectPr w:rsidR="00DD631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87727" w14:textId="77777777" w:rsidR="00C931B8" w:rsidRDefault="00C931B8">
      <w:r>
        <w:separator/>
      </w:r>
    </w:p>
  </w:endnote>
  <w:endnote w:type="continuationSeparator" w:id="0">
    <w:p w14:paraId="74F9EAE9" w14:textId="77777777" w:rsidR="00C931B8" w:rsidRDefault="00C9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0B89" w14:textId="77777777" w:rsidR="00DD631F" w:rsidRDefault="00312DA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DFAEB" w14:textId="77777777" w:rsidR="00C931B8" w:rsidRDefault="00C931B8">
      <w:r>
        <w:separator/>
      </w:r>
    </w:p>
  </w:footnote>
  <w:footnote w:type="continuationSeparator" w:id="0">
    <w:p w14:paraId="17C6F792" w14:textId="77777777" w:rsidR="00C931B8" w:rsidRDefault="00C9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40FF5" w14:textId="77777777" w:rsidR="00DD631F" w:rsidRDefault="00312DA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144E3A8" wp14:editId="3ADE6A6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6D4EAF7" w14:textId="77777777" w:rsidR="00DD631F" w:rsidRDefault="00C931B8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01A4475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9264;mso-width-relative:page;mso-height-relative:page" stroked="f">
          <v:textbox>
            <w:txbxContent>
              <w:p w14:paraId="2827743D" w14:textId="77777777" w:rsidR="00DD631F" w:rsidRDefault="00312DA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12DAC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312DAC">
      <w:rPr>
        <w:rStyle w:val="CharChar1"/>
        <w:rFonts w:hint="default"/>
        <w:w w:val="90"/>
        <w:sz w:val="18"/>
      </w:rPr>
      <w:t>Co.,Ltd</w:t>
    </w:r>
    <w:proofErr w:type="spellEnd"/>
    <w:r w:rsidR="00312DAC">
      <w:rPr>
        <w:rStyle w:val="CharChar1"/>
        <w:rFonts w:hint="default"/>
        <w:w w:val="90"/>
        <w:sz w:val="18"/>
      </w:rPr>
      <w:t>.</w:t>
    </w:r>
  </w:p>
  <w:p w14:paraId="1146F214" w14:textId="77777777" w:rsidR="00DD631F" w:rsidRDefault="00C931B8">
    <w:r>
      <w:pict w14:anchorId="1650786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60288;mso-width-relative:page;mso-height-relative:page" o:connectortype="straight"/>
      </w:pict>
    </w:r>
  </w:p>
  <w:p w14:paraId="69C1B5C4" w14:textId="77777777" w:rsidR="00DD631F" w:rsidRDefault="00DD631F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31F"/>
    <w:rsid w:val="000E1E3D"/>
    <w:rsid w:val="00312DAC"/>
    <w:rsid w:val="00313DFE"/>
    <w:rsid w:val="00536688"/>
    <w:rsid w:val="00760C16"/>
    <w:rsid w:val="00C931B8"/>
    <w:rsid w:val="00DA7300"/>
    <w:rsid w:val="00DD631F"/>
    <w:rsid w:val="00E8766C"/>
    <w:rsid w:val="7E527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BDEC8DA"/>
  <w15:docId w15:val="{1682AC05-07EC-4917-8A1E-9EDEA6F2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116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cp:lastPrinted>2019-05-13T03:02:00Z</cp:lastPrinted>
  <dcterms:created xsi:type="dcterms:W3CDTF">2015-06-17T14:39:00Z</dcterms:created>
  <dcterms:modified xsi:type="dcterms:W3CDTF">2021-08-16T19:10:00Z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838CF00352804DE2A1984CAD0F78751E</vt:lpwstr>
  </property>
</Properties>
</file>