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四川省鑫立合石油科技有限公司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2026年04月01日 13:30至2026年04月02日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35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