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0725-2021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武汉福昌瑞达管业有限公司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2021.7.13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李修权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szCs w:val="21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B71911"/>
    <w:rsid w:val="7C421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2021-07-12T08:52:34Z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B54CF94F246A40088530BCD7B3228308</vt:lpwstr>
  </property>
</Properties>
</file>