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30"/>
          <w:szCs w:val="30"/>
        </w:rPr>
      </w:pPr>
      <w:bookmarkStart w:id="10" w:name="_GoBack"/>
      <w:bookmarkEnd w:id="10"/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■5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0" w:name="E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1" w:name="S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2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3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3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初审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5" w:name="再认证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rFonts w:hint="eastAsia"/>
                <w:b/>
                <w:szCs w:val="21"/>
              </w:rPr>
              <w:t>再认证</w:t>
            </w:r>
            <w:bookmarkStart w:id="6" w:name="监督勾选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监督（</w:t>
            </w:r>
            <w:bookmarkStart w:id="7" w:name="监督次数"/>
            <w:bookmarkEnd w:id="7"/>
            <w:r>
              <w:rPr>
                <w:rFonts w:hint="eastAsia"/>
                <w:b/>
                <w:szCs w:val="21"/>
              </w:rPr>
              <w:t>）次□证书转换</w:t>
            </w:r>
            <w:bookmarkStart w:id="8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9" w:name="组织名称"/>
            <w:r>
              <w:rPr>
                <w:rFonts w:ascii="方正仿宋简体" w:eastAsia="方正仿宋简体"/>
                <w:b/>
              </w:rPr>
              <w:t>武汉振辉建设有限公司</w:t>
            </w:r>
            <w:bookmarkEnd w:id="9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蔡钰霞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项目部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80" w:lineRule="exact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80" w:lineRule="exact"/>
              <w:ind w:firstLine="632" w:firstLineChars="300"/>
              <w:textAlignment w:val="auto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在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项目部在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建现场审核时，索阅项目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部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施工使用的</w:t>
            </w:r>
            <w:r>
              <w:rPr>
                <w:rFonts w:hint="eastAsia" w:cs="Lucida Sans" w:asciiTheme="minorEastAsia" w:hAnsiTheme="minorEastAsia" w:eastAsiaTheme="minorEastAsia"/>
                <w:b/>
                <w:szCs w:val="21"/>
              </w:rPr>
              <w:t>水准仪、全站仪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等测量设备校准的相关证实，项目部未能提供。</w:t>
            </w:r>
          </w:p>
          <w:p>
            <w:pPr>
              <w:tabs>
                <w:tab w:val="left" w:pos="2228"/>
              </w:tabs>
              <w:spacing w:before="12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  <w:lang w:eastAsia="zh-CN"/>
              </w:rPr>
              <w:tab/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9001:2015标准7.1.5.2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50430-2017标准 11.4.2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：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80" w:lineRule="exact"/>
              <w:ind w:firstLine="632" w:firstLineChars="300"/>
              <w:textAlignment w:val="auto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在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项目部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建现场审核时，索阅项目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部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施工使用的</w:t>
            </w:r>
            <w:r>
              <w:rPr>
                <w:rFonts w:hint="eastAsia" w:cs="Lucida Sans" w:asciiTheme="minorEastAsia" w:hAnsiTheme="minorEastAsia" w:eastAsiaTheme="minorEastAsia"/>
                <w:b/>
                <w:szCs w:val="21"/>
              </w:rPr>
              <w:t>水准仪、全站仪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等测量设备校准的相关证实，项目部未能提供。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5081905</wp:posOffset>
              </wp:positionH>
              <wp:positionV relativeFrom="paragraph">
                <wp:posOffset>128270</wp:posOffset>
              </wp:positionV>
              <wp:extent cx="1119505" cy="256540"/>
              <wp:effectExtent l="0" t="0" r="4445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950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ISC-B-II-16(05版）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00.15pt;margin-top:10.1pt;height:20.2pt;width:88.15pt;z-index:251659264;mso-width-relative:page;mso-height-relative:page;" fillcolor="#FFFFFF" filled="t" stroked="f" coordsize="21600,21600" o:gfxdata="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Hl3aCfXAAAACQEAAA8AAAAAAAAAAQAgAAAAIgAAAGRycy9kb3ducmV2Lnht&#10;bFBLAQIUABQAAAAIAIdO4kAv345SwQEAAHcDAAAOAAAAAAAAAAEAIAAAACY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hint="eastAsia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ISC-B-II-16(05版）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767D7"/>
    <w:rsid w:val="1F184B97"/>
    <w:rsid w:val="276E2C97"/>
    <w:rsid w:val="329130A1"/>
    <w:rsid w:val="3B3E0F9A"/>
    <w:rsid w:val="514D4E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</TotalTime>
  <ScaleCrop>false</ScaleCrop>
  <LinksUpToDate>false</LinksUpToDate>
  <CharactersWithSpaces>934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李凤仪</cp:lastModifiedBy>
  <cp:lastPrinted>2019-05-13T03:02:00Z</cp:lastPrinted>
  <dcterms:modified xsi:type="dcterms:W3CDTF">2021-10-22T07:00:25Z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01B76F5A71AD4571A70D101B96CE8391</vt:lpwstr>
  </property>
  <property fmtid="{D5CDD505-2E9C-101B-9397-08002B2CF9AE}" pid="3" name="KSOProductBuildVer">
    <vt:lpwstr>2052-11.1.0.10938</vt:lpwstr>
  </property>
</Properties>
</file>