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大连华科机械有限公司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0116-2018-2019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0116-2018-2019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大连华科机械有限公司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梁月敏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