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602A63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602A63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644"/>
        <w:gridCol w:w="2151"/>
        <w:gridCol w:w="1109"/>
        <w:gridCol w:w="1990"/>
      </w:tblGrid>
      <w:tr w:rsidR="007D3188" w:rsidTr="005D512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602A63" w:rsidP="009F04B0">
            <w:pPr>
              <w:snapToGrid w:val="0"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602A63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山东圣哲石油装备有限公司</w:t>
            </w:r>
            <w:bookmarkEnd w:id="4"/>
          </w:p>
        </w:tc>
        <w:tc>
          <w:tcPr>
            <w:tcW w:w="1109" w:type="dxa"/>
            <w:tcBorders>
              <w:top w:val="single" w:sz="8" w:space="0" w:color="auto"/>
            </w:tcBorders>
            <w:vAlign w:val="center"/>
          </w:tcPr>
          <w:p w:rsidR="00AE4B04" w:rsidRDefault="00602A63" w:rsidP="009F04B0">
            <w:pPr>
              <w:snapToGrid w:val="0"/>
              <w:spacing w:line="22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602A63" w:rsidP="009F04B0">
            <w:pPr>
              <w:snapToGrid w:val="0"/>
              <w:spacing w:line="22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90" w:type="dxa"/>
            <w:tcBorders>
              <w:top w:val="single" w:sz="8" w:space="0" w:color="auto"/>
            </w:tcBorders>
            <w:vAlign w:val="center"/>
          </w:tcPr>
          <w:p w:rsidR="00AE4B04" w:rsidRDefault="00602A63" w:rsidP="009F04B0">
            <w:pPr>
              <w:snapToGrid w:val="0"/>
              <w:spacing w:line="22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</w:t>
            </w:r>
          </w:p>
          <w:p w:rsidR="00AE4B04" w:rsidRDefault="00602A63" w:rsidP="009F04B0">
            <w:pPr>
              <w:snapToGrid w:val="0"/>
              <w:spacing w:line="22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</w:t>
            </w:r>
          </w:p>
          <w:p w:rsidR="00AE4B04" w:rsidRDefault="00602A63" w:rsidP="009F04B0">
            <w:pPr>
              <w:snapToGrid w:val="0"/>
              <w:spacing w:line="22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</w:t>
            </w:r>
            <w:bookmarkEnd w:id="5"/>
          </w:p>
        </w:tc>
      </w:tr>
      <w:tr w:rsidR="007D3188" w:rsidTr="005D512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602A63" w:rsidP="009F04B0">
            <w:pPr>
              <w:snapToGrid w:val="0"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9F04B0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644" w:type="dxa"/>
            <w:vAlign w:val="center"/>
          </w:tcPr>
          <w:p w:rsidR="00AE4B04" w:rsidRDefault="00602A63" w:rsidP="009F04B0">
            <w:pPr>
              <w:snapToGrid w:val="0"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51" w:type="dxa"/>
            <w:vAlign w:val="center"/>
          </w:tcPr>
          <w:p w:rsidR="009F04B0" w:rsidRDefault="009F04B0" w:rsidP="009F04B0">
            <w:pPr>
              <w:snapToGrid w:val="0"/>
              <w:spacing w:line="22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</w:t>
            </w:r>
          </w:p>
          <w:p w:rsidR="009F04B0" w:rsidRDefault="009F04B0" w:rsidP="009F04B0">
            <w:pPr>
              <w:snapToGrid w:val="0"/>
              <w:spacing w:line="22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</w:t>
            </w:r>
          </w:p>
          <w:p w:rsidR="00AE4B04" w:rsidRDefault="009F04B0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</w:t>
            </w:r>
          </w:p>
        </w:tc>
        <w:tc>
          <w:tcPr>
            <w:tcW w:w="1109" w:type="dxa"/>
            <w:vAlign w:val="center"/>
          </w:tcPr>
          <w:p w:rsidR="00AE4B04" w:rsidRDefault="00602A63" w:rsidP="009F04B0">
            <w:pPr>
              <w:snapToGrid w:val="0"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90" w:type="dxa"/>
            <w:vAlign w:val="center"/>
          </w:tcPr>
          <w:p w:rsidR="00AE4B04" w:rsidRDefault="009F04B0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9F04B0" w:rsidTr="005D512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9F04B0" w:rsidRDefault="009F04B0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F04B0" w:rsidRDefault="009F04B0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9F04B0" w:rsidRDefault="009F04B0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林兵</w:t>
            </w:r>
            <w:proofErr w:type="gramEnd"/>
          </w:p>
        </w:tc>
        <w:tc>
          <w:tcPr>
            <w:tcW w:w="644" w:type="dxa"/>
            <w:vAlign w:val="center"/>
          </w:tcPr>
          <w:p w:rsidR="009F04B0" w:rsidRDefault="009F04B0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</w:p>
        </w:tc>
        <w:tc>
          <w:tcPr>
            <w:tcW w:w="2151" w:type="dxa"/>
            <w:vAlign w:val="center"/>
          </w:tcPr>
          <w:p w:rsidR="009F04B0" w:rsidRDefault="009F04B0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</w:p>
        </w:tc>
        <w:tc>
          <w:tcPr>
            <w:tcW w:w="1109" w:type="dxa"/>
            <w:vAlign w:val="center"/>
          </w:tcPr>
          <w:p w:rsidR="009F04B0" w:rsidRDefault="009F04B0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</w:p>
        </w:tc>
        <w:tc>
          <w:tcPr>
            <w:tcW w:w="1990" w:type="dxa"/>
            <w:vAlign w:val="center"/>
          </w:tcPr>
          <w:p w:rsidR="009F04B0" w:rsidRDefault="009F04B0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</w:p>
        </w:tc>
      </w:tr>
      <w:tr w:rsidR="009F04B0" w:rsidTr="005D5125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9F04B0" w:rsidRDefault="009F04B0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9F04B0" w:rsidRDefault="009F04B0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9F04B0" w:rsidRDefault="009F04B0" w:rsidP="009F04B0">
            <w:pPr>
              <w:snapToGrid w:val="0"/>
              <w:spacing w:line="22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</w:t>
            </w:r>
          </w:p>
          <w:p w:rsidR="009F04B0" w:rsidRDefault="009F04B0" w:rsidP="009F04B0">
            <w:pPr>
              <w:snapToGrid w:val="0"/>
              <w:spacing w:line="22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</w:t>
            </w:r>
          </w:p>
          <w:p w:rsidR="009F04B0" w:rsidRDefault="009F04B0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</w:t>
            </w:r>
          </w:p>
        </w:tc>
        <w:tc>
          <w:tcPr>
            <w:tcW w:w="644" w:type="dxa"/>
            <w:vAlign w:val="center"/>
          </w:tcPr>
          <w:p w:rsidR="009F04B0" w:rsidRDefault="009F04B0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</w:p>
        </w:tc>
        <w:tc>
          <w:tcPr>
            <w:tcW w:w="2151" w:type="dxa"/>
            <w:vAlign w:val="center"/>
          </w:tcPr>
          <w:p w:rsidR="009F04B0" w:rsidRDefault="009F04B0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</w:p>
        </w:tc>
        <w:tc>
          <w:tcPr>
            <w:tcW w:w="1109" w:type="dxa"/>
            <w:vAlign w:val="center"/>
          </w:tcPr>
          <w:p w:rsidR="009F04B0" w:rsidRDefault="009F04B0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</w:p>
        </w:tc>
        <w:tc>
          <w:tcPr>
            <w:tcW w:w="1990" w:type="dxa"/>
            <w:vAlign w:val="center"/>
          </w:tcPr>
          <w:p w:rsidR="009F04B0" w:rsidRDefault="009F04B0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</w:p>
        </w:tc>
      </w:tr>
      <w:tr w:rsidR="007D3188" w:rsidTr="00EF6DED">
        <w:trPr>
          <w:cantSplit/>
          <w:trHeight w:val="84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02A63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602A63" w:rsidP="009F04B0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AE4B04" w:rsidRPr="007528B2" w:rsidRDefault="0059212C" w:rsidP="00EF6DED">
            <w:pPr>
              <w:spacing w:line="260" w:lineRule="exact"/>
              <w:rPr>
                <w:b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下料→机加工（外包）→焊接（外包）→组装→试压→喷漆（外包）→仪表安装→检验→交付→服务；</w:t>
            </w:r>
          </w:p>
        </w:tc>
      </w:tr>
      <w:tr w:rsidR="00287D79" w:rsidTr="00EF6DED">
        <w:trPr>
          <w:cantSplit/>
          <w:trHeight w:val="84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7D79" w:rsidRDefault="00287D79" w:rsidP="009F04B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87D79" w:rsidRDefault="00287D79" w:rsidP="009F04B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87D79" w:rsidRPr="00095E63" w:rsidRDefault="00287D79" w:rsidP="009F04B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287D79" w:rsidRPr="007528B2" w:rsidRDefault="00287D79" w:rsidP="00EF6DED">
            <w:pPr>
              <w:spacing w:line="260" w:lineRule="exact"/>
              <w:rPr>
                <w:rFonts w:ascii="宋体" w:hAnsi="宋体" w:hint="eastAsia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关键控制点：焊接、喷涂、试压。</w:t>
            </w:r>
          </w:p>
          <w:p w:rsidR="00287D79" w:rsidRPr="007528B2" w:rsidRDefault="0059212C" w:rsidP="00EF6DED">
            <w:pPr>
              <w:spacing w:line="260" w:lineRule="exact"/>
              <w:rPr>
                <w:rFonts w:ascii="宋体" w:hAnsi="宋体" w:hint="eastAsia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按照策划的作业指导书作业。</w:t>
            </w:r>
          </w:p>
        </w:tc>
      </w:tr>
      <w:tr w:rsidR="00287D79" w:rsidTr="00EF6DED">
        <w:trPr>
          <w:cantSplit/>
          <w:trHeight w:val="14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7D79" w:rsidRDefault="00287D79" w:rsidP="009F04B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287D79" w:rsidRPr="007528B2" w:rsidRDefault="00287D79" w:rsidP="00EF6DED">
            <w:pPr>
              <w:spacing w:line="260" w:lineRule="exact"/>
              <w:rPr>
                <w:rFonts w:ascii="宋体" w:hAnsi="宋体" w:hint="eastAsia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重要环境因素：固废排放、火灾、噪声排放；</w:t>
            </w:r>
          </w:p>
          <w:p w:rsidR="00EA7BA9" w:rsidRPr="007528B2" w:rsidRDefault="00EA7BA9" w:rsidP="00EF6DED">
            <w:pPr>
              <w:spacing w:line="260" w:lineRule="exact"/>
              <w:rPr>
                <w:rFonts w:ascii="宋体" w:hAnsi="宋体" w:hint="eastAsia"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287D79" w:rsidTr="00EF6DED">
        <w:trPr>
          <w:cantSplit/>
          <w:trHeight w:val="112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7D79" w:rsidRDefault="00287D79" w:rsidP="009F04B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287D79" w:rsidRPr="007528B2" w:rsidRDefault="001274D8" w:rsidP="00EF6DED">
            <w:pPr>
              <w:snapToGrid w:val="0"/>
              <w:spacing w:line="260" w:lineRule="exact"/>
              <w:rPr>
                <w:rFonts w:ascii="宋体" w:hAnsi="宋体" w:hint="eastAsia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重大危险源：火灾、触电、人身伤害、噪声伤害；</w:t>
            </w:r>
          </w:p>
          <w:p w:rsidR="00EA7BA9" w:rsidRPr="007528B2" w:rsidRDefault="00EA7BA9" w:rsidP="00EF6DED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287D79" w:rsidTr="00EF6DED">
        <w:trPr>
          <w:cantSplit/>
          <w:trHeight w:val="14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7D79" w:rsidRDefault="00287D79" w:rsidP="009F04B0">
            <w:pPr>
              <w:snapToGrid w:val="0"/>
              <w:spacing w:line="22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287D79" w:rsidRPr="007528B2" w:rsidRDefault="0059212C" w:rsidP="00EF6DED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中华人民共和国环保法、固体废物污染环境防治法、大气污染环境防治法，中华人民共和国安全生产法、劳动法、职业病防治法</w:t>
            </w:r>
            <w:r w:rsidRPr="007528B2">
              <w:rPr>
                <w:rFonts w:hint="eastAsia"/>
                <w:szCs w:val="24"/>
              </w:rPr>
              <w:t>、</w:t>
            </w:r>
            <w:r w:rsidR="001274D8" w:rsidRPr="007528B2">
              <w:rPr>
                <w:rFonts w:ascii="宋体" w:hAnsi="宋体" w:hint="eastAsia"/>
                <w:spacing w:val="-8"/>
                <w:szCs w:val="24"/>
              </w:rPr>
              <w:t>SYT5612-2007石油钻井液固相控制， JB/T5994-1992装配通用技术要求，中国石油天然气集团公司建设项目环境保护管理办法，中国石油天然气集团公司安全生产管理规定，中国石油化工集团HSE十大禁令，中石油六条禁令</w:t>
            </w:r>
          </w:p>
        </w:tc>
      </w:tr>
      <w:tr w:rsidR="00287D79" w:rsidTr="00EF6DED">
        <w:trPr>
          <w:cantSplit/>
          <w:trHeight w:val="84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7D79" w:rsidRDefault="00287D79" w:rsidP="009F04B0">
            <w:pPr>
              <w:snapToGrid w:val="0"/>
              <w:spacing w:line="22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287D79" w:rsidRPr="007528B2" w:rsidRDefault="001274D8" w:rsidP="00EF6DED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/>
                <w:spacing w:val="-8"/>
                <w:szCs w:val="24"/>
              </w:rPr>
              <w:t>外观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尺寸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试压</w:t>
            </w:r>
            <w:r w:rsidR="002B01D7"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="002B01D7" w:rsidRPr="007528B2">
              <w:rPr>
                <w:rFonts w:ascii="宋体" w:hAnsi="宋体"/>
                <w:spacing w:val="-8"/>
                <w:szCs w:val="24"/>
              </w:rPr>
              <w:t>性能</w:t>
            </w:r>
          </w:p>
        </w:tc>
      </w:tr>
      <w:tr w:rsidR="00287D79" w:rsidTr="00EF6DED">
        <w:trPr>
          <w:cantSplit/>
          <w:trHeight w:val="82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87D79" w:rsidRDefault="00287D79" w:rsidP="009F04B0">
            <w:pPr>
              <w:snapToGrid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287D79" w:rsidRPr="007528B2" w:rsidRDefault="005D5125" w:rsidP="00EF6DED">
            <w:pPr>
              <w:snapToGrid w:val="0"/>
              <w:spacing w:line="260" w:lineRule="exact"/>
              <w:rPr>
                <w:szCs w:val="24"/>
              </w:rPr>
            </w:pPr>
            <w:r w:rsidRPr="007528B2">
              <w:rPr>
                <w:szCs w:val="24"/>
              </w:rPr>
              <w:t>审核技巧</w:t>
            </w:r>
            <w:r w:rsidRPr="007528B2">
              <w:rPr>
                <w:rFonts w:hint="eastAsia"/>
                <w:szCs w:val="24"/>
              </w:rPr>
              <w:t>、</w:t>
            </w:r>
            <w:r w:rsidRPr="007528B2">
              <w:rPr>
                <w:szCs w:val="24"/>
              </w:rPr>
              <w:t>沟通</w:t>
            </w:r>
            <w:bookmarkStart w:id="6" w:name="_GoBack"/>
            <w:bookmarkEnd w:id="6"/>
          </w:p>
        </w:tc>
      </w:tr>
    </w:tbl>
    <w:p w:rsidR="00AE4B04" w:rsidRPr="005D5125" w:rsidRDefault="00602A63">
      <w:pPr>
        <w:snapToGrid w:val="0"/>
        <w:rPr>
          <w:rFonts w:ascii="宋体"/>
          <w:b/>
          <w:sz w:val="21"/>
          <w:szCs w:val="21"/>
        </w:rPr>
      </w:pPr>
      <w:r w:rsidRPr="005D5125">
        <w:rPr>
          <w:rFonts w:ascii="宋体" w:hint="eastAsia"/>
          <w:b/>
          <w:sz w:val="21"/>
          <w:szCs w:val="21"/>
        </w:rPr>
        <w:t>填表人</w:t>
      </w:r>
      <w:r w:rsidRPr="005D5125">
        <w:rPr>
          <w:rFonts w:ascii="宋体"/>
          <w:b/>
          <w:sz w:val="21"/>
          <w:szCs w:val="21"/>
        </w:rPr>
        <w:t>(</w:t>
      </w:r>
      <w:r w:rsidRPr="005D5125">
        <w:rPr>
          <w:rFonts w:ascii="宋体" w:hint="eastAsia"/>
          <w:b/>
          <w:sz w:val="21"/>
          <w:szCs w:val="21"/>
        </w:rPr>
        <w:t>专业人员</w:t>
      </w:r>
      <w:r w:rsidRPr="005D5125">
        <w:rPr>
          <w:rFonts w:ascii="宋体"/>
          <w:b/>
          <w:sz w:val="21"/>
          <w:szCs w:val="21"/>
        </w:rPr>
        <w:t>)</w:t>
      </w:r>
      <w:r w:rsidRPr="005D5125">
        <w:rPr>
          <w:rFonts w:ascii="宋体" w:hint="eastAsia"/>
          <w:b/>
          <w:sz w:val="21"/>
          <w:szCs w:val="21"/>
        </w:rPr>
        <w:t>：</w:t>
      </w:r>
      <w:r w:rsidRPr="005D5125">
        <w:rPr>
          <w:rFonts w:ascii="宋体" w:hint="eastAsia"/>
          <w:b/>
          <w:sz w:val="21"/>
          <w:szCs w:val="21"/>
        </w:rPr>
        <w:t xml:space="preserve"> </w:t>
      </w:r>
      <w:r w:rsidR="005D5125" w:rsidRPr="005D5125">
        <w:rPr>
          <w:rFonts w:ascii="宋体" w:hint="eastAsia"/>
          <w:b/>
          <w:sz w:val="21"/>
          <w:szCs w:val="21"/>
        </w:rPr>
        <w:t>姜海军</w:t>
      </w:r>
      <w:r w:rsidRPr="005D5125">
        <w:rPr>
          <w:rFonts w:ascii="宋体"/>
          <w:b/>
          <w:sz w:val="21"/>
          <w:szCs w:val="21"/>
        </w:rPr>
        <w:t xml:space="preserve">    </w:t>
      </w:r>
      <w:r w:rsidRPr="005D5125">
        <w:rPr>
          <w:rFonts w:ascii="宋体"/>
          <w:b/>
          <w:sz w:val="21"/>
          <w:szCs w:val="21"/>
        </w:rPr>
        <w:t xml:space="preserve">  </w:t>
      </w:r>
      <w:r w:rsidRPr="005D5125">
        <w:rPr>
          <w:rFonts w:hint="eastAsia"/>
          <w:b/>
          <w:sz w:val="21"/>
          <w:szCs w:val="21"/>
        </w:rPr>
        <w:t>日期</w:t>
      </w:r>
      <w:r w:rsidRPr="005D5125">
        <w:rPr>
          <w:rFonts w:hint="eastAsia"/>
          <w:b/>
          <w:sz w:val="21"/>
          <w:szCs w:val="21"/>
        </w:rPr>
        <w:t>：</w:t>
      </w:r>
      <w:r w:rsidRPr="005D5125">
        <w:rPr>
          <w:rFonts w:ascii="宋体"/>
          <w:b/>
          <w:sz w:val="21"/>
          <w:szCs w:val="21"/>
        </w:rPr>
        <w:t xml:space="preserve"> </w:t>
      </w:r>
      <w:r w:rsidR="005D5125" w:rsidRPr="005D5125">
        <w:rPr>
          <w:rFonts w:ascii="宋体" w:hint="eastAsia"/>
          <w:b/>
          <w:sz w:val="21"/>
          <w:szCs w:val="21"/>
        </w:rPr>
        <w:t>2019.12.8</w:t>
      </w:r>
      <w:r w:rsidRPr="005D5125">
        <w:rPr>
          <w:rFonts w:ascii="宋体"/>
          <w:b/>
          <w:sz w:val="21"/>
          <w:szCs w:val="21"/>
        </w:rPr>
        <w:t xml:space="preserve">    </w:t>
      </w:r>
      <w:r w:rsidRPr="005D5125">
        <w:rPr>
          <w:rFonts w:ascii="宋体" w:hint="eastAsia"/>
          <w:b/>
          <w:sz w:val="21"/>
          <w:szCs w:val="21"/>
        </w:rPr>
        <w:t>审核组长</w:t>
      </w:r>
      <w:r w:rsidRPr="005D5125">
        <w:rPr>
          <w:rFonts w:ascii="宋体" w:hint="eastAsia"/>
          <w:b/>
          <w:sz w:val="21"/>
          <w:szCs w:val="21"/>
        </w:rPr>
        <w:t>：</w:t>
      </w:r>
      <w:r w:rsidR="005D5125" w:rsidRPr="005D5125">
        <w:rPr>
          <w:rFonts w:ascii="宋体" w:hint="eastAsia"/>
          <w:b/>
          <w:sz w:val="21"/>
          <w:szCs w:val="21"/>
        </w:rPr>
        <w:t>姜海军</w:t>
      </w:r>
      <w:r w:rsidR="005D5125" w:rsidRPr="005D5125">
        <w:rPr>
          <w:rFonts w:ascii="宋体"/>
          <w:b/>
          <w:sz w:val="21"/>
          <w:szCs w:val="21"/>
        </w:rPr>
        <w:t xml:space="preserve"> </w:t>
      </w:r>
      <w:r w:rsidRPr="005D5125">
        <w:rPr>
          <w:rFonts w:ascii="宋体"/>
          <w:b/>
          <w:sz w:val="21"/>
          <w:szCs w:val="21"/>
        </w:rPr>
        <w:t xml:space="preserve">  </w:t>
      </w:r>
      <w:r w:rsidR="005D5125" w:rsidRPr="005D5125">
        <w:rPr>
          <w:rFonts w:ascii="宋体" w:hint="eastAsia"/>
          <w:b/>
          <w:sz w:val="21"/>
          <w:szCs w:val="21"/>
        </w:rPr>
        <w:t xml:space="preserve"> </w:t>
      </w:r>
      <w:r w:rsidRPr="005D5125">
        <w:rPr>
          <w:rFonts w:ascii="宋体"/>
          <w:b/>
          <w:sz w:val="21"/>
          <w:szCs w:val="21"/>
        </w:rPr>
        <w:t xml:space="preserve">   </w:t>
      </w:r>
      <w:r w:rsidRPr="005D5125">
        <w:rPr>
          <w:rFonts w:hint="eastAsia"/>
          <w:b/>
          <w:sz w:val="21"/>
          <w:szCs w:val="21"/>
        </w:rPr>
        <w:t>日期</w:t>
      </w:r>
      <w:r w:rsidRPr="005D5125">
        <w:rPr>
          <w:rFonts w:hint="eastAsia"/>
          <w:b/>
          <w:sz w:val="21"/>
          <w:szCs w:val="21"/>
        </w:rPr>
        <w:t>：</w:t>
      </w:r>
      <w:r w:rsidR="005D5125" w:rsidRPr="005D5125">
        <w:rPr>
          <w:rFonts w:ascii="宋体" w:hint="eastAsia"/>
          <w:b/>
          <w:sz w:val="21"/>
          <w:szCs w:val="21"/>
        </w:rPr>
        <w:t>2019.12.8</w:t>
      </w:r>
    </w:p>
    <w:p w:rsidR="00AE4B04" w:rsidRPr="005D5125" w:rsidRDefault="00602A6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E4B04" w:rsidRDefault="00602A6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63" w:rsidRDefault="00602A63">
      <w:r>
        <w:separator/>
      </w:r>
    </w:p>
  </w:endnote>
  <w:endnote w:type="continuationSeparator" w:id="0">
    <w:p w:rsidR="00602A63" w:rsidRDefault="0060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63" w:rsidRDefault="00602A63">
      <w:r>
        <w:separator/>
      </w:r>
    </w:p>
  </w:footnote>
  <w:footnote w:type="continuationSeparator" w:id="0">
    <w:p w:rsidR="00602A63" w:rsidRDefault="00602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602A63" w:rsidP="00287D7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602A63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602A63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602A63">
    <w:pPr>
      <w:pStyle w:val="a4"/>
    </w:pPr>
  </w:p>
  <w:p w:rsidR="00AE4B04" w:rsidRDefault="00602A63" w:rsidP="00287D7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D3188"/>
    <w:rsid w:val="001274D8"/>
    <w:rsid w:val="00287D79"/>
    <w:rsid w:val="002B01D7"/>
    <w:rsid w:val="0059212C"/>
    <w:rsid w:val="005D5125"/>
    <w:rsid w:val="00602A63"/>
    <w:rsid w:val="007528B2"/>
    <w:rsid w:val="007D3188"/>
    <w:rsid w:val="009F04B0"/>
    <w:rsid w:val="00BF08D9"/>
    <w:rsid w:val="00EA7BA9"/>
    <w:rsid w:val="00E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B0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149</Words>
  <Characters>854</Characters>
  <Application>Microsoft Office Word</Application>
  <DocSecurity>0</DocSecurity>
  <Lines>7</Lines>
  <Paragraphs>2</Paragraphs>
  <ScaleCrop>false</ScaleCrop>
  <Company>微软中国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15</cp:revision>
  <dcterms:created xsi:type="dcterms:W3CDTF">2015-06-17T11:40:00Z</dcterms:created>
  <dcterms:modified xsi:type="dcterms:W3CDTF">2019-12-08T01:51:00Z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