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84"/>
          <w:szCs w:val="84"/>
        </w:rPr>
      </w:pP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84"/>
          <w:szCs w:val="84"/>
        </w:rPr>
      </w:pPr>
      <w:r w:rsidRPr="00C17407">
        <w:rPr>
          <w:rFonts w:asciiTheme="minorEastAsia" w:eastAsiaTheme="minorEastAsia" w:hAnsiTheme="minorEastAsia"/>
          <w:b/>
          <w:noProof/>
          <w:color w:val="000000" w:themeColor="text1"/>
          <w:sz w:val="84"/>
          <w:szCs w:val="84"/>
        </w:rPr>
        <w:drawing>
          <wp:inline distT="0" distB="0" distL="0" distR="0" wp14:anchorId="279E3EC7" wp14:editId="7CDB1428">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52"/>
          <w:szCs w:val="52"/>
        </w:rPr>
      </w:pP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52"/>
          <w:szCs w:val="52"/>
        </w:rPr>
      </w:pP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52"/>
          <w:szCs w:val="52"/>
        </w:rPr>
      </w:pPr>
      <w:r w:rsidRPr="00C17407">
        <w:rPr>
          <w:rFonts w:asciiTheme="minorEastAsia" w:eastAsiaTheme="minorEastAsia" w:hAnsiTheme="minorEastAsia" w:hint="eastAsia"/>
          <w:b/>
          <w:color w:val="000000" w:themeColor="text1"/>
          <w:sz w:val="52"/>
          <w:szCs w:val="52"/>
        </w:rPr>
        <w:t>管理体系审核报告</w:t>
      </w: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36"/>
          <w:szCs w:val="36"/>
        </w:rPr>
      </w:pP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36"/>
          <w:szCs w:val="36"/>
        </w:rPr>
      </w:pP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32"/>
          <w:szCs w:val="32"/>
        </w:rPr>
      </w:pPr>
    </w:p>
    <w:p w:rsidR="00076095" w:rsidRPr="00C17407" w:rsidRDefault="00076095" w:rsidP="008A625D">
      <w:pPr>
        <w:snapToGrid w:val="0"/>
        <w:spacing w:afterLines="30" w:after="93"/>
        <w:ind w:firstLineChars="100" w:firstLine="321"/>
        <w:rPr>
          <w:rFonts w:asciiTheme="minorEastAsia" w:eastAsiaTheme="minorEastAsia" w:hAnsiTheme="minorEastAsia"/>
          <w:b/>
          <w:color w:val="000000" w:themeColor="text1"/>
          <w:sz w:val="32"/>
          <w:szCs w:val="32"/>
          <w:u w:val="single"/>
        </w:rPr>
      </w:pPr>
      <w:r w:rsidRPr="00C17407">
        <w:rPr>
          <w:rFonts w:asciiTheme="minorEastAsia" w:eastAsiaTheme="minorEastAsia" w:hAnsiTheme="minorEastAsia" w:hint="eastAsia"/>
          <w:b/>
          <w:color w:val="000000" w:themeColor="text1"/>
          <w:sz w:val="32"/>
          <w:szCs w:val="32"/>
        </w:rPr>
        <w:t>受审核方：</w:t>
      </w:r>
      <w:bookmarkStart w:id="0" w:name="组织名称"/>
      <w:r w:rsidRPr="00C17407">
        <w:rPr>
          <w:rFonts w:asciiTheme="minorEastAsia" w:eastAsiaTheme="minorEastAsia" w:hAnsiTheme="minorEastAsia"/>
          <w:b/>
          <w:color w:val="000000" w:themeColor="text1"/>
          <w:sz w:val="32"/>
          <w:szCs w:val="32"/>
          <w:u w:val="single"/>
        </w:rPr>
        <w:t>山东明驰环境科技有限公司</w:t>
      </w:r>
      <w:bookmarkEnd w:id="0"/>
    </w:p>
    <w:p w:rsidR="00076095" w:rsidRPr="00C17407" w:rsidRDefault="00076095" w:rsidP="008A625D">
      <w:pPr>
        <w:snapToGrid w:val="0"/>
        <w:spacing w:afterLines="30" w:after="93"/>
        <w:ind w:firstLineChars="600" w:firstLine="1928"/>
        <w:rPr>
          <w:rFonts w:asciiTheme="minorEastAsia" w:eastAsiaTheme="minorEastAsia" w:hAnsiTheme="minorEastAsia"/>
          <w:b/>
          <w:color w:val="000000" w:themeColor="text1"/>
          <w:sz w:val="32"/>
          <w:szCs w:val="32"/>
        </w:rPr>
      </w:pPr>
    </w:p>
    <w:p w:rsidR="00076095" w:rsidRPr="00C17407" w:rsidRDefault="00076095" w:rsidP="008A625D">
      <w:pPr>
        <w:snapToGrid w:val="0"/>
        <w:spacing w:afterLines="30" w:after="93"/>
        <w:ind w:firstLineChars="100" w:firstLine="321"/>
        <w:rPr>
          <w:rFonts w:asciiTheme="minorEastAsia" w:eastAsiaTheme="minorEastAsia" w:hAnsiTheme="minorEastAsia"/>
          <w:b/>
          <w:color w:val="000000" w:themeColor="text1"/>
          <w:sz w:val="32"/>
          <w:szCs w:val="32"/>
        </w:rPr>
      </w:pPr>
      <w:r w:rsidRPr="00C17407">
        <w:rPr>
          <w:rFonts w:asciiTheme="minorEastAsia" w:eastAsiaTheme="minorEastAsia" w:hAnsiTheme="minorEastAsia" w:hint="eastAsia"/>
          <w:b/>
          <w:color w:val="000000" w:themeColor="text1"/>
          <w:sz w:val="32"/>
          <w:szCs w:val="32"/>
        </w:rPr>
        <w:t>审核体系：</w:t>
      </w:r>
    </w:p>
    <w:p w:rsidR="00076095" w:rsidRPr="00C17407" w:rsidRDefault="00076095" w:rsidP="008A625D">
      <w:pPr>
        <w:snapToGrid w:val="0"/>
        <w:spacing w:afterLines="30" w:after="93"/>
        <w:ind w:firstLineChars="298" w:firstLine="957"/>
        <w:rPr>
          <w:rFonts w:asciiTheme="minorEastAsia" w:eastAsiaTheme="minorEastAsia" w:hAnsiTheme="minorEastAsia"/>
          <w:b/>
          <w:color w:val="000000" w:themeColor="text1"/>
          <w:sz w:val="32"/>
          <w:szCs w:val="32"/>
        </w:rPr>
      </w:pPr>
      <w:bookmarkStart w:id="1" w:name="Q勾选"/>
      <w:r w:rsidRPr="00C17407">
        <w:rPr>
          <w:rFonts w:asciiTheme="minorEastAsia" w:eastAsiaTheme="minorEastAsia" w:hAnsiTheme="minorEastAsia" w:hint="eastAsia"/>
          <w:b/>
          <w:color w:val="000000" w:themeColor="text1"/>
          <w:sz w:val="32"/>
          <w:szCs w:val="32"/>
        </w:rPr>
        <w:t>■</w:t>
      </w:r>
      <w:bookmarkEnd w:id="1"/>
      <w:r w:rsidRPr="00C17407">
        <w:rPr>
          <w:rFonts w:asciiTheme="minorEastAsia" w:eastAsiaTheme="minorEastAsia" w:hAnsiTheme="minorEastAsia" w:hint="eastAsia"/>
          <w:b/>
          <w:color w:val="000000" w:themeColor="text1"/>
          <w:sz w:val="32"/>
          <w:szCs w:val="32"/>
        </w:rPr>
        <w:t>质量管理体系（QMS）</w:t>
      </w:r>
    </w:p>
    <w:p w:rsidR="00076095" w:rsidRPr="00C17407" w:rsidRDefault="00076095" w:rsidP="008A625D">
      <w:pPr>
        <w:snapToGrid w:val="0"/>
        <w:spacing w:afterLines="30" w:after="93"/>
        <w:ind w:firstLineChars="298" w:firstLine="957"/>
        <w:rPr>
          <w:rFonts w:asciiTheme="minorEastAsia" w:eastAsiaTheme="minorEastAsia" w:hAnsiTheme="minorEastAsia"/>
          <w:b/>
          <w:color w:val="000000" w:themeColor="text1"/>
          <w:sz w:val="32"/>
          <w:szCs w:val="32"/>
        </w:rPr>
      </w:pPr>
      <w:bookmarkStart w:id="2" w:name="E勾选"/>
      <w:r w:rsidRPr="00C17407">
        <w:rPr>
          <w:rFonts w:asciiTheme="minorEastAsia" w:eastAsiaTheme="minorEastAsia" w:hAnsiTheme="minorEastAsia" w:hint="eastAsia"/>
          <w:b/>
          <w:color w:val="000000" w:themeColor="text1"/>
          <w:sz w:val="32"/>
          <w:szCs w:val="32"/>
        </w:rPr>
        <w:t>■</w:t>
      </w:r>
      <w:bookmarkEnd w:id="2"/>
      <w:r w:rsidRPr="00C17407">
        <w:rPr>
          <w:rFonts w:asciiTheme="minorEastAsia" w:eastAsiaTheme="minorEastAsia" w:hAnsiTheme="minorEastAsia" w:hint="eastAsia"/>
          <w:b/>
          <w:color w:val="000000" w:themeColor="text1"/>
          <w:sz w:val="32"/>
          <w:szCs w:val="32"/>
        </w:rPr>
        <w:t>环境管理体系（EMS）</w:t>
      </w:r>
    </w:p>
    <w:p w:rsidR="00076095" w:rsidRPr="00C17407" w:rsidRDefault="00076095" w:rsidP="008A625D">
      <w:pPr>
        <w:snapToGrid w:val="0"/>
        <w:spacing w:afterLines="30" w:after="93"/>
        <w:ind w:firstLineChars="298" w:firstLine="957"/>
        <w:rPr>
          <w:rFonts w:asciiTheme="minorEastAsia" w:eastAsiaTheme="minorEastAsia" w:hAnsiTheme="minorEastAsia"/>
          <w:b/>
          <w:color w:val="000000" w:themeColor="text1"/>
          <w:sz w:val="32"/>
          <w:szCs w:val="32"/>
        </w:rPr>
      </w:pPr>
      <w:bookmarkStart w:id="3" w:name="S勾选"/>
      <w:r w:rsidRPr="00C17407">
        <w:rPr>
          <w:rFonts w:asciiTheme="minorEastAsia" w:eastAsiaTheme="minorEastAsia" w:hAnsiTheme="minorEastAsia" w:hint="eastAsia"/>
          <w:b/>
          <w:color w:val="000000" w:themeColor="text1"/>
          <w:sz w:val="32"/>
          <w:szCs w:val="32"/>
        </w:rPr>
        <w:t>■</w:t>
      </w:r>
      <w:bookmarkEnd w:id="3"/>
      <w:r w:rsidRPr="00C17407">
        <w:rPr>
          <w:rFonts w:asciiTheme="minorEastAsia" w:eastAsiaTheme="minorEastAsia" w:hAnsiTheme="minorEastAsia" w:hint="eastAsia"/>
          <w:b/>
          <w:color w:val="000000" w:themeColor="text1"/>
          <w:sz w:val="32"/>
          <w:szCs w:val="32"/>
        </w:rPr>
        <w:t>职业健康安全管理体系（OHSMS）</w:t>
      </w: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84"/>
          <w:szCs w:val="84"/>
        </w:rPr>
      </w:pPr>
    </w:p>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36"/>
          <w:szCs w:val="36"/>
        </w:rPr>
      </w:pPr>
      <w:r w:rsidRPr="00C17407">
        <w:rPr>
          <w:rFonts w:asciiTheme="minorEastAsia" w:eastAsiaTheme="minorEastAsia" w:hAnsiTheme="minorEastAsia" w:cs="华文楷体" w:hint="eastAsia"/>
          <w:b/>
          <w:color w:val="000000" w:themeColor="text1"/>
          <w:sz w:val="36"/>
          <w:szCs w:val="36"/>
        </w:rPr>
        <w:t xml:space="preserve">   北京</w:t>
      </w:r>
      <w:r w:rsidRPr="00C17407">
        <w:rPr>
          <w:rFonts w:asciiTheme="minorEastAsia" w:eastAsiaTheme="minorEastAsia" w:hAnsiTheme="minorEastAsia" w:cs="华文楷体" w:hint="eastAsia"/>
          <w:b/>
          <w:color w:val="000000"/>
          <w:sz w:val="36"/>
          <w:szCs w:val="36"/>
        </w:rPr>
        <w:t>国标联合</w:t>
      </w:r>
      <w:r w:rsidRPr="00C17407">
        <w:rPr>
          <w:rFonts w:asciiTheme="minorEastAsia" w:eastAsiaTheme="minorEastAsia" w:hAnsiTheme="minorEastAsia" w:cs="华文楷体" w:hint="eastAsia"/>
          <w:b/>
          <w:color w:val="000000" w:themeColor="text1"/>
          <w:sz w:val="36"/>
          <w:szCs w:val="36"/>
        </w:rPr>
        <w:t>认证有限公司</w:t>
      </w:r>
    </w:p>
    <w:p w:rsidR="00076095" w:rsidRPr="00C17407" w:rsidRDefault="00076095" w:rsidP="008A625D">
      <w:pPr>
        <w:widowControl/>
        <w:ind w:firstLineChars="601" w:firstLine="2172"/>
        <w:jc w:val="left"/>
        <w:rPr>
          <w:rFonts w:asciiTheme="minorEastAsia" w:eastAsiaTheme="minorEastAsia" w:hAnsiTheme="minorEastAsia"/>
          <w:b/>
          <w:color w:val="000000" w:themeColor="text1"/>
          <w:sz w:val="36"/>
          <w:szCs w:val="36"/>
        </w:rPr>
      </w:pPr>
      <w:r w:rsidRPr="00C17407">
        <w:rPr>
          <w:rFonts w:asciiTheme="minorEastAsia" w:eastAsiaTheme="minorEastAsia" w:hAnsiTheme="minorEastAsia" w:hint="eastAsia"/>
          <w:b/>
          <w:color w:val="000000" w:themeColor="text1"/>
          <w:sz w:val="36"/>
          <w:szCs w:val="36"/>
        </w:rPr>
        <w:t>网址：</w:t>
      </w:r>
      <w:hyperlink r:id="rId10" w:history="1">
        <w:r w:rsidRPr="00C17407">
          <w:rPr>
            <w:rStyle w:val="a7"/>
            <w:rFonts w:asciiTheme="minorEastAsia" w:eastAsiaTheme="minorEastAsia" w:hAnsiTheme="minorEastAsia" w:hint="eastAsia"/>
            <w:b/>
            <w:sz w:val="36"/>
            <w:szCs w:val="36"/>
          </w:rPr>
          <w:t>www.china-isc.org.cn</w:t>
        </w:r>
      </w:hyperlink>
    </w:p>
    <w:p w:rsidR="00076095" w:rsidRPr="00C17407" w:rsidRDefault="00076095">
      <w:pPr>
        <w:pStyle w:val="a9"/>
        <w:numPr>
          <w:ilvl w:val="0"/>
          <w:numId w:val="1"/>
        </w:numPr>
        <w:ind w:left="-142" w:firstLineChars="0" w:hanging="709"/>
        <w:rPr>
          <w:rFonts w:asciiTheme="minorEastAsia" w:eastAsiaTheme="minorEastAsia" w:hAnsiTheme="minorEastAsia"/>
          <w:b/>
          <w:color w:val="000000" w:themeColor="text1"/>
          <w:sz w:val="26"/>
          <w:szCs w:val="26"/>
        </w:rPr>
      </w:pPr>
      <w:r w:rsidRPr="00C17407">
        <w:rPr>
          <w:rFonts w:asciiTheme="minorEastAsia" w:eastAsiaTheme="minorEastAsia" w:hAnsiTheme="minorEastAsia"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F171EE" w:rsidRPr="00C17407">
        <w:trPr>
          <w:trHeight w:val="354"/>
        </w:trPr>
        <w:tc>
          <w:tcPr>
            <w:tcW w:w="1697"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审核方名称</w:t>
            </w:r>
          </w:p>
        </w:tc>
        <w:tc>
          <w:tcPr>
            <w:tcW w:w="8166" w:type="dxa"/>
            <w:gridSpan w:val="8"/>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北京国标联合认证有限公司</w:t>
            </w:r>
          </w:p>
        </w:tc>
      </w:tr>
      <w:tr w:rsidR="00F171EE" w:rsidRPr="00C17407">
        <w:trPr>
          <w:trHeight w:val="377"/>
        </w:trPr>
        <w:tc>
          <w:tcPr>
            <w:tcW w:w="1697"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审核方地址</w:t>
            </w:r>
          </w:p>
        </w:tc>
        <w:tc>
          <w:tcPr>
            <w:tcW w:w="5833" w:type="dxa"/>
            <w:gridSpan w:val="6"/>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北京市朝阳区北苑路168号1号楼16层1603</w:t>
            </w:r>
          </w:p>
        </w:tc>
        <w:tc>
          <w:tcPr>
            <w:tcW w:w="692"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邮编</w:t>
            </w:r>
          </w:p>
        </w:tc>
        <w:tc>
          <w:tcPr>
            <w:tcW w:w="1641"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100101</w:t>
            </w:r>
          </w:p>
        </w:tc>
      </w:tr>
      <w:tr w:rsidR="00F171EE" w:rsidRPr="00C17407" w:rsidTr="00076095">
        <w:trPr>
          <w:trHeight w:val="377"/>
        </w:trPr>
        <w:tc>
          <w:tcPr>
            <w:tcW w:w="1697"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联系电话</w:t>
            </w:r>
          </w:p>
        </w:tc>
        <w:tc>
          <w:tcPr>
            <w:tcW w:w="4683" w:type="dxa"/>
            <w:gridSpan w:val="4"/>
            <w:vAlign w:val="center"/>
          </w:tcPr>
          <w:p w:rsidR="00076095" w:rsidRPr="00C17407" w:rsidRDefault="00076095">
            <w:pPr>
              <w:rPr>
                <w:rFonts w:asciiTheme="minorEastAsia" w:eastAsiaTheme="minorEastAsia" w:hAnsiTheme="minorEastAsia"/>
                <w:color w:val="000000" w:themeColor="text1"/>
                <w:sz w:val="20"/>
                <w:szCs w:val="20"/>
              </w:rPr>
            </w:pPr>
            <w:r w:rsidRPr="00C17407">
              <w:rPr>
                <w:rFonts w:asciiTheme="minorEastAsia" w:eastAsiaTheme="minorEastAsia" w:hAnsiTheme="minorEastAsia" w:hint="eastAsia"/>
                <w:color w:val="000000" w:themeColor="text1"/>
                <w:sz w:val="20"/>
                <w:szCs w:val="20"/>
              </w:rPr>
              <w:t>010-5351 6278</w:t>
            </w:r>
          </w:p>
        </w:tc>
        <w:tc>
          <w:tcPr>
            <w:tcW w:w="1134"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邮箱</w:t>
            </w:r>
          </w:p>
        </w:tc>
        <w:tc>
          <w:tcPr>
            <w:tcW w:w="2349" w:type="dxa"/>
            <w:gridSpan w:val="3"/>
            <w:vAlign w:val="center"/>
          </w:tcPr>
          <w:p w:rsidR="00076095" w:rsidRPr="00C17407" w:rsidRDefault="00076095">
            <w:pPr>
              <w:rPr>
                <w:rFonts w:asciiTheme="minorEastAsia" w:eastAsiaTheme="minorEastAsia" w:hAnsiTheme="minorEastAsia"/>
                <w:color w:val="000000" w:themeColor="text1"/>
                <w:sz w:val="18"/>
                <w:szCs w:val="18"/>
              </w:rPr>
            </w:pPr>
            <w:r w:rsidRPr="00C17407">
              <w:rPr>
                <w:rFonts w:asciiTheme="minorEastAsia" w:eastAsiaTheme="minorEastAsia" w:hAnsiTheme="minorEastAsia"/>
                <w:color w:val="000000" w:themeColor="text1"/>
                <w:sz w:val="18"/>
                <w:szCs w:val="18"/>
              </w:rPr>
              <w:t>service@china-isc.org.cn</w:t>
            </w:r>
          </w:p>
        </w:tc>
      </w:tr>
      <w:tr w:rsidR="00F171EE" w:rsidRPr="00C17407">
        <w:trPr>
          <w:trHeight w:val="428"/>
        </w:trPr>
        <w:tc>
          <w:tcPr>
            <w:tcW w:w="9863" w:type="dxa"/>
            <w:gridSpan w:val="9"/>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审核组成员</w:t>
            </w:r>
          </w:p>
        </w:tc>
      </w:tr>
      <w:tr w:rsidR="00F171EE" w:rsidRPr="00C17407">
        <w:trPr>
          <w:trHeight w:val="645"/>
        </w:trPr>
        <w:tc>
          <w:tcPr>
            <w:tcW w:w="1844" w:type="dxa"/>
            <w:gridSpan w:val="2"/>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sz w:val="18"/>
                <w:szCs w:val="18"/>
              </w:rPr>
              <w:t>姓名</w:t>
            </w:r>
          </w:p>
        </w:tc>
        <w:tc>
          <w:tcPr>
            <w:tcW w:w="992" w:type="dxa"/>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sz w:val="18"/>
                <w:szCs w:val="18"/>
              </w:rPr>
              <w:t>组内身份</w:t>
            </w:r>
          </w:p>
        </w:tc>
        <w:tc>
          <w:tcPr>
            <w:tcW w:w="1216" w:type="dxa"/>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sz w:val="18"/>
                <w:szCs w:val="18"/>
              </w:rPr>
              <w:t>性别</w:t>
            </w:r>
          </w:p>
        </w:tc>
        <w:tc>
          <w:tcPr>
            <w:tcW w:w="3478" w:type="dxa"/>
            <w:gridSpan w:val="3"/>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sz w:val="18"/>
                <w:szCs w:val="18"/>
              </w:rPr>
              <w:t>注册资格</w:t>
            </w:r>
          </w:p>
        </w:tc>
        <w:tc>
          <w:tcPr>
            <w:tcW w:w="2333" w:type="dxa"/>
            <w:gridSpan w:val="2"/>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sz w:val="18"/>
                <w:szCs w:val="18"/>
              </w:rPr>
              <w:t>专业代码</w:t>
            </w:r>
          </w:p>
        </w:tc>
      </w:tr>
      <w:tr w:rsidR="00F171EE" w:rsidRPr="00C17407">
        <w:trPr>
          <w:trHeight w:val="645"/>
        </w:trPr>
        <w:tc>
          <w:tcPr>
            <w:tcW w:w="1844" w:type="dxa"/>
            <w:gridSpan w:val="2"/>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姜海军</w:t>
            </w:r>
          </w:p>
        </w:tc>
        <w:tc>
          <w:tcPr>
            <w:tcW w:w="992" w:type="dxa"/>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组长</w:t>
            </w:r>
          </w:p>
        </w:tc>
        <w:tc>
          <w:tcPr>
            <w:tcW w:w="1216" w:type="dxa"/>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男</w:t>
            </w:r>
          </w:p>
        </w:tc>
        <w:tc>
          <w:tcPr>
            <w:tcW w:w="3478" w:type="dxa"/>
            <w:gridSpan w:val="3"/>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Q:审核员</w:t>
            </w:r>
          </w:p>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E:审核员</w:t>
            </w:r>
          </w:p>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O:审核员</w:t>
            </w:r>
          </w:p>
        </w:tc>
        <w:tc>
          <w:tcPr>
            <w:tcW w:w="2333" w:type="dxa"/>
            <w:gridSpan w:val="2"/>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Q:15.01.04</w:t>
            </w:r>
          </w:p>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E:15.01.04</w:t>
            </w:r>
          </w:p>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O:15.01.04</w:t>
            </w:r>
          </w:p>
        </w:tc>
      </w:tr>
      <w:tr w:rsidR="00F171EE" w:rsidRPr="00C17407">
        <w:trPr>
          <w:trHeight w:val="645"/>
        </w:trPr>
        <w:tc>
          <w:tcPr>
            <w:tcW w:w="1844" w:type="dxa"/>
            <w:gridSpan w:val="2"/>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范玉泉</w:t>
            </w:r>
          </w:p>
        </w:tc>
        <w:tc>
          <w:tcPr>
            <w:tcW w:w="992" w:type="dxa"/>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组员</w:t>
            </w:r>
          </w:p>
        </w:tc>
        <w:tc>
          <w:tcPr>
            <w:tcW w:w="1216" w:type="dxa"/>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男</w:t>
            </w:r>
          </w:p>
        </w:tc>
        <w:tc>
          <w:tcPr>
            <w:tcW w:w="3478" w:type="dxa"/>
            <w:gridSpan w:val="3"/>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Q:审核员</w:t>
            </w:r>
          </w:p>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E:审核员</w:t>
            </w:r>
          </w:p>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O:审核员</w:t>
            </w:r>
          </w:p>
        </w:tc>
        <w:tc>
          <w:tcPr>
            <w:tcW w:w="2333" w:type="dxa"/>
            <w:gridSpan w:val="2"/>
            <w:vAlign w:val="center"/>
          </w:tcPr>
          <w:p w:rsidR="00076095" w:rsidRPr="00C17407" w:rsidRDefault="00076095" w:rsidP="00076095">
            <w:pPr>
              <w:spacing w:line="240" w:lineRule="exact"/>
              <w:jc w:val="center"/>
              <w:rPr>
                <w:rFonts w:asciiTheme="minorEastAsia" w:eastAsiaTheme="minorEastAsia" w:hAnsiTheme="minorEastAsia"/>
                <w:b/>
                <w:color w:val="000000" w:themeColor="text1"/>
                <w:sz w:val="20"/>
                <w:szCs w:val="20"/>
              </w:rPr>
            </w:pPr>
          </w:p>
        </w:tc>
      </w:tr>
      <w:tr w:rsidR="00F171EE" w:rsidRPr="00C17407">
        <w:trPr>
          <w:trHeight w:val="510"/>
        </w:trPr>
        <w:tc>
          <w:tcPr>
            <w:tcW w:w="1844" w:type="dxa"/>
            <w:gridSpan w:val="2"/>
            <w:vAlign w:val="center"/>
          </w:tcPr>
          <w:p w:rsidR="00076095" w:rsidRPr="00C17407" w:rsidRDefault="00076095">
            <w:pPr>
              <w:rPr>
                <w:rFonts w:asciiTheme="minorEastAsia" w:eastAsiaTheme="minorEastAsia" w:hAnsiTheme="minorEastAsia"/>
                <w:b/>
                <w:color w:val="000000" w:themeColor="text1"/>
                <w:sz w:val="20"/>
                <w:szCs w:val="20"/>
              </w:rPr>
            </w:pPr>
          </w:p>
        </w:tc>
        <w:tc>
          <w:tcPr>
            <w:tcW w:w="992" w:type="dxa"/>
            <w:vAlign w:val="center"/>
          </w:tcPr>
          <w:p w:rsidR="00076095" w:rsidRPr="00C17407" w:rsidRDefault="00076095">
            <w:pPr>
              <w:rPr>
                <w:rFonts w:asciiTheme="minorEastAsia" w:eastAsiaTheme="minorEastAsia" w:hAnsiTheme="minorEastAsia"/>
                <w:b/>
                <w:color w:val="000000" w:themeColor="text1"/>
                <w:sz w:val="20"/>
                <w:szCs w:val="20"/>
              </w:rPr>
            </w:pPr>
          </w:p>
        </w:tc>
        <w:tc>
          <w:tcPr>
            <w:tcW w:w="1216" w:type="dxa"/>
            <w:vAlign w:val="center"/>
          </w:tcPr>
          <w:p w:rsidR="00076095" w:rsidRPr="00C17407" w:rsidRDefault="00076095">
            <w:pPr>
              <w:rPr>
                <w:rFonts w:asciiTheme="minorEastAsia" w:eastAsiaTheme="minorEastAsia" w:hAnsiTheme="minorEastAsia"/>
                <w:b/>
                <w:color w:val="000000" w:themeColor="text1"/>
                <w:sz w:val="20"/>
                <w:szCs w:val="20"/>
              </w:rPr>
            </w:pPr>
          </w:p>
        </w:tc>
        <w:tc>
          <w:tcPr>
            <w:tcW w:w="3478" w:type="dxa"/>
            <w:gridSpan w:val="3"/>
            <w:vAlign w:val="center"/>
          </w:tcPr>
          <w:p w:rsidR="00076095" w:rsidRPr="00C17407" w:rsidRDefault="00076095">
            <w:pPr>
              <w:rPr>
                <w:rFonts w:asciiTheme="minorEastAsia" w:eastAsiaTheme="minorEastAsia" w:hAnsiTheme="minorEastAsia"/>
                <w:b/>
                <w:color w:val="000000" w:themeColor="text1"/>
                <w:sz w:val="20"/>
                <w:szCs w:val="20"/>
              </w:rPr>
            </w:pPr>
          </w:p>
        </w:tc>
        <w:tc>
          <w:tcPr>
            <w:tcW w:w="2333" w:type="dxa"/>
            <w:gridSpan w:val="2"/>
            <w:vAlign w:val="center"/>
          </w:tcPr>
          <w:p w:rsidR="00076095" w:rsidRPr="00C17407" w:rsidRDefault="00076095">
            <w:pPr>
              <w:rPr>
                <w:rFonts w:asciiTheme="minorEastAsia" w:eastAsiaTheme="minorEastAsia" w:hAnsiTheme="minorEastAsia"/>
                <w:b/>
                <w:color w:val="000000" w:themeColor="text1"/>
                <w:sz w:val="20"/>
                <w:szCs w:val="20"/>
              </w:rPr>
            </w:pPr>
          </w:p>
        </w:tc>
      </w:tr>
      <w:tr w:rsidR="00F171EE" w:rsidRPr="00C17407">
        <w:trPr>
          <w:trHeight w:val="465"/>
        </w:trPr>
        <w:tc>
          <w:tcPr>
            <w:tcW w:w="1844" w:type="dxa"/>
            <w:gridSpan w:val="2"/>
            <w:vAlign w:val="center"/>
          </w:tcPr>
          <w:p w:rsidR="00076095" w:rsidRPr="00C17407" w:rsidRDefault="00076095">
            <w:pPr>
              <w:rPr>
                <w:rFonts w:asciiTheme="minorEastAsia" w:eastAsiaTheme="minorEastAsia" w:hAnsiTheme="minorEastAsia"/>
                <w:b/>
                <w:color w:val="000000" w:themeColor="text1"/>
                <w:sz w:val="20"/>
                <w:szCs w:val="20"/>
              </w:rPr>
            </w:pPr>
          </w:p>
        </w:tc>
        <w:tc>
          <w:tcPr>
            <w:tcW w:w="992" w:type="dxa"/>
            <w:vAlign w:val="center"/>
          </w:tcPr>
          <w:p w:rsidR="00076095" w:rsidRPr="00C17407" w:rsidRDefault="00076095">
            <w:pPr>
              <w:rPr>
                <w:rFonts w:asciiTheme="minorEastAsia" w:eastAsiaTheme="minorEastAsia" w:hAnsiTheme="minorEastAsia"/>
                <w:b/>
                <w:color w:val="000000" w:themeColor="text1"/>
                <w:sz w:val="20"/>
                <w:szCs w:val="20"/>
              </w:rPr>
            </w:pPr>
          </w:p>
        </w:tc>
        <w:tc>
          <w:tcPr>
            <w:tcW w:w="1216" w:type="dxa"/>
            <w:vAlign w:val="center"/>
          </w:tcPr>
          <w:p w:rsidR="00076095" w:rsidRPr="00C17407" w:rsidRDefault="00076095">
            <w:pPr>
              <w:rPr>
                <w:rFonts w:asciiTheme="minorEastAsia" w:eastAsiaTheme="minorEastAsia" w:hAnsiTheme="minorEastAsia"/>
                <w:b/>
                <w:color w:val="000000" w:themeColor="text1"/>
                <w:sz w:val="20"/>
                <w:szCs w:val="20"/>
              </w:rPr>
            </w:pPr>
          </w:p>
        </w:tc>
        <w:tc>
          <w:tcPr>
            <w:tcW w:w="3478" w:type="dxa"/>
            <w:gridSpan w:val="3"/>
            <w:vAlign w:val="center"/>
          </w:tcPr>
          <w:p w:rsidR="00076095" w:rsidRPr="00C17407" w:rsidRDefault="00076095">
            <w:pPr>
              <w:rPr>
                <w:rFonts w:asciiTheme="minorEastAsia" w:eastAsiaTheme="minorEastAsia" w:hAnsiTheme="minorEastAsia"/>
                <w:b/>
                <w:color w:val="000000" w:themeColor="text1"/>
                <w:sz w:val="20"/>
                <w:szCs w:val="20"/>
              </w:rPr>
            </w:pPr>
          </w:p>
        </w:tc>
        <w:tc>
          <w:tcPr>
            <w:tcW w:w="2333" w:type="dxa"/>
            <w:gridSpan w:val="2"/>
            <w:vAlign w:val="center"/>
          </w:tcPr>
          <w:p w:rsidR="00076095" w:rsidRPr="00C17407" w:rsidRDefault="00076095">
            <w:pPr>
              <w:rPr>
                <w:rFonts w:asciiTheme="minorEastAsia" w:eastAsiaTheme="minorEastAsia" w:hAnsiTheme="minorEastAsia"/>
                <w:b/>
                <w:color w:val="000000" w:themeColor="text1"/>
                <w:sz w:val="20"/>
                <w:szCs w:val="20"/>
              </w:rPr>
            </w:pPr>
          </w:p>
        </w:tc>
      </w:tr>
      <w:tr w:rsidR="00F171EE" w:rsidRPr="00C17407">
        <w:trPr>
          <w:trHeight w:val="351"/>
        </w:trPr>
        <w:tc>
          <w:tcPr>
            <w:tcW w:w="1844" w:type="dxa"/>
            <w:gridSpan w:val="2"/>
            <w:vAlign w:val="center"/>
          </w:tcPr>
          <w:p w:rsidR="00076095" w:rsidRPr="00C17407" w:rsidRDefault="00076095">
            <w:pPr>
              <w:rPr>
                <w:rFonts w:asciiTheme="minorEastAsia" w:eastAsiaTheme="minorEastAsia" w:hAnsiTheme="minorEastAsia"/>
                <w:b/>
                <w:color w:val="000000" w:themeColor="text1"/>
                <w:sz w:val="20"/>
                <w:szCs w:val="20"/>
              </w:rPr>
            </w:pPr>
          </w:p>
        </w:tc>
        <w:tc>
          <w:tcPr>
            <w:tcW w:w="992" w:type="dxa"/>
            <w:vAlign w:val="center"/>
          </w:tcPr>
          <w:p w:rsidR="00076095" w:rsidRPr="00C17407" w:rsidRDefault="00076095">
            <w:pPr>
              <w:rPr>
                <w:rFonts w:asciiTheme="minorEastAsia" w:eastAsiaTheme="minorEastAsia" w:hAnsiTheme="minorEastAsia"/>
                <w:b/>
                <w:color w:val="000000" w:themeColor="text1"/>
                <w:sz w:val="20"/>
                <w:szCs w:val="20"/>
              </w:rPr>
            </w:pPr>
          </w:p>
        </w:tc>
        <w:tc>
          <w:tcPr>
            <w:tcW w:w="1216" w:type="dxa"/>
            <w:vAlign w:val="center"/>
          </w:tcPr>
          <w:p w:rsidR="00076095" w:rsidRPr="00C17407" w:rsidRDefault="00076095">
            <w:pPr>
              <w:rPr>
                <w:rFonts w:asciiTheme="minorEastAsia" w:eastAsiaTheme="minorEastAsia" w:hAnsiTheme="minorEastAsia"/>
                <w:b/>
                <w:color w:val="000000" w:themeColor="text1"/>
                <w:sz w:val="20"/>
                <w:szCs w:val="20"/>
              </w:rPr>
            </w:pPr>
          </w:p>
        </w:tc>
        <w:tc>
          <w:tcPr>
            <w:tcW w:w="3478" w:type="dxa"/>
            <w:gridSpan w:val="3"/>
            <w:vAlign w:val="center"/>
          </w:tcPr>
          <w:p w:rsidR="00076095" w:rsidRPr="00C17407" w:rsidRDefault="00076095">
            <w:pPr>
              <w:rPr>
                <w:rFonts w:asciiTheme="minorEastAsia" w:eastAsiaTheme="minorEastAsia" w:hAnsiTheme="minorEastAsia"/>
                <w:b/>
                <w:color w:val="000000" w:themeColor="text1"/>
                <w:sz w:val="20"/>
                <w:szCs w:val="20"/>
              </w:rPr>
            </w:pPr>
          </w:p>
        </w:tc>
        <w:tc>
          <w:tcPr>
            <w:tcW w:w="2333" w:type="dxa"/>
            <w:gridSpan w:val="2"/>
            <w:vAlign w:val="center"/>
          </w:tcPr>
          <w:p w:rsidR="00076095" w:rsidRPr="00C17407" w:rsidRDefault="00076095">
            <w:pPr>
              <w:rPr>
                <w:rFonts w:asciiTheme="minorEastAsia" w:eastAsiaTheme="minorEastAsia" w:hAnsiTheme="minorEastAsia"/>
                <w:b/>
                <w:color w:val="000000" w:themeColor="text1"/>
                <w:sz w:val="20"/>
                <w:szCs w:val="20"/>
              </w:rPr>
            </w:pPr>
          </w:p>
        </w:tc>
      </w:tr>
      <w:tr w:rsidR="00F171EE" w:rsidRPr="00C17407">
        <w:trPr>
          <w:trHeight w:val="351"/>
        </w:trPr>
        <w:tc>
          <w:tcPr>
            <w:tcW w:w="9863" w:type="dxa"/>
            <w:gridSpan w:val="9"/>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与审核组同行人员</w:t>
            </w:r>
          </w:p>
        </w:tc>
      </w:tr>
      <w:tr w:rsidR="00F171EE" w:rsidRPr="00C17407">
        <w:trPr>
          <w:trHeight w:val="351"/>
        </w:trPr>
        <w:tc>
          <w:tcPr>
            <w:tcW w:w="1844" w:type="dxa"/>
            <w:gridSpan w:val="2"/>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姓名</w:t>
            </w:r>
          </w:p>
        </w:tc>
        <w:tc>
          <w:tcPr>
            <w:tcW w:w="992"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性别</w:t>
            </w:r>
          </w:p>
        </w:tc>
        <w:tc>
          <w:tcPr>
            <w:tcW w:w="1216"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角色</w:t>
            </w:r>
          </w:p>
        </w:tc>
        <w:tc>
          <w:tcPr>
            <w:tcW w:w="3478" w:type="dxa"/>
            <w:gridSpan w:val="3"/>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工作单位</w:t>
            </w:r>
          </w:p>
        </w:tc>
        <w:tc>
          <w:tcPr>
            <w:tcW w:w="2333" w:type="dxa"/>
            <w:gridSpan w:val="2"/>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备注</w:t>
            </w:r>
          </w:p>
        </w:tc>
      </w:tr>
      <w:tr w:rsidR="00F171EE" w:rsidRPr="00C17407">
        <w:trPr>
          <w:trHeight w:val="351"/>
        </w:trPr>
        <w:tc>
          <w:tcPr>
            <w:tcW w:w="1844" w:type="dxa"/>
            <w:gridSpan w:val="2"/>
            <w:vAlign w:val="center"/>
          </w:tcPr>
          <w:p w:rsidR="00076095" w:rsidRPr="00C17407" w:rsidRDefault="00076095">
            <w:pPr>
              <w:rPr>
                <w:rFonts w:asciiTheme="minorEastAsia" w:eastAsiaTheme="minorEastAsia" w:hAnsiTheme="minorEastAsia"/>
                <w:b/>
                <w:color w:val="000000" w:themeColor="text1"/>
              </w:rPr>
            </w:pPr>
          </w:p>
        </w:tc>
        <w:tc>
          <w:tcPr>
            <w:tcW w:w="992" w:type="dxa"/>
            <w:vAlign w:val="center"/>
          </w:tcPr>
          <w:p w:rsidR="00076095" w:rsidRPr="00C17407" w:rsidRDefault="00076095">
            <w:pPr>
              <w:rPr>
                <w:rFonts w:asciiTheme="minorEastAsia" w:eastAsiaTheme="minorEastAsia" w:hAnsiTheme="minorEastAsia"/>
                <w:b/>
                <w:color w:val="000000" w:themeColor="text1"/>
              </w:rPr>
            </w:pPr>
          </w:p>
        </w:tc>
        <w:tc>
          <w:tcPr>
            <w:tcW w:w="1216" w:type="dxa"/>
            <w:vAlign w:val="center"/>
          </w:tcPr>
          <w:p w:rsidR="00076095" w:rsidRPr="00C17407" w:rsidRDefault="00076095">
            <w:pPr>
              <w:rPr>
                <w:rFonts w:asciiTheme="minorEastAsia" w:eastAsiaTheme="minorEastAsia" w:hAnsiTheme="minorEastAsia"/>
                <w:b/>
                <w:color w:val="000000" w:themeColor="text1"/>
              </w:rPr>
            </w:pPr>
          </w:p>
        </w:tc>
        <w:tc>
          <w:tcPr>
            <w:tcW w:w="3478" w:type="dxa"/>
            <w:gridSpan w:val="3"/>
            <w:vAlign w:val="center"/>
          </w:tcPr>
          <w:p w:rsidR="00076095" w:rsidRPr="00C17407" w:rsidRDefault="00076095">
            <w:pPr>
              <w:rPr>
                <w:rFonts w:asciiTheme="minorEastAsia" w:eastAsiaTheme="minorEastAsia" w:hAnsiTheme="minorEastAsia"/>
                <w:b/>
                <w:color w:val="000000" w:themeColor="text1"/>
              </w:rPr>
            </w:pPr>
          </w:p>
        </w:tc>
        <w:tc>
          <w:tcPr>
            <w:tcW w:w="2333" w:type="dxa"/>
            <w:gridSpan w:val="2"/>
            <w:vAlign w:val="center"/>
          </w:tcPr>
          <w:p w:rsidR="00076095" w:rsidRPr="00C17407" w:rsidRDefault="00076095">
            <w:pPr>
              <w:rPr>
                <w:rFonts w:asciiTheme="minorEastAsia" w:eastAsiaTheme="minorEastAsia" w:hAnsiTheme="minorEastAsia"/>
                <w:b/>
                <w:color w:val="000000" w:themeColor="text1"/>
              </w:rPr>
            </w:pPr>
          </w:p>
        </w:tc>
      </w:tr>
      <w:tr w:rsidR="00F171EE" w:rsidRPr="00C17407">
        <w:trPr>
          <w:trHeight w:val="351"/>
        </w:trPr>
        <w:tc>
          <w:tcPr>
            <w:tcW w:w="1844" w:type="dxa"/>
            <w:gridSpan w:val="2"/>
            <w:vAlign w:val="center"/>
          </w:tcPr>
          <w:p w:rsidR="00076095" w:rsidRPr="00C17407" w:rsidRDefault="00076095">
            <w:pPr>
              <w:rPr>
                <w:rFonts w:asciiTheme="minorEastAsia" w:eastAsiaTheme="minorEastAsia" w:hAnsiTheme="minorEastAsia"/>
                <w:b/>
                <w:color w:val="000000" w:themeColor="text1"/>
              </w:rPr>
            </w:pPr>
          </w:p>
        </w:tc>
        <w:tc>
          <w:tcPr>
            <w:tcW w:w="992" w:type="dxa"/>
            <w:vAlign w:val="center"/>
          </w:tcPr>
          <w:p w:rsidR="00076095" w:rsidRPr="00C17407" w:rsidRDefault="00076095">
            <w:pPr>
              <w:rPr>
                <w:rFonts w:asciiTheme="minorEastAsia" w:eastAsiaTheme="minorEastAsia" w:hAnsiTheme="minorEastAsia"/>
                <w:b/>
                <w:color w:val="000000" w:themeColor="text1"/>
              </w:rPr>
            </w:pPr>
          </w:p>
        </w:tc>
        <w:tc>
          <w:tcPr>
            <w:tcW w:w="1216" w:type="dxa"/>
            <w:vAlign w:val="center"/>
          </w:tcPr>
          <w:p w:rsidR="00076095" w:rsidRPr="00C17407" w:rsidRDefault="00076095">
            <w:pPr>
              <w:rPr>
                <w:rFonts w:asciiTheme="minorEastAsia" w:eastAsiaTheme="minorEastAsia" w:hAnsiTheme="minorEastAsia"/>
                <w:b/>
                <w:color w:val="000000" w:themeColor="text1"/>
              </w:rPr>
            </w:pPr>
          </w:p>
        </w:tc>
        <w:tc>
          <w:tcPr>
            <w:tcW w:w="3478" w:type="dxa"/>
            <w:gridSpan w:val="3"/>
            <w:vAlign w:val="center"/>
          </w:tcPr>
          <w:p w:rsidR="00076095" w:rsidRPr="00C17407" w:rsidRDefault="00076095">
            <w:pPr>
              <w:rPr>
                <w:rFonts w:asciiTheme="minorEastAsia" w:eastAsiaTheme="minorEastAsia" w:hAnsiTheme="minorEastAsia"/>
                <w:b/>
                <w:color w:val="000000" w:themeColor="text1"/>
              </w:rPr>
            </w:pPr>
          </w:p>
        </w:tc>
        <w:tc>
          <w:tcPr>
            <w:tcW w:w="2333" w:type="dxa"/>
            <w:gridSpan w:val="2"/>
            <w:vAlign w:val="center"/>
          </w:tcPr>
          <w:p w:rsidR="00076095" w:rsidRPr="00C17407" w:rsidRDefault="00076095">
            <w:pPr>
              <w:rPr>
                <w:rFonts w:asciiTheme="minorEastAsia" w:eastAsiaTheme="minorEastAsia" w:hAnsiTheme="minorEastAsia"/>
                <w:b/>
                <w:color w:val="000000" w:themeColor="text1"/>
              </w:rPr>
            </w:pPr>
          </w:p>
        </w:tc>
      </w:tr>
    </w:tbl>
    <w:p w:rsidR="00076095" w:rsidRPr="00C17407" w:rsidRDefault="00076095">
      <w:pPr>
        <w:pStyle w:val="a9"/>
        <w:numPr>
          <w:ilvl w:val="0"/>
          <w:numId w:val="1"/>
        </w:numPr>
        <w:ind w:left="-142" w:firstLineChars="0" w:hanging="709"/>
        <w:rPr>
          <w:rFonts w:asciiTheme="minorEastAsia" w:eastAsiaTheme="minorEastAsia" w:hAnsiTheme="minorEastAsia"/>
          <w:b/>
          <w:color w:val="000000" w:themeColor="text1"/>
          <w:sz w:val="26"/>
          <w:szCs w:val="26"/>
        </w:rPr>
      </w:pPr>
      <w:r w:rsidRPr="00C17407">
        <w:rPr>
          <w:rFonts w:asciiTheme="minorEastAsia" w:eastAsiaTheme="minorEastAsia" w:hAnsiTheme="minorEastAsia" w:hint="eastAsia"/>
          <w:b/>
          <w:color w:val="000000" w:themeColor="text1"/>
          <w:sz w:val="26"/>
          <w:szCs w:val="26"/>
        </w:rPr>
        <w:t>审核目的</w:t>
      </w:r>
    </w:p>
    <w:tbl>
      <w:tblPr>
        <w:tblW w:w="9923" w:type="dxa"/>
        <w:tblInd w:w="-743" w:type="dxa"/>
        <w:tblLayout w:type="fixed"/>
        <w:tblLook w:val="04A0" w:firstRow="1" w:lastRow="0" w:firstColumn="1" w:lastColumn="0" w:noHBand="0" w:noVBand="1"/>
      </w:tblPr>
      <w:tblGrid>
        <w:gridCol w:w="2269"/>
        <w:gridCol w:w="7654"/>
      </w:tblGrid>
      <w:tr w:rsidR="00F171EE" w:rsidRPr="00C17407">
        <w:tc>
          <w:tcPr>
            <w:tcW w:w="2269" w:type="dxa"/>
            <w:vAlign w:val="center"/>
          </w:tcPr>
          <w:p w:rsidR="00076095" w:rsidRPr="00C17407" w:rsidRDefault="00460815">
            <w:pPr>
              <w:rPr>
                <w:rFonts w:asciiTheme="minorEastAsia" w:eastAsiaTheme="minorEastAsia" w:hAnsiTheme="minorEastAsia" w:cs="宋体"/>
                <w:color w:val="000000" w:themeColor="text1"/>
                <w:kern w:val="0"/>
                <w:sz w:val="20"/>
                <w:szCs w:val="20"/>
              </w:rPr>
            </w:pPr>
            <w:r w:rsidRPr="00C17407">
              <w:rPr>
                <w:rFonts w:asciiTheme="minorEastAsia" w:eastAsiaTheme="minorEastAsia" w:hAnsiTheme="minorEastAsia" w:cs="宋体" w:hint="eastAsia"/>
                <w:color w:val="000000"/>
                <w:kern w:val="0"/>
                <w:sz w:val="20"/>
                <w:szCs w:val="20"/>
              </w:rPr>
              <w:t>■</w:t>
            </w:r>
            <w:r w:rsidR="00076095" w:rsidRPr="00C17407">
              <w:rPr>
                <w:rFonts w:asciiTheme="minorEastAsia" w:eastAsiaTheme="minorEastAsia" w:hAnsiTheme="minorEastAsia" w:cs="宋体"/>
                <w:color w:val="000000" w:themeColor="text1"/>
                <w:kern w:val="0"/>
                <w:sz w:val="20"/>
                <w:szCs w:val="20"/>
              </w:rPr>
              <w:t>QMS/</w:t>
            </w:r>
            <w:r w:rsidRPr="00C17407">
              <w:rPr>
                <w:rFonts w:asciiTheme="minorEastAsia" w:eastAsiaTheme="minorEastAsia" w:hAnsiTheme="minorEastAsia" w:cs="宋体" w:hint="eastAsia"/>
                <w:color w:val="000000"/>
                <w:kern w:val="0"/>
                <w:sz w:val="20"/>
                <w:szCs w:val="20"/>
              </w:rPr>
              <w:t>■</w:t>
            </w:r>
            <w:r w:rsidR="00076095" w:rsidRPr="00C17407">
              <w:rPr>
                <w:rFonts w:asciiTheme="minorEastAsia" w:eastAsiaTheme="minorEastAsia" w:hAnsiTheme="minorEastAsia" w:cs="宋体"/>
                <w:color w:val="000000" w:themeColor="text1"/>
                <w:kern w:val="0"/>
                <w:sz w:val="20"/>
                <w:szCs w:val="20"/>
              </w:rPr>
              <w:t>EMS/</w:t>
            </w:r>
            <w:r w:rsidRPr="00C17407">
              <w:rPr>
                <w:rFonts w:asciiTheme="minorEastAsia" w:eastAsiaTheme="minorEastAsia" w:hAnsiTheme="minorEastAsia" w:cs="宋体" w:hint="eastAsia"/>
                <w:color w:val="000000"/>
                <w:kern w:val="0"/>
                <w:sz w:val="20"/>
                <w:szCs w:val="20"/>
              </w:rPr>
              <w:t>■</w:t>
            </w:r>
            <w:r w:rsidR="00076095" w:rsidRPr="00C17407">
              <w:rPr>
                <w:rFonts w:asciiTheme="minorEastAsia" w:eastAsiaTheme="minorEastAsia" w:hAnsiTheme="minorEastAsia" w:cs="宋体"/>
                <w:color w:val="000000" w:themeColor="text1"/>
                <w:kern w:val="0"/>
                <w:sz w:val="20"/>
                <w:szCs w:val="20"/>
              </w:rPr>
              <w:t>OHSMS</w:t>
            </w:r>
          </w:p>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cs="宋体" w:hint="eastAsia"/>
                <w:color w:val="000000" w:themeColor="text1"/>
                <w:kern w:val="0"/>
                <w:sz w:val="20"/>
                <w:szCs w:val="20"/>
              </w:rPr>
              <w:t>第二阶段审核：</w:t>
            </w:r>
          </w:p>
        </w:tc>
        <w:tc>
          <w:tcPr>
            <w:tcW w:w="7654" w:type="dxa"/>
            <w:vAlign w:val="center"/>
          </w:tcPr>
          <w:p w:rsidR="00076095" w:rsidRPr="00C17407" w:rsidRDefault="00076095">
            <w:pPr>
              <w:autoSpaceDE w:val="0"/>
              <w:autoSpaceDN w:val="0"/>
              <w:adjustRightInd w:val="0"/>
              <w:jc w:val="left"/>
              <w:rPr>
                <w:rFonts w:asciiTheme="minorEastAsia" w:eastAsiaTheme="minorEastAsia" w:hAnsiTheme="minorEastAsia" w:cs="宋体"/>
                <w:color w:val="000000" w:themeColor="text1"/>
                <w:kern w:val="0"/>
                <w:sz w:val="20"/>
                <w:szCs w:val="20"/>
              </w:rPr>
            </w:pPr>
            <w:r w:rsidRPr="00C17407">
              <w:rPr>
                <w:rFonts w:asciiTheme="minorEastAsia" w:eastAsiaTheme="minorEastAsia" w:hAnsiTheme="minorEastAsia" w:cs="宋体" w:hint="eastAsia"/>
                <w:color w:val="000000" w:themeColor="text1"/>
                <w:kern w:val="0"/>
                <w:sz w:val="20"/>
                <w:szCs w:val="20"/>
              </w:rPr>
              <w:t>评价组织管理体系建立、实施运行的符合性及有效性，以确定是否推荐认证注册。</w:t>
            </w:r>
          </w:p>
        </w:tc>
      </w:tr>
      <w:tr w:rsidR="00F171EE" w:rsidRPr="00C17407">
        <w:tc>
          <w:tcPr>
            <w:tcW w:w="2269" w:type="dxa"/>
            <w:vAlign w:val="center"/>
          </w:tcPr>
          <w:p w:rsidR="00076095" w:rsidRPr="00C17407" w:rsidRDefault="00076095">
            <w:pPr>
              <w:rPr>
                <w:rFonts w:asciiTheme="minorEastAsia" w:eastAsiaTheme="minorEastAsia" w:hAnsiTheme="minorEastAsia" w:cs="宋体"/>
                <w:color w:val="000000" w:themeColor="text1"/>
                <w:kern w:val="0"/>
                <w:sz w:val="20"/>
                <w:szCs w:val="20"/>
              </w:rPr>
            </w:pPr>
            <w:r w:rsidRPr="00C17407">
              <w:rPr>
                <w:rFonts w:asciiTheme="minorEastAsia" w:eastAsiaTheme="minorEastAsia" w:hAnsiTheme="minorEastAsia" w:cs="宋体" w:hint="eastAsia"/>
                <w:color w:val="000000" w:themeColor="text1"/>
                <w:kern w:val="0"/>
                <w:sz w:val="20"/>
                <w:szCs w:val="20"/>
              </w:rPr>
              <w:t>□</w:t>
            </w:r>
            <w:r w:rsidRPr="00C17407">
              <w:rPr>
                <w:rFonts w:asciiTheme="minorEastAsia" w:eastAsiaTheme="minorEastAsia" w:hAnsiTheme="minorEastAsia" w:cs="宋体"/>
                <w:color w:val="000000" w:themeColor="text1"/>
                <w:kern w:val="0"/>
                <w:sz w:val="20"/>
                <w:szCs w:val="20"/>
              </w:rPr>
              <w:t>QMS/</w:t>
            </w:r>
            <w:r w:rsidRPr="00C17407">
              <w:rPr>
                <w:rFonts w:asciiTheme="minorEastAsia" w:eastAsiaTheme="minorEastAsia" w:hAnsiTheme="minorEastAsia" w:cs="宋体" w:hint="eastAsia"/>
                <w:color w:val="000000" w:themeColor="text1"/>
                <w:kern w:val="0"/>
                <w:sz w:val="20"/>
                <w:szCs w:val="20"/>
              </w:rPr>
              <w:t>□</w:t>
            </w:r>
            <w:r w:rsidRPr="00C17407">
              <w:rPr>
                <w:rFonts w:asciiTheme="minorEastAsia" w:eastAsiaTheme="minorEastAsia" w:hAnsiTheme="minorEastAsia" w:cs="宋体"/>
                <w:color w:val="000000" w:themeColor="text1"/>
                <w:kern w:val="0"/>
                <w:sz w:val="20"/>
                <w:szCs w:val="20"/>
              </w:rPr>
              <w:t>EMS/</w:t>
            </w:r>
            <w:r w:rsidRPr="00C17407">
              <w:rPr>
                <w:rFonts w:asciiTheme="minorEastAsia" w:eastAsiaTheme="minorEastAsia" w:hAnsiTheme="minorEastAsia" w:cs="宋体" w:hint="eastAsia"/>
                <w:color w:val="000000" w:themeColor="text1"/>
                <w:kern w:val="0"/>
                <w:sz w:val="20"/>
                <w:szCs w:val="20"/>
              </w:rPr>
              <w:t>□</w:t>
            </w:r>
            <w:r w:rsidRPr="00C17407">
              <w:rPr>
                <w:rFonts w:asciiTheme="minorEastAsia" w:eastAsiaTheme="minorEastAsia" w:hAnsiTheme="minorEastAsia" w:cs="宋体"/>
                <w:color w:val="000000" w:themeColor="text1"/>
                <w:kern w:val="0"/>
                <w:sz w:val="20"/>
                <w:szCs w:val="20"/>
              </w:rPr>
              <w:t>OHSMS</w:t>
            </w:r>
          </w:p>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cs="宋体" w:hint="eastAsia"/>
                <w:color w:val="000000" w:themeColor="text1"/>
                <w:kern w:val="0"/>
                <w:sz w:val="20"/>
                <w:szCs w:val="20"/>
              </w:rPr>
              <w:t>再认证审核：</w:t>
            </w:r>
          </w:p>
        </w:tc>
        <w:tc>
          <w:tcPr>
            <w:tcW w:w="7654" w:type="dxa"/>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cs="宋体" w:hint="eastAsia"/>
                <w:color w:val="000000" w:themeColor="text1"/>
                <w:kern w:val="0"/>
                <w:sz w:val="20"/>
                <w:szCs w:val="20"/>
              </w:rPr>
              <w:t>评价组织管理体系整体的持续符合性和有效性，以确定是否推荐更新认证并换发认证证书。</w:t>
            </w:r>
          </w:p>
        </w:tc>
      </w:tr>
      <w:tr w:rsidR="00F171EE" w:rsidRPr="00C17407">
        <w:tc>
          <w:tcPr>
            <w:tcW w:w="2269" w:type="dxa"/>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cs="宋体" w:hint="eastAsia"/>
                <w:color w:val="000000" w:themeColor="text1"/>
                <w:kern w:val="0"/>
                <w:sz w:val="20"/>
                <w:szCs w:val="20"/>
              </w:rPr>
              <w:t>□恢复审核：</w:t>
            </w:r>
          </w:p>
        </w:tc>
        <w:tc>
          <w:tcPr>
            <w:tcW w:w="7654" w:type="dxa"/>
          </w:tcPr>
          <w:p w:rsidR="00076095" w:rsidRPr="00C17407" w:rsidRDefault="00076095">
            <w:pPr>
              <w:autoSpaceDE w:val="0"/>
              <w:autoSpaceDN w:val="0"/>
              <w:adjustRightInd w:val="0"/>
              <w:jc w:val="left"/>
              <w:rPr>
                <w:rFonts w:asciiTheme="minorEastAsia" w:eastAsiaTheme="minorEastAsia" w:hAnsiTheme="minorEastAsia"/>
                <w:b/>
                <w:color w:val="000000" w:themeColor="text1"/>
                <w:sz w:val="20"/>
                <w:szCs w:val="20"/>
              </w:rPr>
            </w:pPr>
            <w:r w:rsidRPr="00C17407">
              <w:rPr>
                <w:rFonts w:asciiTheme="minorEastAsia" w:eastAsiaTheme="minorEastAsia" w:hAnsiTheme="minorEastAsia" w:cs="宋体" w:hint="eastAsia"/>
                <w:color w:val="000000" w:themeColor="text1"/>
                <w:kern w:val="0"/>
                <w:sz w:val="20"/>
                <w:szCs w:val="20"/>
              </w:rPr>
              <w:t>评价组织在暂停期间整改及体系运行是否满足要求，以确定是否推荐恢复认证资格</w:t>
            </w:r>
          </w:p>
        </w:tc>
      </w:tr>
    </w:tbl>
    <w:p w:rsidR="00076095" w:rsidRPr="00C17407" w:rsidRDefault="00076095">
      <w:pPr>
        <w:rPr>
          <w:rFonts w:asciiTheme="minorEastAsia" w:eastAsiaTheme="minorEastAsia" w:hAnsiTheme="minorEastAsia"/>
          <w:b/>
          <w:color w:val="000000" w:themeColor="text1"/>
          <w:sz w:val="16"/>
          <w:szCs w:val="16"/>
        </w:rPr>
      </w:pPr>
    </w:p>
    <w:p w:rsidR="00076095" w:rsidRPr="00C17407" w:rsidRDefault="00076095">
      <w:pPr>
        <w:pStyle w:val="a9"/>
        <w:numPr>
          <w:ilvl w:val="0"/>
          <w:numId w:val="1"/>
        </w:numPr>
        <w:ind w:left="-142" w:firstLineChars="0" w:hanging="709"/>
        <w:rPr>
          <w:rFonts w:asciiTheme="minorEastAsia" w:eastAsiaTheme="minorEastAsia" w:hAnsiTheme="minorEastAsia"/>
          <w:b/>
          <w:color w:val="000000" w:themeColor="text1"/>
          <w:sz w:val="26"/>
          <w:szCs w:val="26"/>
        </w:rPr>
      </w:pPr>
      <w:r w:rsidRPr="00C17407">
        <w:rPr>
          <w:rFonts w:asciiTheme="minorEastAsia" w:eastAsiaTheme="minorEastAsia" w:hAnsiTheme="minorEastAsia" w:hint="eastAsia"/>
          <w:b/>
          <w:color w:val="000000" w:themeColor="text1"/>
          <w:sz w:val="26"/>
          <w:szCs w:val="26"/>
        </w:rPr>
        <w:t>审核准则</w:t>
      </w:r>
    </w:p>
    <w:p w:rsidR="00460815" w:rsidRPr="00C17407" w:rsidRDefault="00076095" w:rsidP="00076095">
      <w:pPr>
        <w:jc w:val="left"/>
        <w:rPr>
          <w:rFonts w:asciiTheme="minorEastAsia" w:eastAsiaTheme="minorEastAsia" w:hAnsiTheme="minorEastAsia"/>
          <w:b/>
          <w:color w:val="000000" w:themeColor="text1"/>
          <w:spacing w:val="-10"/>
          <w:sz w:val="20"/>
          <w:szCs w:val="20"/>
        </w:rPr>
      </w:pPr>
      <w:bookmarkStart w:id="4" w:name="审核依据"/>
      <w:r w:rsidRPr="00C17407">
        <w:rPr>
          <w:rFonts w:asciiTheme="minorEastAsia" w:eastAsiaTheme="minorEastAsia" w:hAnsiTheme="minorEastAsia" w:hint="eastAsia"/>
          <w:b/>
          <w:color w:val="000000" w:themeColor="text1"/>
          <w:spacing w:val="-10"/>
          <w:sz w:val="20"/>
          <w:szCs w:val="20"/>
        </w:rPr>
        <w:t>Q：GB/T 19001-2016idtISO 9001:2015,E：GB/T 24001-2016idtISO 14001:2015,O：ISO 45001：2018</w:t>
      </w:r>
      <w:bookmarkEnd w:id="4"/>
    </w:p>
    <w:p w:rsidR="00460815" w:rsidRPr="00C17407" w:rsidRDefault="00460815" w:rsidP="00076095">
      <w:pPr>
        <w:jc w:val="left"/>
        <w:rPr>
          <w:rFonts w:asciiTheme="minorEastAsia" w:eastAsiaTheme="minorEastAsia" w:hAnsiTheme="minorEastAsia"/>
          <w:b/>
          <w:color w:val="000000" w:themeColor="text1"/>
          <w:spacing w:val="-10"/>
          <w:sz w:val="20"/>
          <w:szCs w:val="20"/>
        </w:rPr>
      </w:pPr>
    </w:p>
    <w:p w:rsidR="00076095" w:rsidRPr="00C17407" w:rsidRDefault="00076095" w:rsidP="00460815">
      <w:pPr>
        <w:ind w:leftChars="-405" w:left="1" w:hangingChars="326" w:hanging="851"/>
        <w:jc w:val="left"/>
        <w:rPr>
          <w:rFonts w:asciiTheme="minorEastAsia" w:eastAsiaTheme="minorEastAsia" w:hAnsiTheme="minorEastAsia"/>
          <w:b/>
          <w:color w:val="000000" w:themeColor="text1"/>
          <w:spacing w:val="-10"/>
          <w:sz w:val="20"/>
          <w:szCs w:val="20"/>
        </w:rPr>
      </w:pPr>
      <w:r w:rsidRPr="00C17407">
        <w:rPr>
          <w:rFonts w:asciiTheme="minorEastAsia" w:eastAsiaTheme="minorEastAsia" w:hAnsiTheme="minorEastAsia"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F171EE" w:rsidRPr="00C17407">
        <w:trPr>
          <w:trHeight w:val="293"/>
          <w:jc w:val="center"/>
        </w:trPr>
        <w:tc>
          <w:tcPr>
            <w:tcW w:w="1919" w:type="dxa"/>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受审核方名称</w:t>
            </w:r>
          </w:p>
        </w:tc>
        <w:tc>
          <w:tcPr>
            <w:tcW w:w="4579" w:type="dxa"/>
            <w:gridSpan w:val="6"/>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bookmarkStart w:id="5" w:name="组织名称Add1"/>
            <w:r w:rsidRPr="00C17407">
              <w:rPr>
                <w:rFonts w:asciiTheme="minorEastAsia" w:eastAsiaTheme="minorEastAsia" w:hAnsiTheme="minorEastAsia"/>
                <w:b/>
                <w:color w:val="000000" w:themeColor="text1"/>
                <w:sz w:val="20"/>
                <w:szCs w:val="20"/>
              </w:rPr>
              <w:t>山东明驰环境科技有限公司</w:t>
            </w:r>
            <w:bookmarkEnd w:id="5"/>
          </w:p>
        </w:tc>
        <w:tc>
          <w:tcPr>
            <w:tcW w:w="1134" w:type="dxa"/>
            <w:gridSpan w:val="3"/>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组织人数</w:t>
            </w:r>
          </w:p>
        </w:tc>
        <w:tc>
          <w:tcPr>
            <w:tcW w:w="2244" w:type="dxa"/>
            <w:gridSpan w:val="5"/>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bookmarkStart w:id="6" w:name="企业人数"/>
            <w:r w:rsidRPr="00C17407">
              <w:rPr>
                <w:rFonts w:asciiTheme="minorEastAsia" w:eastAsiaTheme="minorEastAsia" w:hAnsiTheme="minorEastAsia"/>
                <w:b/>
                <w:color w:val="000000" w:themeColor="text1"/>
                <w:sz w:val="20"/>
                <w:szCs w:val="20"/>
              </w:rPr>
              <w:t>25</w:t>
            </w:r>
            <w:bookmarkEnd w:id="6"/>
          </w:p>
        </w:tc>
      </w:tr>
      <w:tr w:rsidR="00F171EE" w:rsidRPr="00C17407">
        <w:trPr>
          <w:trHeight w:val="307"/>
          <w:jc w:val="center"/>
        </w:trPr>
        <w:tc>
          <w:tcPr>
            <w:tcW w:w="1919" w:type="dxa"/>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注册地址</w:t>
            </w:r>
          </w:p>
        </w:tc>
        <w:tc>
          <w:tcPr>
            <w:tcW w:w="6120" w:type="dxa"/>
            <w:gridSpan w:val="12"/>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bookmarkStart w:id="7" w:name="注册地址"/>
            <w:r w:rsidRPr="00C17407">
              <w:rPr>
                <w:rFonts w:asciiTheme="minorEastAsia" w:eastAsiaTheme="minorEastAsia" w:hAnsiTheme="minorEastAsia"/>
                <w:b/>
                <w:color w:val="000000" w:themeColor="text1"/>
                <w:sz w:val="20"/>
                <w:szCs w:val="20"/>
              </w:rPr>
              <w:t>山东省潍坊市安丘市新安街道</w:t>
            </w:r>
            <w:proofErr w:type="gramStart"/>
            <w:r w:rsidRPr="00C17407">
              <w:rPr>
                <w:rFonts w:asciiTheme="minorEastAsia" w:eastAsiaTheme="minorEastAsia" w:hAnsiTheme="minorEastAsia"/>
                <w:b/>
                <w:color w:val="000000" w:themeColor="text1"/>
                <w:sz w:val="20"/>
                <w:szCs w:val="20"/>
              </w:rPr>
              <w:t>潍徐路</w:t>
            </w:r>
            <w:proofErr w:type="gramEnd"/>
            <w:r w:rsidRPr="00C17407">
              <w:rPr>
                <w:rFonts w:asciiTheme="minorEastAsia" w:eastAsiaTheme="minorEastAsia" w:hAnsiTheme="minorEastAsia"/>
                <w:b/>
                <w:color w:val="000000" w:themeColor="text1"/>
                <w:sz w:val="20"/>
                <w:szCs w:val="20"/>
              </w:rPr>
              <w:t>收费站北1公里路东</w:t>
            </w:r>
            <w:bookmarkEnd w:id="7"/>
          </w:p>
        </w:tc>
        <w:tc>
          <w:tcPr>
            <w:tcW w:w="540" w:type="dxa"/>
            <w:vMerge w:val="restart"/>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proofErr w:type="gramStart"/>
            <w:r w:rsidRPr="00C17407">
              <w:rPr>
                <w:rFonts w:asciiTheme="minorEastAsia" w:eastAsiaTheme="minorEastAsia" w:hAnsiTheme="minorEastAsia" w:hint="eastAsia"/>
                <w:b/>
                <w:color w:val="000000" w:themeColor="text1"/>
                <w:sz w:val="20"/>
                <w:szCs w:val="20"/>
              </w:rPr>
              <w:t>邮</w:t>
            </w:r>
            <w:proofErr w:type="gramEnd"/>
          </w:p>
          <w:p w:rsidR="00076095" w:rsidRPr="00C17407" w:rsidRDefault="00076095">
            <w:pPr>
              <w:spacing w:line="32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编</w:t>
            </w:r>
          </w:p>
        </w:tc>
        <w:tc>
          <w:tcPr>
            <w:tcW w:w="1297" w:type="dxa"/>
          </w:tcPr>
          <w:p w:rsidR="00076095" w:rsidRPr="00C17407" w:rsidRDefault="00076095" w:rsidP="00076095">
            <w:pPr>
              <w:spacing w:line="320" w:lineRule="exact"/>
              <w:rPr>
                <w:rFonts w:asciiTheme="minorEastAsia" w:eastAsiaTheme="minorEastAsia" w:hAnsiTheme="minorEastAsia"/>
                <w:b/>
                <w:color w:val="000000" w:themeColor="text1"/>
                <w:spacing w:val="-20"/>
                <w:sz w:val="20"/>
                <w:szCs w:val="20"/>
              </w:rPr>
            </w:pPr>
            <w:bookmarkStart w:id="8" w:name="注册邮编"/>
            <w:r w:rsidRPr="00C17407">
              <w:rPr>
                <w:rFonts w:asciiTheme="minorEastAsia" w:eastAsiaTheme="minorEastAsia" w:hAnsiTheme="minorEastAsia"/>
                <w:b/>
                <w:color w:val="000000" w:themeColor="text1"/>
                <w:spacing w:val="-20"/>
                <w:sz w:val="20"/>
                <w:szCs w:val="20"/>
              </w:rPr>
              <w:t>262123</w:t>
            </w:r>
            <w:bookmarkEnd w:id="8"/>
          </w:p>
        </w:tc>
      </w:tr>
      <w:tr w:rsidR="00F171EE" w:rsidRPr="00C17407">
        <w:trPr>
          <w:trHeight w:val="315"/>
          <w:jc w:val="center"/>
        </w:trPr>
        <w:tc>
          <w:tcPr>
            <w:tcW w:w="1919" w:type="dxa"/>
            <w:vAlign w:val="center"/>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经营地址1</w:t>
            </w:r>
          </w:p>
        </w:tc>
        <w:tc>
          <w:tcPr>
            <w:tcW w:w="6120" w:type="dxa"/>
            <w:gridSpan w:val="12"/>
          </w:tcPr>
          <w:p w:rsidR="00076095" w:rsidRPr="00C17407" w:rsidRDefault="00076095">
            <w:pPr>
              <w:spacing w:line="320" w:lineRule="exact"/>
              <w:rPr>
                <w:rFonts w:asciiTheme="minorEastAsia" w:eastAsiaTheme="minorEastAsia" w:hAnsiTheme="minorEastAsia"/>
                <w:b/>
                <w:color w:val="000000" w:themeColor="text1"/>
                <w:sz w:val="20"/>
                <w:szCs w:val="20"/>
              </w:rPr>
            </w:pPr>
            <w:bookmarkStart w:id="9" w:name="办公地址"/>
            <w:r w:rsidRPr="00C17407">
              <w:rPr>
                <w:rFonts w:asciiTheme="minorEastAsia" w:eastAsiaTheme="minorEastAsia" w:hAnsiTheme="minorEastAsia"/>
                <w:b/>
                <w:color w:val="000000" w:themeColor="text1"/>
                <w:sz w:val="20"/>
                <w:szCs w:val="20"/>
              </w:rPr>
              <w:t>山东省潍坊市安丘市新安街道薛家庄西</w:t>
            </w:r>
            <w:bookmarkEnd w:id="9"/>
          </w:p>
        </w:tc>
        <w:tc>
          <w:tcPr>
            <w:tcW w:w="540" w:type="dxa"/>
            <w:vMerge/>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p>
        </w:tc>
        <w:tc>
          <w:tcPr>
            <w:tcW w:w="1297" w:type="dxa"/>
          </w:tcPr>
          <w:p w:rsidR="00076095" w:rsidRPr="00C17407" w:rsidRDefault="00076095">
            <w:pPr>
              <w:spacing w:line="320" w:lineRule="exact"/>
              <w:rPr>
                <w:rFonts w:asciiTheme="minorEastAsia" w:eastAsiaTheme="minorEastAsia" w:hAnsiTheme="minorEastAsia"/>
                <w:b/>
                <w:color w:val="000000" w:themeColor="text1"/>
                <w:sz w:val="20"/>
                <w:szCs w:val="20"/>
              </w:rPr>
            </w:pPr>
            <w:bookmarkStart w:id="10" w:name="办公邮编"/>
            <w:r w:rsidRPr="00C17407">
              <w:rPr>
                <w:rFonts w:asciiTheme="minorEastAsia" w:eastAsiaTheme="minorEastAsia" w:hAnsiTheme="minorEastAsia"/>
                <w:b/>
                <w:color w:val="000000" w:themeColor="text1"/>
                <w:sz w:val="20"/>
                <w:szCs w:val="20"/>
              </w:rPr>
              <w:t>262123</w:t>
            </w:r>
            <w:bookmarkEnd w:id="10"/>
          </w:p>
        </w:tc>
      </w:tr>
      <w:tr w:rsidR="00F171EE" w:rsidRPr="00C17407">
        <w:trPr>
          <w:trHeight w:val="315"/>
          <w:jc w:val="center"/>
        </w:trPr>
        <w:tc>
          <w:tcPr>
            <w:tcW w:w="1919" w:type="dxa"/>
            <w:vAlign w:val="center"/>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经营地址2</w:t>
            </w:r>
          </w:p>
        </w:tc>
        <w:tc>
          <w:tcPr>
            <w:tcW w:w="6120" w:type="dxa"/>
            <w:gridSpan w:val="12"/>
          </w:tcPr>
          <w:p w:rsidR="00076095" w:rsidRPr="00C17407" w:rsidRDefault="00076095">
            <w:pPr>
              <w:spacing w:line="320" w:lineRule="exact"/>
              <w:rPr>
                <w:rFonts w:asciiTheme="minorEastAsia" w:eastAsiaTheme="minorEastAsia" w:hAnsiTheme="minorEastAsia"/>
                <w:b/>
                <w:color w:val="000000" w:themeColor="text1"/>
                <w:sz w:val="20"/>
                <w:szCs w:val="20"/>
              </w:rPr>
            </w:pPr>
          </w:p>
        </w:tc>
        <w:tc>
          <w:tcPr>
            <w:tcW w:w="540" w:type="dxa"/>
            <w:vMerge/>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p>
        </w:tc>
        <w:tc>
          <w:tcPr>
            <w:tcW w:w="1297" w:type="dxa"/>
          </w:tcPr>
          <w:p w:rsidR="00076095" w:rsidRPr="00C17407" w:rsidRDefault="00076095">
            <w:pPr>
              <w:spacing w:line="320" w:lineRule="exact"/>
              <w:rPr>
                <w:rFonts w:asciiTheme="minorEastAsia" w:eastAsiaTheme="minorEastAsia" w:hAnsiTheme="minorEastAsia"/>
                <w:b/>
                <w:color w:val="000000" w:themeColor="text1"/>
                <w:sz w:val="20"/>
                <w:szCs w:val="20"/>
              </w:rPr>
            </w:pPr>
          </w:p>
        </w:tc>
      </w:tr>
      <w:tr w:rsidR="00F171EE" w:rsidRPr="00C17407">
        <w:trPr>
          <w:trHeight w:val="315"/>
          <w:jc w:val="center"/>
        </w:trPr>
        <w:tc>
          <w:tcPr>
            <w:tcW w:w="1919" w:type="dxa"/>
            <w:vAlign w:val="center"/>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经营地址3</w:t>
            </w:r>
          </w:p>
        </w:tc>
        <w:tc>
          <w:tcPr>
            <w:tcW w:w="6120" w:type="dxa"/>
            <w:gridSpan w:val="12"/>
          </w:tcPr>
          <w:p w:rsidR="00076095" w:rsidRPr="00C17407" w:rsidRDefault="00076095">
            <w:pPr>
              <w:spacing w:line="320" w:lineRule="exact"/>
              <w:rPr>
                <w:rFonts w:asciiTheme="minorEastAsia" w:eastAsiaTheme="minorEastAsia" w:hAnsiTheme="minorEastAsia"/>
                <w:b/>
                <w:color w:val="000000" w:themeColor="text1"/>
                <w:sz w:val="20"/>
                <w:szCs w:val="20"/>
              </w:rPr>
            </w:pPr>
          </w:p>
        </w:tc>
        <w:tc>
          <w:tcPr>
            <w:tcW w:w="540" w:type="dxa"/>
            <w:vMerge/>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p>
        </w:tc>
        <w:tc>
          <w:tcPr>
            <w:tcW w:w="1297" w:type="dxa"/>
          </w:tcPr>
          <w:p w:rsidR="00076095" w:rsidRPr="00C17407" w:rsidRDefault="00076095">
            <w:pPr>
              <w:spacing w:line="320" w:lineRule="exact"/>
              <w:rPr>
                <w:rFonts w:asciiTheme="minorEastAsia" w:eastAsiaTheme="minorEastAsia" w:hAnsiTheme="minorEastAsia"/>
                <w:b/>
                <w:color w:val="000000" w:themeColor="text1"/>
                <w:sz w:val="20"/>
                <w:szCs w:val="20"/>
              </w:rPr>
            </w:pPr>
          </w:p>
        </w:tc>
      </w:tr>
      <w:tr w:rsidR="00F171EE" w:rsidRPr="00C17407">
        <w:trPr>
          <w:trHeight w:val="237"/>
          <w:jc w:val="center"/>
        </w:trPr>
        <w:tc>
          <w:tcPr>
            <w:tcW w:w="1919" w:type="dxa"/>
            <w:vAlign w:val="center"/>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经营地址4</w:t>
            </w:r>
          </w:p>
        </w:tc>
        <w:tc>
          <w:tcPr>
            <w:tcW w:w="6120" w:type="dxa"/>
            <w:gridSpan w:val="12"/>
          </w:tcPr>
          <w:p w:rsidR="00076095" w:rsidRPr="00C17407" w:rsidRDefault="00076095">
            <w:pPr>
              <w:spacing w:line="320" w:lineRule="exact"/>
              <w:rPr>
                <w:rFonts w:asciiTheme="minorEastAsia" w:eastAsiaTheme="minorEastAsia" w:hAnsiTheme="minorEastAsia"/>
                <w:b/>
                <w:color w:val="000000" w:themeColor="text1"/>
                <w:sz w:val="20"/>
                <w:szCs w:val="20"/>
              </w:rPr>
            </w:pPr>
          </w:p>
        </w:tc>
        <w:tc>
          <w:tcPr>
            <w:tcW w:w="540" w:type="dxa"/>
            <w:vMerge/>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p>
        </w:tc>
        <w:tc>
          <w:tcPr>
            <w:tcW w:w="1297" w:type="dxa"/>
          </w:tcPr>
          <w:p w:rsidR="00076095" w:rsidRPr="00C17407" w:rsidRDefault="00076095">
            <w:pPr>
              <w:spacing w:line="320" w:lineRule="exact"/>
              <w:rPr>
                <w:rFonts w:asciiTheme="minorEastAsia" w:eastAsiaTheme="minorEastAsia" w:hAnsiTheme="minorEastAsia"/>
                <w:b/>
                <w:color w:val="000000" w:themeColor="text1"/>
                <w:sz w:val="20"/>
                <w:szCs w:val="20"/>
              </w:rPr>
            </w:pPr>
          </w:p>
        </w:tc>
      </w:tr>
      <w:tr w:rsidR="00F171EE" w:rsidRPr="00C17407">
        <w:trPr>
          <w:trHeight w:val="247"/>
          <w:jc w:val="center"/>
        </w:trPr>
        <w:tc>
          <w:tcPr>
            <w:tcW w:w="1919" w:type="dxa"/>
            <w:vAlign w:val="center"/>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lastRenderedPageBreak/>
              <w:t>联系人</w:t>
            </w:r>
          </w:p>
        </w:tc>
        <w:tc>
          <w:tcPr>
            <w:tcW w:w="1620" w:type="dxa"/>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bookmarkStart w:id="11" w:name="联系人"/>
            <w:r w:rsidRPr="00C17407">
              <w:rPr>
                <w:rFonts w:asciiTheme="minorEastAsia" w:eastAsiaTheme="minorEastAsia" w:hAnsiTheme="minorEastAsia"/>
                <w:b/>
                <w:color w:val="000000" w:themeColor="text1"/>
                <w:sz w:val="20"/>
                <w:szCs w:val="20"/>
              </w:rPr>
              <w:t>王兵</w:t>
            </w:r>
            <w:bookmarkEnd w:id="11"/>
          </w:p>
        </w:tc>
        <w:tc>
          <w:tcPr>
            <w:tcW w:w="1362" w:type="dxa"/>
            <w:gridSpan w:val="2"/>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电话</w:t>
            </w:r>
          </w:p>
        </w:tc>
        <w:tc>
          <w:tcPr>
            <w:tcW w:w="1993" w:type="dxa"/>
            <w:gridSpan w:val="4"/>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bookmarkStart w:id="12" w:name="联系人电话"/>
            <w:r w:rsidRPr="00C17407">
              <w:rPr>
                <w:rFonts w:asciiTheme="minorEastAsia" w:eastAsiaTheme="minorEastAsia" w:hAnsiTheme="minorEastAsia"/>
                <w:b/>
                <w:color w:val="000000" w:themeColor="text1"/>
                <w:sz w:val="20"/>
                <w:szCs w:val="20"/>
              </w:rPr>
              <w:t>15095200626</w:t>
            </w:r>
            <w:bookmarkEnd w:id="12"/>
          </w:p>
        </w:tc>
        <w:tc>
          <w:tcPr>
            <w:tcW w:w="965" w:type="dxa"/>
            <w:gridSpan w:val="3"/>
            <w:vAlign w:val="center"/>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传真</w:t>
            </w:r>
          </w:p>
        </w:tc>
        <w:tc>
          <w:tcPr>
            <w:tcW w:w="2017" w:type="dxa"/>
            <w:gridSpan w:val="4"/>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bookmarkStart w:id="13" w:name="联系人传真"/>
            <w:bookmarkEnd w:id="13"/>
          </w:p>
        </w:tc>
      </w:tr>
      <w:tr w:rsidR="00F171EE" w:rsidRPr="00C17407">
        <w:trPr>
          <w:jc w:val="center"/>
        </w:trPr>
        <w:tc>
          <w:tcPr>
            <w:tcW w:w="1919" w:type="dxa"/>
            <w:vAlign w:val="center"/>
          </w:tcPr>
          <w:p w:rsidR="00076095" w:rsidRPr="00C17407" w:rsidRDefault="00076095">
            <w:pPr>
              <w:spacing w:line="320" w:lineRule="exact"/>
              <w:rPr>
                <w:rFonts w:asciiTheme="minorEastAsia" w:eastAsiaTheme="minorEastAsia" w:hAnsiTheme="minorEastAsia"/>
                <w:b/>
                <w:color w:val="000000" w:themeColor="text1"/>
                <w:spacing w:val="-20"/>
                <w:sz w:val="20"/>
                <w:szCs w:val="20"/>
              </w:rPr>
            </w:pPr>
            <w:r w:rsidRPr="00C17407">
              <w:rPr>
                <w:rFonts w:asciiTheme="minorEastAsia" w:eastAsiaTheme="minorEastAsia" w:hAnsiTheme="minorEastAsia" w:hint="eastAsia"/>
                <w:b/>
                <w:color w:val="000000" w:themeColor="text1"/>
                <w:spacing w:val="-20"/>
                <w:sz w:val="20"/>
                <w:szCs w:val="20"/>
              </w:rPr>
              <w:t>法人代表</w:t>
            </w:r>
          </w:p>
        </w:tc>
        <w:tc>
          <w:tcPr>
            <w:tcW w:w="1620" w:type="dxa"/>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bookmarkStart w:id="14" w:name="法人"/>
            <w:r w:rsidRPr="00C17407">
              <w:rPr>
                <w:rFonts w:asciiTheme="minorEastAsia" w:eastAsiaTheme="minorEastAsia" w:hAnsiTheme="minorEastAsia"/>
                <w:b/>
                <w:color w:val="000000" w:themeColor="text1"/>
                <w:sz w:val="20"/>
                <w:szCs w:val="20"/>
              </w:rPr>
              <w:t>王晓华</w:t>
            </w:r>
            <w:bookmarkEnd w:id="14"/>
          </w:p>
        </w:tc>
        <w:tc>
          <w:tcPr>
            <w:tcW w:w="1362" w:type="dxa"/>
            <w:gridSpan w:val="2"/>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最高管理者</w:t>
            </w:r>
          </w:p>
        </w:tc>
        <w:tc>
          <w:tcPr>
            <w:tcW w:w="1518" w:type="dxa"/>
            <w:gridSpan w:val="2"/>
            <w:vAlign w:val="center"/>
          </w:tcPr>
          <w:p w:rsidR="00076095" w:rsidRPr="00C17407" w:rsidRDefault="008A625D">
            <w:pPr>
              <w:spacing w:line="320" w:lineRule="exact"/>
              <w:rPr>
                <w:rFonts w:asciiTheme="minorEastAsia" w:eastAsiaTheme="minorEastAsia" w:hAnsiTheme="minorEastAsia"/>
                <w:b/>
                <w:color w:val="000000" w:themeColor="text1"/>
                <w:spacing w:val="-20"/>
                <w:sz w:val="20"/>
                <w:szCs w:val="20"/>
              </w:rPr>
            </w:pPr>
            <w:bookmarkStart w:id="15" w:name="最高管理者"/>
            <w:bookmarkEnd w:id="15"/>
            <w:r w:rsidRPr="00C17407">
              <w:rPr>
                <w:rFonts w:asciiTheme="minorEastAsia" w:eastAsiaTheme="minorEastAsia" w:hAnsiTheme="minorEastAsia"/>
                <w:b/>
                <w:color w:val="000000" w:themeColor="text1"/>
                <w:sz w:val="20"/>
                <w:szCs w:val="20"/>
              </w:rPr>
              <w:t>王晓华</w:t>
            </w:r>
          </w:p>
        </w:tc>
        <w:tc>
          <w:tcPr>
            <w:tcW w:w="1440" w:type="dxa"/>
            <w:gridSpan w:val="5"/>
            <w:vAlign w:val="center"/>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体系负责人</w:t>
            </w:r>
          </w:p>
        </w:tc>
        <w:tc>
          <w:tcPr>
            <w:tcW w:w="2017" w:type="dxa"/>
            <w:gridSpan w:val="4"/>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bookmarkStart w:id="16" w:name="管理者代表"/>
            <w:r w:rsidRPr="00C17407">
              <w:rPr>
                <w:rFonts w:asciiTheme="minorEastAsia" w:eastAsiaTheme="minorEastAsia" w:hAnsiTheme="minorEastAsia"/>
                <w:b/>
                <w:color w:val="000000" w:themeColor="text1"/>
                <w:sz w:val="20"/>
                <w:szCs w:val="20"/>
              </w:rPr>
              <w:t>王兵</w:t>
            </w:r>
            <w:bookmarkEnd w:id="16"/>
          </w:p>
        </w:tc>
      </w:tr>
      <w:tr w:rsidR="00F171EE" w:rsidRPr="00C17407">
        <w:trPr>
          <w:trHeight w:val="1050"/>
          <w:jc w:val="center"/>
        </w:trPr>
        <w:tc>
          <w:tcPr>
            <w:tcW w:w="1919" w:type="dxa"/>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申请的产品/</w:t>
            </w:r>
          </w:p>
          <w:p w:rsidR="00076095" w:rsidRPr="00C17407" w:rsidRDefault="00076095">
            <w:pPr>
              <w:spacing w:line="32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服务认证范围</w:t>
            </w:r>
          </w:p>
          <w:p w:rsidR="00076095" w:rsidRPr="00C17407" w:rsidRDefault="00076095">
            <w:pPr>
              <w:spacing w:line="320" w:lineRule="exact"/>
              <w:jc w:val="center"/>
              <w:rPr>
                <w:rFonts w:asciiTheme="minorEastAsia" w:eastAsiaTheme="minorEastAsia" w:hAnsiTheme="minorEastAsia"/>
                <w:b/>
                <w:color w:val="000000" w:themeColor="text1"/>
                <w:sz w:val="20"/>
                <w:szCs w:val="20"/>
              </w:rPr>
            </w:pPr>
          </w:p>
        </w:tc>
        <w:tc>
          <w:tcPr>
            <w:tcW w:w="7957" w:type="dxa"/>
            <w:gridSpan w:val="14"/>
          </w:tcPr>
          <w:p w:rsidR="00076095" w:rsidRPr="00C17407" w:rsidRDefault="00076095">
            <w:pPr>
              <w:spacing w:line="320" w:lineRule="exact"/>
              <w:rPr>
                <w:rFonts w:asciiTheme="minorEastAsia" w:eastAsiaTheme="minorEastAsia" w:hAnsiTheme="minorEastAsia"/>
                <w:b/>
                <w:color w:val="000000" w:themeColor="text1"/>
                <w:sz w:val="20"/>
                <w:szCs w:val="20"/>
                <w:u w:val="single"/>
              </w:rPr>
            </w:pPr>
            <w:bookmarkStart w:id="17" w:name="审核范围"/>
            <w:r w:rsidRPr="00C17407">
              <w:rPr>
                <w:rFonts w:asciiTheme="minorEastAsia" w:eastAsiaTheme="minorEastAsia" w:hAnsiTheme="minorEastAsia"/>
                <w:b/>
                <w:color w:val="000000" w:themeColor="text1"/>
                <w:sz w:val="20"/>
                <w:szCs w:val="20"/>
              </w:rPr>
              <w:t>Q：玻璃钢制品（阳极管、管道、罐体、</w:t>
            </w:r>
            <w:proofErr w:type="gramStart"/>
            <w:r w:rsidR="008A625D" w:rsidRPr="00C17407">
              <w:rPr>
                <w:rFonts w:asciiTheme="minorEastAsia" w:eastAsiaTheme="minorEastAsia" w:hAnsiTheme="minorEastAsia"/>
                <w:b/>
                <w:color w:val="000000" w:themeColor="text1"/>
                <w:sz w:val="20"/>
                <w:szCs w:val="20"/>
              </w:rPr>
              <w:t>脱白</w:t>
            </w:r>
            <w:r w:rsidR="00DF4894" w:rsidRPr="00C17407">
              <w:rPr>
                <w:rFonts w:asciiTheme="minorEastAsia" w:eastAsiaTheme="minorEastAsia" w:hAnsiTheme="minorEastAsia"/>
                <w:b/>
                <w:color w:val="000000" w:themeColor="text1"/>
                <w:sz w:val="20"/>
                <w:szCs w:val="20"/>
              </w:rPr>
              <w:t>设备</w:t>
            </w:r>
            <w:proofErr w:type="gramEnd"/>
            <w:r w:rsidRPr="00C17407">
              <w:rPr>
                <w:rFonts w:asciiTheme="minorEastAsia" w:eastAsiaTheme="minorEastAsia" w:hAnsiTheme="minorEastAsia"/>
                <w:b/>
                <w:color w:val="000000" w:themeColor="text1"/>
                <w:sz w:val="20"/>
                <w:szCs w:val="20"/>
              </w:rPr>
              <w:t>）的生产</w:t>
            </w:r>
          </w:p>
          <w:p w:rsidR="00F171EE"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E：玻璃钢制品（阳极管、管道、罐体、</w:t>
            </w:r>
            <w:proofErr w:type="gramStart"/>
            <w:r w:rsidR="008A625D" w:rsidRPr="00C17407">
              <w:rPr>
                <w:rFonts w:asciiTheme="minorEastAsia" w:eastAsiaTheme="minorEastAsia" w:hAnsiTheme="minorEastAsia"/>
                <w:b/>
                <w:color w:val="000000" w:themeColor="text1"/>
                <w:sz w:val="20"/>
                <w:szCs w:val="20"/>
              </w:rPr>
              <w:t>脱白</w:t>
            </w:r>
            <w:r w:rsidR="00DF4894" w:rsidRPr="00C17407">
              <w:rPr>
                <w:rFonts w:asciiTheme="minorEastAsia" w:eastAsiaTheme="minorEastAsia" w:hAnsiTheme="minorEastAsia"/>
                <w:b/>
                <w:color w:val="000000" w:themeColor="text1"/>
                <w:sz w:val="20"/>
                <w:szCs w:val="20"/>
              </w:rPr>
              <w:t>设备</w:t>
            </w:r>
            <w:proofErr w:type="gramEnd"/>
            <w:r w:rsidRPr="00C17407">
              <w:rPr>
                <w:rFonts w:asciiTheme="minorEastAsia" w:eastAsiaTheme="minorEastAsia" w:hAnsiTheme="minorEastAsia"/>
                <w:b/>
                <w:color w:val="000000" w:themeColor="text1"/>
                <w:sz w:val="20"/>
                <w:szCs w:val="20"/>
              </w:rPr>
              <w:t>）的生产及其所涉及的相关环境管理活动</w:t>
            </w:r>
          </w:p>
          <w:p w:rsidR="00F171EE"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O：玻璃钢制品（阳极管、管道、罐体、</w:t>
            </w:r>
            <w:proofErr w:type="gramStart"/>
            <w:r w:rsidR="008A625D" w:rsidRPr="00C17407">
              <w:rPr>
                <w:rFonts w:asciiTheme="minorEastAsia" w:eastAsiaTheme="minorEastAsia" w:hAnsiTheme="minorEastAsia"/>
                <w:b/>
                <w:color w:val="000000" w:themeColor="text1"/>
                <w:sz w:val="20"/>
                <w:szCs w:val="20"/>
              </w:rPr>
              <w:t>脱白</w:t>
            </w:r>
            <w:r w:rsidR="00DF4894" w:rsidRPr="00C17407">
              <w:rPr>
                <w:rFonts w:asciiTheme="minorEastAsia" w:eastAsiaTheme="minorEastAsia" w:hAnsiTheme="minorEastAsia"/>
                <w:b/>
                <w:color w:val="000000" w:themeColor="text1"/>
                <w:sz w:val="20"/>
                <w:szCs w:val="20"/>
              </w:rPr>
              <w:t>设备</w:t>
            </w:r>
            <w:proofErr w:type="gramEnd"/>
            <w:r w:rsidRPr="00C17407">
              <w:rPr>
                <w:rFonts w:asciiTheme="minorEastAsia" w:eastAsiaTheme="minorEastAsia" w:hAnsiTheme="minorEastAsia"/>
                <w:b/>
                <w:color w:val="000000" w:themeColor="text1"/>
                <w:sz w:val="20"/>
                <w:szCs w:val="20"/>
              </w:rPr>
              <w:t>）的生产及其所涉及的相关职业健康安全管理活动</w:t>
            </w:r>
            <w:bookmarkEnd w:id="17"/>
          </w:p>
        </w:tc>
      </w:tr>
      <w:tr w:rsidR="00F171EE" w:rsidRPr="00C17407">
        <w:trPr>
          <w:trHeight w:val="606"/>
          <w:jc w:val="center"/>
        </w:trPr>
        <w:tc>
          <w:tcPr>
            <w:tcW w:w="1919" w:type="dxa"/>
            <w:vAlign w:val="center"/>
          </w:tcPr>
          <w:p w:rsidR="00076095" w:rsidRPr="00C17407" w:rsidRDefault="00076095">
            <w:pPr>
              <w:spacing w:line="320" w:lineRule="exact"/>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专业代码</w:t>
            </w:r>
          </w:p>
        </w:tc>
        <w:tc>
          <w:tcPr>
            <w:tcW w:w="3969" w:type="dxa"/>
            <w:gridSpan w:val="4"/>
          </w:tcPr>
          <w:p w:rsidR="00076095" w:rsidRPr="00C17407" w:rsidRDefault="00076095">
            <w:pPr>
              <w:spacing w:line="320" w:lineRule="exact"/>
              <w:rPr>
                <w:rFonts w:asciiTheme="minorEastAsia" w:eastAsiaTheme="minorEastAsia" w:hAnsiTheme="minorEastAsia"/>
                <w:b/>
                <w:color w:val="000000" w:themeColor="text1"/>
                <w:sz w:val="20"/>
                <w:szCs w:val="20"/>
              </w:rPr>
            </w:pPr>
            <w:bookmarkStart w:id="18" w:name="专业代码"/>
            <w:r w:rsidRPr="00C17407">
              <w:rPr>
                <w:rFonts w:asciiTheme="minorEastAsia" w:eastAsiaTheme="minorEastAsia" w:hAnsiTheme="minorEastAsia"/>
                <w:b/>
                <w:color w:val="000000" w:themeColor="text1"/>
                <w:sz w:val="20"/>
                <w:szCs w:val="20"/>
              </w:rPr>
              <w:t>Q：15.01.04</w:t>
            </w:r>
          </w:p>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E：15.01.04</w:t>
            </w:r>
          </w:p>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O：15.01.04</w:t>
            </w:r>
            <w:bookmarkEnd w:id="18"/>
          </w:p>
        </w:tc>
        <w:tc>
          <w:tcPr>
            <w:tcW w:w="2127" w:type="dxa"/>
            <w:gridSpan w:val="7"/>
            <w:vAlign w:val="center"/>
          </w:tcPr>
          <w:p w:rsidR="00076095" w:rsidRPr="00C17407" w:rsidRDefault="0007609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是否是一体化审核</w:t>
            </w:r>
          </w:p>
        </w:tc>
        <w:tc>
          <w:tcPr>
            <w:tcW w:w="1861" w:type="dxa"/>
            <w:gridSpan w:val="3"/>
            <w:vAlign w:val="center"/>
          </w:tcPr>
          <w:p w:rsidR="00076095" w:rsidRPr="00C17407" w:rsidRDefault="00460815">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cs="宋体" w:hint="eastAsia"/>
                <w:color w:val="000000"/>
                <w:kern w:val="0"/>
                <w:sz w:val="20"/>
                <w:szCs w:val="20"/>
              </w:rPr>
              <w:t>■</w:t>
            </w:r>
            <w:r w:rsidR="00076095" w:rsidRPr="00C17407">
              <w:rPr>
                <w:rFonts w:asciiTheme="minorEastAsia" w:eastAsiaTheme="minorEastAsia" w:hAnsiTheme="minorEastAsia" w:hint="eastAsia"/>
                <w:b/>
                <w:color w:val="000000" w:themeColor="text1"/>
                <w:sz w:val="20"/>
                <w:szCs w:val="20"/>
              </w:rPr>
              <w:t>是    □否</w:t>
            </w:r>
          </w:p>
        </w:tc>
      </w:tr>
      <w:tr w:rsidR="00F171EE" w:rsidRPr="00C17407">
        <w:trPr>
          <w:trHeight w:val="564"/>
          <w:jc w:val="center"/>
        </w:trPr>
        <w:tc>
          <w:tcPr>
            <w:tcW w:w="1919" w:type="dxa"/>
            <w:vAlign w:val="center"/>
          </w:tcPr>
          <w:p w:rsidR="00076095" w:rsidRPr="00C17407" w:rsidRDefault="00076095">
            <w:pPr>
              <w:jc w:val="center"/>
              <w:rPr>
                <w:rFonts w:asciiTheme="minorEastAsia" w:eastAsiaTheme="minorEastAsia" w:hAnsiTheme="minorEastAsia"/>
                <w:b/>
                <w:color w:val="000000" w:themeColor="text1"/>
                <w:spacing w:val="-8"/>
                <w:sz w:val="20"/>
                <w:szCs w:val="20"/>
              </w:rPr>
            </w:pPr>
            <w:r w:rsidRPr="00C17407">
              <w:rPr>
                <w:rFonts w:asciiTheme="minorEastAsia" w:eastAsiaTheme="minorEastAsia" w:hAnsiTheme="minorEastAsia" w:hint="eastAsia"/>
                <w:b/>
                <w:color w:val="000000" w:themeColor="text1"/>
                <w:spacing w:val="-8"/>
                <w:sz w:val="20"/>
                <w:szCs w:val="20"/>
              </w:rPr>
              <w:t>体系文件实施时间</w:t>
            </w:r>
          </w:p>
        </w:tc>
        <w:tc>
          <w:tcPr>
            <w:tcW w:w="2700" w:type="dxa"/>
            <w:gridSpan w:val="2"/>
            <w:vAlign w:val="center"/>
          </w:tcPr>
          <w:p w:rsidR="00076095" w:rsidRPr="00C17407" w:rsidRDefault="00076095" w:rsidP="008A625D">
            <w:pPr>
              <w:jc w:val="center"/>
              <w:rPr>
                <w:rFonts w:asciiTheme="minorEastAsia" w:eastAsiaTheme="minorEastAsia" w:hAnsiTheme="minorEastAsia"/>
                <w:b/>
                <w:color w:val="000000" w:themeColor="text1"/>
                <w:sz w:val="20"/>
                <w:szCs w:val="20"/>
              </w:rPr>
            </w:pPr>
            <w:bookmarkStart w:id="19" w:name="体系运行时间"/>
            <w:r w:rsidRPr="00C17407">
              <w:rPr>
                <w:rFonts w:asciiTheme="minorEastAsia" w:eastAsiaTheme="minorEastAsia" w:hAnsiTheme="minorEastAsia"/>
                <w:b/>
                <w:color w:val="000000" w:themeColor="text1"/>
                <w:sz w:val="20"/>
                <w:szCs w:val="20"/>
              </w:rPr>
              <w:t xml:space="preserve">2019-05-01 </w:t>
            </w:r>
            <w:bookmarkEnd w:id="19"/>
            <w:r w:rsidR="008A625D" w:rsidRPr="00C17407">
              <w:rPr>
                <w:rFonts w:asciiTheme="minorEastAsia" w:eastAsiaTheme="minorEastAsia" w:hAnsiTheme="minorEastAsia" w:hint="eastAsia"/>
                <w:b/>
                <w:color w:val="000000" w:themeColor="text1"/>
                <w:sz w:val="20"/>
                <w:szCs w:val="20"/>
              </w:rPr>
              <w:t xml:space="preserve"> </w:t>
            </w:r>
          </w:p>
        </w:tc>
        <w:tc>
          <w:tcPr>
            <w:tcW w:w="2403" w:type="dxa"/>
            <w:gridSpan w:val="6"/>
            <w:vAlign w:val="center"/>
          </w:tcPr>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上次审核时间（再认证）</w:t>
            </w:r>
          </w:p>
        </w:tc>
        <w:tc>
          <w:tcPr>
            <w:tcW w:w="2854" w:type="dxa"/>
            <w:gridSpan w:val="6"/>
            <w:vAlign w:val="center"/>
          </w:tcPr>
          <w:p w:rsidR="00076095" w:rsidRPr="00C17407" w:rsidRDefault="00076095">
            <w:pPr>
              <w:rPr>
                <w:rFonts w:asciiTheme="minorEastAsia" w:eastAsiaTheme="minorEastAsia" w:hAnsiTheme="minorEastAsia"/>
                <w:b/>
                <w:color w:val="000000" w:themeColor="text1"/>
                <w:sz w:val="20"/>
                <w:szCs w:val="20"/>
              </w:rPr>
            </w:pPr>
          </w:p>
        </w:tc>
      </w:tr>
      <w:tr w:rsidR="00F171EE" w:rsidRPr="00C17407">
        <w:trPr>
          <w:cantSplit/>
          <w:jc w:val="center"/>
        </w:trPr>
        <w:tc>
          <w:tcPr>
            <w:tcW w:w="1919" w:type="dxa"/>
            <w:vAlign w:val="center"/>
          </w:tcPr>
          <w:p w:rsidR="00076095" w:rsidRPr="00C17407" w:rsidRDefault="00076095">
            <w:pPr>
              <w:jc w:val="cente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体系区域</w:t>
            </w:r>
          </w:p>
        </w:tc>
        <w:tc>
          <w:tcPr>
            <w:tcW w:w="7957" w:type="dxa"/>
            <w:gridSpan w:val="14"/>
          </w:tcPr>
          <w:p w:rsidR="00DF4894" w:rsidRPr="00C17407" w:rsidRDefault="00DF4894">
            <w:pPr>
              <w:widowControl/>
              <w:jc w:val="left"/>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山东省潍坊市安丘市新安街道薛家庄西</w:t>
            </w:r>
            <w:r w:rsidRPr="00C17407">
              <w:rPr>
                <w:rFonts w:asciiTheme="minorEastAsia" w:eastAsiaTheme="minorEastAsia" w:hAnsiTheme="minorEastAsia" w:hint="eastAsia"/>
                <w:b/>
                <w:color w:val="000000" w:themeColor="text1"/>
                <w:sz w:val="20"/>
                <w:szCs w:val="20"/>
              </w:rPr>
              <w:t>，</w:t>
            </w:r>
          </w:p>
          <w:p w:rsidR="00076095" w:rsidRPr="00C17407" w:rsidRDefault="00076095">
            <w:pPr>
              <w:widowControl/>
              <w:jc w:val="left"/>
              <w:rPr>
                <w:rFonts w:asciiTheme="minorEastAsia" w:eastAsiaTheme="minorEastAsia" w:hAnsiTheme="minorEastAsia"/>
                <w:b/>
                <w:color w:val="000000" w:themeColor="text1"/>
                <w:spacing w:val="-20"/>
                <w:sz w:val="20"/>
                <w:szCs w:val="20"/>
              </w:rPr>
            </w:pPr>
            <w:r w:rsidRPr="00C17407">
              <w:rPr>
                <w:rFonts w:asciiTheme="minorEastAsia" w:eastAsiaTheme="minorEastAsia" w:hAnsiTheme="minorEastAsia" w:hint="eastAsia"/>
                <w:b/>
                <w:color w:val="000000" w:themeColor="text1"/>
                <w:sz w:val="20"/>
                <w:szCs w:val="20"/>
              </w:rPr>
              <w:t>总部以外分公司（分场所）名称、地址（</w:t>
            </w:r>
            <w:proofErr w:type="gramStart"/>
            <w:r w:rsidRPr="00C17407">
              <w:rPr>
                <w:rFonts w:asciiTheme="minorEastAsia" w:eastAsiaTheme="minorEastAsia" w:hAnsiTheme="minorEastAsia" w:hint="eastAsia"/>
                <w:b/>
                <w:color w:val="000000" w:themeColor="text1"/>
                <w:sz w:val="20"/>
                <w:szCs w:val="20"/>
              </w:rPr>
              <w:t>附多场所</w:t>
            </w:r>
            <w:proofErr w:type="gramEnd"/>
            <w:r w:rsidRPr="00C17407">
              <w:rPr>
                <w:rFonts w:asciiTheme="minorEastAsia" w:eastAsiaTheme="minorEastAsia" w:hAnsiTheme="minorEastAsia" w:hint="eastAsia"/>
                <w:b/>
                <w:color w:val="000000" w:themeColor="text1"/>
                <w:sz w:val="20"/>
                <w:szCs w:val="20"/>
              </w:rPr>
              <w:t>清单）</w:t>
            </w:r>
            <w:r w:rsidRPr="00C17407">
              <w:rPr>
                <w:rFonts w:asciiTheme="minorEastAsia" w:eastAsiaTheme="minorEastAsia" w:hAnsiTheme="minorEastAsia" w:hint="eastAsia"/>
                <w:b/>
                <w:color w:val="000000" w:themeColor="text1"/>
                <w:spacing w:val="-20"/>
                <w:sz w:val="20"/>
                <w:szCs w:val="20"/>
              </w:rPr>
              <w:t>：</w:t>
            </w:r>
          </w:p>
          <w:p w:rsidR="00076095" w:rsidRPr="00C17407" w:rsidRDefault="00076095">
            <w:pPr>
              <w:widowControl/>
              <w:jc w:val="left"/>
              <w:rPr>
                <w:rFonts w:asciiTheme="minorEastAsia" w:eastAsiaTheme="minorEastAsia" w:hAnsiTheme="minorEastAsia"/>
                <w:b/>
                <w:color w:val="000000" w:themeColor="text1"/>
                <w:spacing w:val="-20"/>
                <w:sz w:val="20"/>
                <w:szCs w:val="20"/>
              </w:rPr>
            </w:pPr>
          </w:p>
          <w:p w:rsidR="00076095" w:rsidRPr="00C17407" w:rsidRDefault="00076095">
            <w:pPr>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所有项目部（</w:t>
            </w:r>
            <w:r w:rsidRPr="00C17407">
              <w:rPr>
                <w:rFonts w:asciiTheme="minorEastAsia" w:eastAsiaTheme="minorEastAsia" w:hAnsiTheme="minorEastAsia" w:hint="eastAsia"/>
                <w:b/>
                <w:color w:val="000000" w:themeColor="text1"/>
                <w:spacing w:val="-2"/>
                <w:sz w:val="20"/>
                <w:szCs w:val="20"/>
              </w:rPr>
              <w:t>临时场所</w:t>
            </w:r>
            <w:r w:rsidRPr="00C17407">
              <w:rPr>
                <w:rFonts w:asciiTheme="minorEastAsia" w:eastAsiaTheme="minorEastAsia" w:hAnsiTheme="minorEastAsia" w:hint="eastAsia"/>
                <w:b/>
                <w:color w:val="000000" w:themeColor="text1"/>
                <w:sz w:val="20"/>
                <w:szCs w:val="20"/>
              </w:rPr>
              <w:t>）名称、地址（可附项目清单）</w:t>
            </w:r>
            <w:r w:rsidRPr="00C17407">
              <w:rPr>
                <w:rFonts w:asciiTheme="minorEastAsia" w:eastAsiaTheme="minorEastAsia" w:hAnsiTheme="minorEastAsia"/>
                <w:b/>
                <w:color w:val="000000" w:themeColor="text1"/>
                <w:sz w:val="20"/>
                <w:szCs w:val="20"/>
              </w:rPr>
              <w:t>：</w:t>
            </w:r>
          </w:p>
          <w:p w:rsidR="00076095" w:rsidRPr="00C17407" w:rsidRDefault="00076095">
            <w:pPr>
              <w:rPr>
                <w:rFonts w:asciiTheme="minorEastAsia" w:eastAsiaTheme="minorEastAsia" w:hAnsiTheme="minorEastAsia"/>
                <w:b/>
                <w:color w:val="000000" w:themeColor="text1"/>
                <w:sz w:val="20"/>
                <w:szCs w:val="20"/>
              </w:rPr>
            </w:pPr>
          </w:p>
        </w:tc>
      </w:tr>
      <w:tr w:rsidR="00F171EE" w:rsidRPr="00C17407">
        <w:trPr>
          <w:cantSplit/>
          <w:jc w:val="center"/>
        </w:trPr>
        <w:tc>
          <w:tcPr>
            <w:tcW w:w="1919" w:type="dxa"/>
            <w:vAlign w:val="center"/>
          </w:tcPr>
          <w:p w:rsidR="00076095" w:rsidRPr="00C17407" w:rsidRDefault="00076095">
            <w:pPr>
              <w:spacing w:line="320" w:lineRule="exact"/>
              <w:jc w:val="lef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上次审核后发生的影响客户管理体系的重要变更</w:t>
            </w:r>
          </w:p>
          <w:p w:rsidR="00076095" w:rsidRPr="00C17407" w:rsidRDefault="00076095">
            <w:pPr>
              <w:spacing w:line="320" w:lineRule="exact"/>
              <w:jc w:val="left"/>
              <w:rPr>
                <w:rFonts w:asciiTheme="minorEastAsia" w:eastAsiaTheme="minorEastAsia" w:hAnsiTheme="minorEastAsia"/>
                <w:b/>
                <w:color w:val="000000" w:themeColor="text1"/>
                <w:sz w:val="20"/>
                <w:szCs w:val="20"/>
              </w:rPr>
            </w:pPr>
            <w:r w:rsidRPr="00C17407">
              <w:rPr>
                <w:rFonts w:asciiTheme="minorEastAsia" w:eastAsiaTheme="minorEastAsia" w:hAnsiTheme="minorEastAsia" w:hint="eastAsia"/>
                <w:b/>
                <w:color w:val="000000" w:themeColor="text1"/>
                <w:sz w:val="20"/>
                <w:szCs w:val="20"/>
              </w:rPr>
              <w:t>（再认证）</w:t>
            </w:r>
          </w:p>
        </w:tc>
        <w:tc>
          <w:tcPr>
            <w:tcW w:w="7957" w:type="dxa"/>
            <w:gridSpan w:val="14"/>
          </w:tcPr>
          <w:p w:rsidR="00076095" w:rsidRPr="00C17407" w:rsidRDefault="00076095">
            <w:pPr>
              <w:widowControl/>
              <w:jc w:val="left"/>
              <w:rPr>
                <w:rFonts w:asciiTheme="minorEastAsia" w:eastAsiaTheme="minorEastAsia" w:hAnsiTheme="minorEastAsia"/>
                <w:b/>
                <w:color w:val="000000" w:themeColor="text1"/>
                <w:sz w:val="20"/>
                <w:szCs w:val="20"/>
              </w:rPr>
            </w:pPr>
          </w:p>
        </w:tc>
      </w:tr>
    </w:tbl>
    <w:p w:rsidR="00076095" w:rsidRPr="00C17407" w:rsidRDefault="00076095" w:rsidP="008A625D">
      <w:pPr>
        <w:snapToGrid w:val="0"/>
        <w:spacing w:afterLines="30" w:after="93"/>
        <w:jc w:val="center"/>
        <w:rPr>
          <w:rFonts w:asciiTheme="minorEastAsia" w:eastAsiaTheme="minorEastAsia" w:hAnsiTheme="minorEastAsia"/>
          <w:b/>
          <w:color w:val="000000" w:themeColor="text1"/>
          <w:sz w:val="28"/>
          <w:szCs w:val="28"/>
        </w:rPr>
      </w:pPr>
    </w:p>
    <w:p w:rsidR="00076095" w:rsidRPr="00C17407" w:rsidRDefault="00076095" w:rsidP="00076095">
      <w:pPr>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五、审核活动综述</w:t>
      </w:r>
    </w:p>
    <w:p w:rsidR="00076095" w:rsidRPr="00C17407" w:rsidRDefault="00076095" w:rsidP="00076095">
      <w:pPr>
        <w:spacing w:line="360" w:lineRule="auto"/>
        <w:ind w:leftChars="-337" w:left="-158" w:hangingChars="271" w:hanging="550"/>
        <w:rPr>
          <w:rFonts w:asciiTheme="minorEastAsia" w:eastAsiaTheme="minorEastAsia" w:hAnsiTheme="minorEastAsia"/>
          <w:b/>
          <w:color w:val="000000"/>
          <w:spacing w:val="-4"/>
          <w:sz w:val="16"/>
          <w:szCs w:val="16"/>
        </w:rPr>
      </w:pPr>
      <w:r w:rsidRPr="00C17407">
        <w:rPr>
          <w:rFonts w:asciiTheme="minorEastAsia" w:eastAsiaTheme="minorEastAsia" w:hAnsiTheme="minorEastAsia"/>
          <w:b/>
          <w:color w:val="000000"/>
          <w:spacing w:val="-4"/>
          <w:szCs w:val="21"/>
        </w:rPr>
        <w:t xml:space="preserve">1. </w:t>
      </w:r>
      <w:r w:rsidRPr="00C17407">
        <w:rPr>
          <w:rFonts w:asciiTheme="minorEastAsia" w:eastAsiaTheme="minorEastAsia" w:hAnsiTheme="minorEastAsia" w:hint="eastAsia"/>
          <w:b/>
          <w:color w:val="000000"/>
          <w:spacing w:val="-4"/>
          <w:szCs w:val="21"/>
        </w:rPr>
        <w:t>本次审核活动按审核计划执行（见附件</w:t>
      </w:r>
      <w:r w:rsidRPr="00C17407">
        <w:rPr>
          <w:rFonts w:asciiTheme="minorEastAsia" w:eastAsiaTheme="minorEastAsia" w:hAnsiTheme="minorEastAsia"/>
          <w:b/>
          <w:color w:val="000000"/>
          <w:spacing w:val="-4"/>
          <w:szCs w:val="21"/>
        </w:rPr>
        <w:t>1</w:t>
      </w:r>
      <w:r w:rsidRPr="00C17407">
        <w:rPr>
          <w:rFonts w:asciiTheme="minorEastAsia" w:eastAsiaTheme="minorEastAsia" w:hAnsiTheme="minorEastAsia" w:hint="eastAsia"/>
          <w:b/>
          <w:color w:val="000000"/>
          <w:spacing w:val="-4"/>
          <w:szCs w:val="21"/>
        </w:rPr>
        <w:t>）。</w:t>
      </w:r>
    </w:p>
    <w:p w:rsidR="00076095" w:rsidRPr="00C17407" w:rsidRDefault="00076095" w:rsidP="00076095">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2.</w:t>
      </w:r>
      <w:r w:rsidRPr="00C17407">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076095" w:rsidRPr="00C17407" w:rsidTr="00076095">
        <w:tc>
          <w:tcPr>
            <w:tcW w:w="3119" w:type="dxa"/>
          </w:tcPr>
          <w:p w:rsidR="00076095" w:rsidRPr="00C17407" w:rsidRDefault="00076095" w:rsidP="00076095">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z w:val="20"/>
                <w:szCs w:val="20"/>
              </w:rPr>
              <w:t>部门</w:t>
            </w:r>
            <w:r w:rsidRPr="00C17407">
              <w:rPr>
                <w:rFonts w:asciiTheme="minorEastAsia" w:eastAsiaTheme="minorEastAsia" w:hAnsiTheme="minorEastAsia"/>
                <w:b/>
                <w:color w:val="000000"/>
                <w:spacing w:val="-2"/>
                <w:sz w:val="20"/>
                <w:szCs w:val="20"/>
              </w:rPr>
              <w:t>:</w:t>
            </w:r>
          </w:p>
        </w:tc>
        <w:tc>
          <w:tcPr>
            <w:tcW w:w="6804" w:type="dxa"/>
          </w:tcPr>
          <w:p w:rsidR="00076095" w:rsidRPr="00C17407" w:rsidRDefault="00076095" w:rsidP="00076095">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r>
      <w:tr w:rsidR="00076095" w:rsidRPr="00C17407" w:rsidTr="00076095">
        <w:tc>
          <w:tcPr>
            <w:tcW w:w="3119" w:type="dxa"/>
          </w:tcPr>
          <w:p w:rsidR="00076095" w:rsidRPr="00C17407" w:rsidRDefault="00076095" w:rsidP="00076095">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高管层（</w:t>
            </w:r>
            <w:proofErr w:type="gramStart"/>
            <w:r w:rsidRPr="00C17407">
              <w:rPr>
                <w:rFonts w:asciiTheme="minorEastAsia" w:eastAsiaTheme="minorEastAsia" w:hAnsiTheme="minorEastAsia" w:cs="宋体" w:hint="eastAsia"/>
                <w:sz w:val="20"/>
                <w:szCs w:val="20"/>
              </w:rPr>
              <w:t>含员工</w:t>
            </w:r>
            <w:proofErr w:type="gramEnd"/>
            <w:r w:rsidRPr="00C17407">
              <w:rPr>
                <w:rFonts w:asciiTheme="minorEastAsia" w:eastAsiaTheme="minorEastAsia" w:hAnsiTheme="minorEastAsia" w:cs="宋体" w:hint="eastAsia"/>
                <w:sz w:val="20"/>
                <w:szCs w:val="20"/>
              </w:rPr>
              <w:t>代表）</w:t>
            </w:r>
          </w:p>
        </w:tc>
        <w:tc>
          <w:tcPr>
            <w:tcW w:w="6804" w:type="dxa"/>
          </w:tcPr>
          <w:p w:rsidR="00076095" w:rsidRPr="00C17407" w:rsidRDefault="00076095" w:rsidP="007C5E2B">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内外部环境、风险识别、资源支持、管理评审等，与管理层有关的质量、</w:t>
            </w:r>
            <w:r w:rsidR="00062F73" w:rsidRPr="00C17407">
              <w:rPr>
                <w:rFonts w:asciiTheme="minorEastAsia" w:eastAsiaTheme="minorEastAsia" w:hAnsiTheme="minorEastAsia" w:cs="宋体" w:hint="eastAsia"/>
                <w:sz w:val="20"/>
                <w:szCs w:val="20"/>
              </w:rPr>
              <w:t>环境、</w:t>
            </w:r>
            <w:r w:rsidRPr="00C17407">
              <w:rPr>
                <w:rFonts w:asciiTheme="minorEastAsia" w:eastAsiaTheme="minorEastAsia" w:hAnsiTheme="minorEastAsia" w:cs="宋体" w:hint="eastAsia"/>
                <w:sz w:val="20"/>
                <w:szCs w:val="20"/>
              </w:rPr>
              <w:t>职业健康安全管理活动</w:t>
            </w:r>
          </w:p>
        </w:tc>
      </w:tr>
      <w:tr w:rsidR="00076095" w:rsidRPr="00C17407" w:rsidTr="00076095">
        <w:tc>
          <w:tcPr>
            <w:tcW w:w="3119" w:type="dxa"/>
          </w:tcPr>
          <w:p w:rsidR="00076095" w:rsidRPr="00C17407" w:rsidRDefault="007C5E2B" w:rsidP="007C5E2B">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供销部</w:t>
            </w:r>
          </w:p>
        </w:tc>
        <w:tc>
          <w:tcPr>
            <w:tcW w:w="6804" w:type="dxa"/>
          </w:tcPr>
          <w:p w:rsidR="00076095" w:rsidRPr="00C17407" w:rsidRDefault="00076095" w:rsidP="007C5E2B">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采购过程、销售过程、客户满意相关等过程及相应</w:t>
            </w:r>
            <w:r w:rsidR="00062F73" w:rsidRPr="00C17407">
              <w:rPr>
                <w:rFonts w:asciiTheme="minorEastAsia" w:eastAsiaTheme="minorEastAsia" w:hAnsiTheme="minorEastAsia" w:cs="宋体" w:hint="eastAsia"/>
                <w:sz w:val="20"/>
                <w:szCs w:val="20"/>
              </w:rPr>
              <w:t>环境、</w:t>
            </w:r>
            <w:r w:rsidRPr="00C17407">
              <w:rPr>
                <w:rFonts w:asciiTheme="minorEastAsia" w:eastAsiaTheme="minorEastAsia" w:hAnsiTheme="minorEastAsia" w:cs="宋体" w:hint="eastAsia"/>
                <w:sz w:val="20"/>
                <w:szCs w:val="20"/>
              </w:rPr>
              <w:t>职业健康安全管理体系运行过程</w:t>
            </w:r>
          </w:p>
        </w:tc>
      </w:tr>
      <w:tr w:rsidR="00076095" w:rsidRPr="00C17407" w:rsidTr="00076095">
        <w:tc>
          <w:tcPr>
            <w:tcW w:w="3119" w:type="dxa"/>
          </w:tcPr>
          <w:p w:rsidR="00076095" w:rsidRPr="00C17407" w:rsidRDefault="00076095" w:rsidP="00076095">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生产部</w:t>
            </w:r>
          </w:p>
        </w:tc>
        <w:tc>
          <w:tcPr>
            <w:tcW w:w="6804" w:type="dxa"/>
          </w:tcPr>
          <w:p w:rsidR="00076095" w:rsidRPr="00C17407" w:rsidRDefault="00076095" w:rsidP="007C5E2B">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w:t>
            </w:r>
            <w:r w:rsidR="00062F73" w:rsidRPr="00C17407">
              <w:rPr>
                <w:rFonts w:asciiTheme="minorEastAsia" w:eastAsiaTheme="minorEastAsia" w:hAnsiTheme="minorEastAsia" w:cs="宋体" w:hint="eastAsia"/>
                <w:sz w:val="20"/>
                <w:szCs w:val="20"/>
              </w:rPr>
              <w:t>环境、</w:t>
            </w:r>
            <w:r w:rsidRPr="00C17407">
              <w:rPr>
                <w:rFonts w:asciiTheme="minorEastAsia" w:eastAsiaTheme="minorEastAsia" w:hAnsiTheme="minorEastAsia" w:cs="宋体" w:hint="eastAsia"/>
                <w:sz w:val="20"/>
                <w:szCs w:val="20"/>
              </w:rPr>
              <w:t>职业健康安全管理体系运行过程控制；</w:t>
            </w:r>
          </w:p>
        </w:tc>
      </w:tr>
      <w:tr w:rsidR="007C5E2B" w:rsidRPr="00C17407" w:rsidTr="00076095">
        <w:tc>
          <w:tcPr>
            <w:tcW w:w="3119" w:type="dxa"/>
          </w:tcPr>
          <w:p w:rsidR="007C5E2B" w:rsidRPr="00C17407" w:rsidRDefault="007C5E2B" w:rsidP="007C5E2B">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质检部</w:t>
            </w:r>
          </w:p>
        </w:tc>
        <w:tc>
          <w:tcPr>
            <w:tcW w:w="6804" w:type="dxa"/>
          </w:tcPr>
          <w:p w:rsidR="007C5E2B" w:rsidRPr="00C17407" w:rsidRDefault="007C5E2B" w:rsidP="007C5E2B">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不合格品的管控、监视和测量、纠正预防、改进、危险源辨识、风险评价和风险控制措施的确定、应急准备和响应及相应</w:t>
            </w:r>
            <w:r w:rsidR="00062F73" w:rsidRPr="00C17407">
              <w:rPr>
                <w:rFonts w:asciiTheme="minorEastAsia" w:eastAsiaTheme="minorEastAsia" w:hAnsiTheme="minorEastAsia" w:cs="宋体" w:hint="eastAsia"/>
                <w:sz w:val="20"/>
                <w:szCs w:val="20"/>
              </w:rPr>
              <w:t>环境、</w:t>
            </w:r>
            <w:r w:rsidRPr="00C17407">
              <w:rPr>
                <w:rFonts w:asciiTheme="minorEastAsia" w:eastAsiaTheme="minorEastAsia" w:hAnsiTheme="minorEastAsia" w:cs="宋体" w:hint="eastAsia"/>
                <w:sz w:val="20"/>
                <w:szCs w:val="20"/>
              </w:rPr>
              <w:t>职业健康安全管理体系运行过程控制；</w:t>
            </w:r>
          </w:p>
        </w:tc>
      </w:tr>
      <w:tr w:rsidR="007C5E2B" w:rsidRPr="00C17407" w:rsidTr="00076095">
        <w:tc>
          <w:tcPr>
            <w:tcW w:w="3119" w:type="dxa"/>
          </w:tcPr>
          <w:p w:rsidR="007C5E2B" w:rsidRPr="00C17407" w:rsidRDefault="007C5E2B" w:rsidP="007C5E2B">
            <w:pPr>
              <w:ind w:firstLineChars="750" w:firstLine="1500"/>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办公室</w:t>
            </w:r>
          </w:p>
        </w:tc>
        <w:tc>
          <w:tcPr>
            <w:tcW w:w="6804" w:type="dxa"/>
          </w:tcPr>
          <w:p w:rsidR="007C5E2B" w:rsidRPr="00C17407" w:rsidRDefault="007C5E2B" w:rsidP="007C5E2B">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w:t>
            </w:r>
            <w:r w:rsidR="00062F73" w:rsidRPr="00C17407">
              <w:rPr>
                <w:rFonts w:asciiTheme="minorEastAsia" w:eastAsiaTheme="minorEastAsia" w:hAnsiTheme="minorEastAsia" w:cs="宋体" w:hint="eastAsia"/>
                <w:sz w:val="20"/>
                <w:szCs w:val="20"/>
              </w:rPr>
              <w:t>环境、</w:t>
            </w:r>
            <w:r w:rsidRPr="00C17407">
              <w:rPr>
                <w:rFonts w:asciiTheme="minorEastAsia" w:eastAsiaTheme="minorEastAsia" w:hAnsiTheme="minorEastAsia" w:cs="宋体" w:hint="eastAsia"/>
                <w:sz w:val="20"/>
                <w:szCs w:val="20"/>
              </w:rPr>
              <w:t>职业健康安全管理体系运行过程；</w:t>
            </w:r>
          </w:p>
        </w:tc>
      </w:tr>
    </w:tbl>
    <w:p w:rsidR="00076095" w:rsidRPr="00C17407" w:rsidRDefault="00076095" w:rsidP="00076095">
      <w:pPr>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3. </w:t>
      </w:r>
      <w:r w:rsidRPr="00C17407">
        <w:rPr>
          <w:rFonts w:asciiTheme="minorEastAsia" w:eastAsiaTheme="minorEastAsia" w:hAnsiTheme="minorEastAsia" w:hint="eastAsia"/>
          <w:b/>
          <w:color w:val="000000"/>
          <w:szCs w:val="21"/>
        </w:rPr>
        <w:t>已审核的分场所（分中心、分部或不在一起的部门）、临时</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流动场所信息</w:t>
      </w:r>
    </w:p>
    <w:p w:rsidR="00076095" w:rsidRPr="00C17407" w:rsidRDefault="00076095" w:rsidP="00076095">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076095" w:rsidRPr="00C17407" w:rsidTr="00076095">
        <w:tc>
          <w:tcPr>
            <w:tcW w:w="3119" w:type="dxa"/>
          </w:tcPr>
          <w:p w:rsidR="00076095" w:rsidRPr="00C17407" w:rsidRDefault="00076095" w:rsidP="00076095">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pacing w:val="-2"/>
                <w:sz w:val="20"/>
                <w:szCs w:val="20"/>
              </w:rPr>
              <w:lastRenderedPageBreak/>
              <w:t>分场所名称</w:t>
            </w:r>
          </w:p>
        </w:tc>
        <w:tc>
          <w:tcPr>
            <w:tcW w:w="3249" w:type="dxa"/>
          </w:tcPr>
          <w:p w:rsidR="00076095" w:rsidRPr="00C17407" w:rsidRDefault="00076095" w:rsidP="00076095">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c>
          <w:tcPr>
            <w:tcW w:w="3555" w:type="dxa"/>
          </w:tcPr>
          <w:p w:rsidR="00076095" w:rsidRPr="00C17407" w:rsidRDefault="00076095" w:rsidP="00076095">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地址</w:t>
            </w:r>
          </w:p>
        </w:tc>
      </w:tr>
      <w:tr w:rsidR="00076095" w:rsidRPr="00C17407" w:rsidTr="00076095">
        <w:tc>
          <w:tcPr>
            <w:tcW w:w="3119" w:type="dxa"/>
          </w:tcPr>
          <w:p w:rsidR="00076095" w:rsidRPr="00C17407" w:rsidRDefault="00076095" w:rsidP="00076095">
            <w:pPr>
              <w:jc w:val="center"/>
              <w:rPr>
                <w:rFonts w:asciiTheme="minorEastAsia" w:eastAsiaTheme="minorEastAsia" w:hAnsiTheme="minorEastAsia"/>
                <w:b/>
                <w:color w:val="000000"/>
                <w:sz w:val="20"/>
                <w:szCs w:val="20"/>
              </w:rPr>
            </w:pPr>
          </w:p>
        </w:tc>
        <w:tc>
          <w:tcPr>
            <w:tcW w:w="3249" w:type="dxa"/>
          </w:tcPr>
          <w:p w:rsidR="00076095" w:rsidRPr="00C17407" w:rsidRDefault="00076095" w:rsidP="00076095">
            <w:pPr>
              <w:jc w:val="center"/>
              <w:rPr>
                <w:rFonts w:asciiTheme="minorEastAsia" w:eastAsiaTheme="minorEastAsia" w:hAnsiTheme="minorEastAsia"/>
                <w:b/>
                <w:color w:val="000000"/>
                <w:spacing w:val="-20"/>
                <w:sz w:val="20"/>
                <w:szCs w:val="20"/>
                <w:u w:val="single"/>
              </w:rPr>
            </w:pPr>
          </w:p>
        </w:tc>
        <w:tc>
          <w:tcPr>
            <w:tcW w:w="3555" w:type="dxa"/>
          </w:tcPr>
          <w:p w:rsidR="00076095" w:rsidRPr="00C17407" w:rsidRDefault="00076095" w:rsidP="00076095">
            <w:pPr>
              <w:jc w:val="center"/>
              <w:rPr>
                <w:rFonts w:asciiTheme="minorEastAsia" w:eastAsiaTheme="minorEastAsia" w:hAnsiTheme="minorEastAsia"/>
                <w:b/>
                <w:color w:val="000000"/>
                <w:spacing w:val="-20"/>
                <w:sz w:val="20"/>
                <w:szCs w:val="20"/>
                <w:u w:val="single"/>
              </w:rPr>
            </w:pPr>
          </w:p>
        </w:tc>
      </w:tr>
      <w:tr w:rsidR="00076095" w:rsidRPr="00C17407" w:rsidTr="00076095">
        <w:tc>
          <w:tcPr>
            <w:tcW w:w="3119" w:type="dxa"/>
          </w:tcPr>
          <w:p w:rsidR="00076095" w:rsidRPr="00C17407" w:rsidRDefault="00076095" w:rsidP="00076095">
            <w:pPr>
              <w:jc w:val="center"/>
              <w:rPr>
                <w:rFonts w:asciiTheme="minorEastAsia" w:eastAsiaTheme="minorEastAsia" w:hAnsiTheme="minorEastAsia"/>
                <w:b/>
                <w:color w:val="000000"/>
                <w:sz w:val="20"/>
                <w:szCs w:val="20"/>
              </w:rPr>
            </w:pPr>
          </w:p>
        </w:tc>
        <w:tc>
          <w:tcPr>
            <w:tcW w:w="3249" w:type="dxa"/>
          </w:tcPr>
          <w:p w:rsidR="00076095" w:rsidRPr="00C17407" w:rsidRDefault="00076095" w:rsidP="00076095">
            <w:pPr>
              <w:jc w:val="center"/>
              <w:rPr>
                <w:rFonts w:asciiTheme="minorEastAsia" w:eastAsiaTheme="minorEastAsia" w:hAnsiTheme="minorEastAsia"/>
                <w:b/>
                <w:color w:val="000000"/>
                <w:spacing w:val="-20"/>
                <w:sz w:val="20"/>
                <w:szCs w:val="20"/>
                <w:u w:val="single"/>
              </w:rPr>
            </w:pPr>
          </w:p>
        </w:tc>
        <w:tc>
          <w:tcPr>
            <w:tcW w:w="3555" w:type="dxa"/>
          </w:tcPr>
          <w:p w:rsidR="00076095" w:rsidRPr="00C17407" w:rsidRDefault="00076095" w:rsidP="00076095">
            <w:pPr>
              <w:jc w:val="center"/>
              <w:rPr>
                <w:rFonts w:asciiTheme="minorEastAsia" w:eastAsiaTheme="minorEastAsia" w:hAnsiTheme="minorEastAsia"/>
                <w:b/>
                <w:color w:val="000000"/>
                <w:spacing w:val="-20"/>
                <w:sz w:val="20"/>
                <w:szCs w:val="20"/>
                <w:u w:val="single"/>
              </w:rPr>
            </w:pPr>
          </w:p>
        </w:tc>
      </w:tr>
      <w:tr w:rsidR="00076095" w:rsidRPr="00C17407" w:rsidTr="00076095">
        <w:tc>
          <w:tcPr>
            <w:tcW w:w="3119" w:type="dxa"/>
          </w:tcPr>
          <w:p w:rsidR="00076095" w:rsidRPr="00C17407" w:rsidRDefault="00076095" w:rsidP="00076095">
            <w:pPr>
              <w:jc w:val="center"/>
              <w:rPr>
                <w:rFonts w:asciiTheme="minorEastAsia" w:eastAsiaTheme="minorEastAsia" w:hAnsiTheme="minorEastAsia"/>
                <w:b/>
                <w:color w:val="000000"/>
                <w:sz w:val="20"/>
                <w:szCs w:val="20"/>
              </w:rPr>
            </w:pPr>
          </w:p>
        </w:tc>
        <w:tc>
          <w:tcPr>
            <w:tcW w:w="3249" w:type="dxa"/>
          </w:tcPr>
          <w:p w:rsidR="00076095" w:rsidRPr="00C17407" w:rsidRDefault="00076095" w:rsidP="00076095">
            <w:pPr>
              <w:jc w:val="center"/>
              <w:rPr>
                <w:rFonts w:asciiTheme="minorEastAsia" w:eastAsiaTheme="minorEastAsia" w:hAnsiTheme="minorEastAsia"/>
                <w:b/>
                <w:color w:val="000000"/>
                <w:spacing w:val="-20"/>
                <w:sz w:val="20"/>
                <w:szCs w:val="20"/>
                <w:u w:val="single"/>
              </w:rPr>
            </w:pPr>
          </w:p>
        </w:tc>
        <w:tc>
          <w:tcPr>
            <w:tcW w:w="3555" w:type="dxa"/>
          </w:tcPr>
          <w:p w:rsidR="00076095" w:rsidRPr="00C17407" w:rsidRDefault="00076095" w:rsidP="00076095">
            <w:pPr>
              <w:jc w:val="center"/>
              <w:rPr>
                <w:rFonts w:asciiTheme="minorEastAsia" w:eastAsiaTheme="minorEastAsia" w:hAnsiTheme="minorEastAsia"/>
                <w:b/>
                <w:color w:val="000000"/>
                <w:spacing w:val="-20"/>
                <w:sz w:val="20"/>
                <w:szCs w:val="20"/>
                <w:u w:val="single"/>
              </w:rPr>
            </w:pPr>
          </w:p>
        </w:tc>
      </w:tr>
    </w:tbl>
    <w:p w:rsidR="00076095" w:rsidRPr="00C17407" w:rsidRDefault="00076095" w:rsidP="00076095">
      <w:pPr>
        <w:ind w:leftChars="-337" w:left="-169" w:hangingChars="271" w:hanging="539"/>
        <w:rPr>
          <w:rFonts w:asciiTheme="minorEastAsia" w:eastAsiaTheme="minorEastAsia" w:hAnsiTheme="minorEastAsia"/>
          <w:b/>
          <w:color w:val="000000"/>
          <w:spacing w:val="-6"/>
          <w:szCs w:val="21"/>
        </w:rPr>
      </w:pPr>
      <w:r w:rsidRPr="00C17407">
        <w:rPr>
          <w:rFonts w:asciiTheme="minorEastAsia" w:eastAsiaTheme="minorEastAsia" w:hAnsiTheme="minorEastAsia"/>
          <w:b/>
          <w:color w:val="000000"/>
          <w:spacing w:val="-6"/>
          <w:szCs w:val="21"/>
        </w:rPr>
        <w:t xml:space="preserve">4. </w:t>
      </w:r>
      <w:r w:rsidRPr="00C17407">
        <w:rPr>
          <w:rFonts w:asciiTheme="minorEastAsia" w:eastAsiaTheme="minorEastAsia" w:hAnsiTheme="minorEastAsia" w:hint="eastAsia"/>
          <w:b/>
          <w:color w:val="000000"/>
          <w:spacing w:val="-6"/>
          <w:szCs w:val="21"/>
        </w:rPr>
        <w:t>已审核具体的产品</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服务</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型号</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类型</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系列和过程（设计</w:t>
      </w:r>
      <w:r w:rsidRPr="00C17407">
        <w:rPr>
          <w:rFonts w:asciiTheme="minorEastAsia" w:eastAsiaTheme="minorEastAsia" w:hAnsiTheme="minorEastAsia"/>
          <w:b/>
          <w:color w:val="000000"/>
          <w:spacing w:val="-6"/>
          <w:szCs w:val="21"/>
        </w:rPr>
        <w:t>/</w:t>
      </w:r>
      <w:r w:rsidRPr="00C17407">
        <w:rPr>
          <w:rFonts w:asciiTheme="minorEastAsia" w:eastAsiaTheme="minorEastAsia" w:hAnsiTheme="minorEastAsia" w:hint="eastAsia"/>
          <w:b/>
          <w:color w:val="000000"/>
          <w:spacing w:val="-6"/>
          <w:szCs w:val="21"/>
        </w:rPr>
        <w:t>生产┄┄）是</w:t>
      </w:r>
    </w:p>
    <w:p w:rsidR="00076095" w:rsidRPr="00C17407" w:rsidRDefault="00076095" w:rsidP="00076095">
      <w:pPr>
        <w:ind w:leftChars="-337" w:left="-137" w:hangingChars="271" w:hanging="571"/>
        <w:rPr>
          <w:rFonts w:asciiTheme="minorEastAsia" w:eastAsiaTheme="minorEastAsia" w:hAnsiTheme="minorEastAsia"/>
          <w:b/>
          <w:color w:val="000000"/>
          <w:szCs w:val="21"/>
          <w:u w:val="single"/>
        </w:rPr>
      </w:pPr>
    </w:p>
    <w:tbl>
      <w:tblPr>
        <w:tblW w:w="1003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0"/>
        <w:gridCol w:w="2519"/>
        <w:gridCol w:w="1843"/>
        <w:gridCol w:w="3543"/>
      </w:tblGrid>
      <w:tr w:rsidR="00076095" w:rsidRPr="00C17407" w:rsidTr="00076095">
        <w:tc>
          <w:tcPr>
            <w:tcW w:w="2130" w:type="dxa"/>
          </w:tcPr>
          <w:p w:rsidR="00076095" w:rsidRPr="00C17407" w:rsidRDefault="00076095" w:rsidP="00076095">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产品名称</w:t>
            </w:r>
            <w:r w:rsidRPr="00C17407">
              <w:rPr>
                <w:rFonts w:asciiTheme="minorEastAsia" w:eastAsiaTheme="minorEastAsia" w:hAnsiTheme="minorEastAsia"/>
                <w:b/>
                <w:color w:val="000000"/>
                <w:sz w:val="20"/>
                <w:szCs w:val="20"/>
              </w:rPr>
              <w:t>/</w:t>
            </w:r>
          </w:p>
          <w:p w:rsidR="00076095" w:rsidRPr="00C17407" w:rsidRDefault="00076095" w:rsidP="00076095">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服务名称</w:t>
            </w:r>
          </w:p>
        </w:tc>
        <w:tc>
          <w:tcPr>
            <w:tcW w:w="2519" w:type="dxa"/>
          </w:tcPr>
          <w:p w:rsidR="00076095" w:rsidRPr="00C17407" w:rsidRDefault="00076095" w:rsidP="00076095">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型号</w:t>
            </w:r>
            <w:r w:rsidRPr="00C17407">
              <w:rPr>
                <w:rFonts w:asciiTheme="minorEastAsia" w:eastAsiaTheme="minorEastAsia" w:hAnsiTheme="minorEastAsia"/>
                <w:b/>
                <w:color w:val="000000"/>
                <w:sz w:val="20"/>
                <w:szCs w:val="20"/>
              </w:rPr>
              <w:t>/</w:t>
            </w:r>
          </w:p>
          <w:p w:rsidR="00076095" w:rsidRPr="00C17407" w:rsidRDefault="00076095" w:rsidP="00076095">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服务类型</w:t>
            </w:r>
          </w:p>
        </w:tc>
        <w:tc>
          <w:tcPr>
            <w:tcW w:w="1843" w:type="dxa"/>
          </w:tcPr>
          <w:p w:rsidR="00076095" w:rsidRPr="00C17407" w:rsidRDefault="00076095" w:rsidP="00076095">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规格</w:t>
            </w:r>
          </w:p>
        </w:tc>
        <w:tc>
          <w:tcPr>
            <w:tcW w:w="3543" w:type="dxa"/>
          </w:tcPr>
          <w:p w:rsidR="00076095" w:rsidRPr="00C17407" w:rsidRDefault="00076095" w:rsidP="00076095">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执行标准</w:t>
            </w:r>
          </w:p>
        </w:tc>
      </w:tr>
      <w:tr w:rsidR="00076095" w:rsidRPr="00C17407" w:rsidTr="00076095">
        <w:tc>
          <w:tcPr>
            <w:tcW w:w="2130" w:type="dxa"/>
          </w:tcPr>
          <w:p w:rsidR="00076095" w:rsidRPr="00C17407" w:rsidRDefault="00076095" w:rsidP="00076095">
            <w:pPr>
              <w:rPr>
                <w:rFonts w:asciiTheme="minorEastAsia" w:eastAsiaTheme="minorEastAsia" w:hAnsiTheme="minorEastAsia"/>
                <w:b/>
                <w:color w:val="000000"/>
                <w:sz w:val="20"/>
                <w:szCs w:val="20"/>
              </w:rPr>
            </w:pPr>
          </w:p>
        </w:tc>
        <w:tc>
          <w:tcPr>
            <w:tcW w:w="2519" w:type="dxa"/>
          </w:tcPr>
          <w:p w:rsidR="00076095" w:rsidRPr="00C17407" w:rsidRDefault="00076095" w:rsidP="00076095">
            <w:pPr>
              <w:rPr>
                <w:rFonts w:asciiTheme="minorEastAsia" w:eastAsiaTheme="minorEastAsia" w:hAnsiTheme="minorEastAsia"/>
                <w:b/>
                <w:color w:val="000000"/>
                <w:sz w:val="20"/>
                <w:szCs w:val="20"/>
              </w:rPr>
            </w:pPr>
          </w:p>
        </w:tc>
        <w:tc>
          <w:tcPr>
            <w:tcW w:w="1843" w:type="dxa"/>
          </w:tcPr>
          <w:p w:rsidR="00076095" w:rsidRPr="00C17407" w:rsidRDefault="00076095" w:rsidP="00076095">
            <w:pPr>
              <w:rPr>
                <w:rFonts w:asciiTheme="minorEastAsia" w:eastAsiaTheme="minorEastAsia" w:hAnsiTheme="minorEastAsia"/>
                <w:b/>
                <w:color w:val="000000"/>
                <w:sz w:val="20"/>
                <w:szCs w:val="20"/>
              </w:rPr>
            </w:pPr>
          </w:p>
        </w:tc>
        <w:tc>
          <w:tcPr>
            <w:tcW w:w="3543" w:type="dxa"/>
          </w:tcPr>
          <w:p w:rsidR="00076095" w:rsidRPr="00C17407" w:rsidRDefault="00076095" w:rsidP="00076095">
            <w:pPr>
              <w:rPr>
                <w:rFonts w:asciiTheme="minorEastAsia" w:eastAsiaTheme="minorEastAsia" w:hAnsiTheme="minorEastAsia"/>
                <w:b/>
                <w:color w:val="000000"/>
                <w:sz w:val="20"/>
                <w:szCs w:val="20"/>
              </w:rPr>
            </w:pPr>
          </w:p>
        </w:tc>
      </w:tr>
      <w:tr w:rsidR="00076095" w:rsidRPr="00C17407" w:rsidTr="00076095">
        <w:tc>
          <w:tcPr>
            <w:tcW w:w="2130" w:type="dxa"/>
          </w:tcPr>
          <w:p w:rsidR="00076095" w:rsidRPr="00C17407" w:rsidRDefault="00076095" w:rsidP="00076095">
            <w:pPr>
              <w:rPr>
                <w:rFonts w:asciiTheme="minorEastAsia" w:eastAsiaTheme="minorEastAsia" w:hAnsiTheme="minorEastAsia"/>
                <w:b/>
                <w:color w:val="000000"/>
                <w:sz w:val="20"/>
                <w:szCs w:val="20"/>
              </w:rPr>
            </w:pPr>
          </w:p>
        </w:tc>
        <w:tc>
          <w:tcPr>
            <w:tcW w:w="2519" w:type="dxa"/>
          </w:tcPr>
          <w:p w:rsidR="00076095" w:rsidRPr="00C17407" w:rsidRDefault="00076095" w:rsidP="00076095">
            <w:pPr>
              <w:rPr>
                <w:rFonts w:asciiTheme="minorEastAsia" w:eastAsiaTheme="minorEastAsia" w:hAnsiTheme="minorEastAsia"/>
                <w:b/>
                <w:color w:val="000000"/>
                <w:sz w:val="20"/>
                <w:szCs w:val="20"/>
              </w:rPr>
            </w:pPr>
          </w:p>
        </w:tc>
        <w:tc>
          <w:tcPr>
            <w:tcW w:w="1843" w:type="dxa"/>
          </w:tcPr>
          <w:p w:rsidR="00076095" w:rsidRPr="00C17407" w:rsidRDefault="00076095" w:rsidP="00076095">
            <w:pPr>
              <w:rPr>
                <w:rFonts w:asciiTheme="minorEastAsia" w:eastAsiaTheme="minorEastAsia" w:hAnsiTheme="minorEastAsia"/>
                <w:b/>
                <w:color w:val="000000"/>
                <w:sz w:val="20"/>
                <w:szCs w:val="20"/>
              </w:rPr>
            </w:pPr>
          </w:p>
        </w:tc>
        <w:tc>
          <w:tcPr>
            <w:tcW w:w="3543" w:type="dxa"/>
          </w:tcPr>
          <w:p w:rsidR="00076095" w:rsidRPr="00C17407" w:rsidRDefault="00076095" w:rsidP="00076095">
            <w:pPr>
              <w:rPr>
                <w:rFonts w:asciiTheme="minorEastAsia" w:eastAsiaTheme="minorEastAsia" w:hAnsiTheme="minorEastAsia"/>
                <w:b/>
                <w:color w:val="000000"/>
                <w:sz w:val="20"/>
                <w:szCs w:val="20"/>
              </w:rPr>
            </w:pPr>
          </w:p>
        </w:tc>
      </w:tr>
      <w:tr w:rsidR="00076095" w:rsidRPr="00C17407" w:rsidTr="00076095">
        <w:tc>
          <w:tcPr>
            <w:tcW w:w="2130" w:type="dxa"/>
          </w:tcPr>
          <w:p w:rsidR="00076095" w:rsidRPr="00C17407" w:rsidRDefault="00076095" w:rsidP="00076095">
            <w:pPr>
              <w:rPr>
                <w:rFonts w:asciiTheme="minorEastAsia" w:eastAsiaTheme="minorEastAsia" w:hAnsiTheme="minorEastAsia"/>
                <w:b/>
                <w:color w:val="000000"/>
                <w:sz w:val="20"/>
                <w:szCs w:val="20"/>
              </w:rPr>
            </w:pPr>
          </w:p>
        </w:tc>
        <w:tc>
          <w:tcPr>
            <w:tcW w:w="2519" w:type="dxa"/>
          </w:tcPr>
          <w:p w:rsidR="00076095" w:rsidRPr="00C17407" w:rsidRDefault="00076095" w:rsidP="00076095">
            <w:pPr>
              <w:rPr>
                <w:rFonts w:asciiTheme="minorEastAsia" w:eastAsiaTheme="minorEastAsia" w:hAnsiTheme="minorEastAsia"/>
                <w:b/>
                <w:color w:val="000000"/>
                <w:sz w:val="20"/>
                <w:szCs w:val="20"/>
              </w:rPr>
            </w:pPr>
          </w:p>
        </w:tc>
        <w:tc>
          <w:tcPr>
            <w:tcW w:w="1843" w:type="dxa"/>
          </w:tcPr>
          <w:p w:rsidR="00076095" w:rsidRPr="00C17407" w:rsidRDefault="00076095" w:rsidP="00076095">
            <w:pPr>
              <w:rPr>
                <w:rFonts w:asciiTheme="minorEastAsia" w:eastAsiaTheme="minorEastAsia" w:hAnsiTheme="minorEastAsia"/>
                <w:b/>
                <w:color w:val="000000"/>
                <w:sz w:val="20"/>
                <w:szCs w:val="20"/>
              </w:rPr>
            </w:pPr>
          </w:p>
        </w:tc>
        <w:tc>
          <w:tcPr>
            <w:tcW w:w="3543" w:type="dxa"/>
          </w:tcPr>
          <w:p w:rsidR="00076095" w:rsidRPr="00C17407" w:rsidRDefault="00076095" w:rsidP="00076095">
            <w:pPr>
              <w:rPr>
                <w:rFonts w:asciiTheme="minorEastAsia" w:eastAsiaTheme="minorEastAsia" w:hAnsiTheme="minorEastAsia"/>
                <w:b/>
                <w:color w:val="000000"/>
                <w:sz w:val="20"/>
                <w:szCs w:val="20"/>
              </w:rPr>
            </w:pPr>
          </w:p>
        </w:tc>
      </w:tr>
      <w:tr w:rsidR="00076095" w:rsidRPr="00C17407" w:rsidTr="00076095">
        <w:tc>
          <w:tcPr>
            <w:tcW w:w="2130" w:type="dxa"/>
          </w:tcPr>
          <w:p w:rsidR="00076095" w:rsidRPr="00C17407" w:rsidRDefault="00076095" w:rsidP="00076095">
            <w:pPr>
              <w:rPr>
                <w:rFonts w:asciiTheme="minorEastAsia" w:eastAsiaTheme="minorEastAsia" w:hAnsiTheme="minorEastAsia"/>
                <w:b/>
                <w:color w:val="000000"/>
                <w:sz w:val="20"/>
                <w:szCs w:val="20"/>
              </w:rPr>
            </w:pPr>
          </w:p>
        </w:tc>
        <w:tc>
          <w:tcPr>
            <w:tcW w:w="2519" w:type="dxa"/>
          </w:tcPr>
          <w:p w:rsidR="00076095" w:rsidRPr="00C17407" w:rsidRDefault="00076095" w:rsidP="00076095">
            <w:pPr>
              <w:rPr>
                <w:rFonts w:asciiTheme="minorEastAsia" w:eastAsiaTheme="minorEastAsia" w:hAnsiTheme="minorEastAsia"/>
                <w:b/>
                <w:color w:val="000000"/>
                <w:sz w:val="20"/>
                <w:szCs w:val="20"/>
              </w:rPr>
            </w:pPr>
          </w:p>
        </w:tc>
        <w:tc>
          <w:tcPr>
            <w:tcW w:w="1843" w:type="dxa"/>
          </w:tcPr>
          <w:p w:rsidR="00076095" w:rsidRPr="00C17407" w:rsidRDefault="00076095" w:rsidP="00076095">
            <w:pPr>
              <w:rPr>
                <w:rFonts w:asciiTheme="minorEastAsia" w:eastAsiaTheme="minorEastAsia" w:hAnsiTheme="minorEastAsia"/>
                <w:b/>
                <w:color w:val="000000"/>
                <w:sz w:val="20"/>
                <w:szCs w:val="20"/>
              </w:rPr>
            </w:pPr>
          </w:p>
        </w:tc>
        <w:tc>
          <w:tcPr>
            <w:tcW w:w="3543" w:type="dxa"/>
          </w:tcPr>
          <w:p w:rsidR="00076095" w:rsidRPr="00C17407" w:rsidRDefault="00076095" w:rsidP="00076095">
            <w:pPr>
              <w:rPr>
                <w:rFonts w:asciiTheme="minorEastAsia" w:eastAsiaTheme="minorEastAsia" w:hAnsiTheme="minorEastAsia"/>
                <w:b/>
                <w:color w:val="000000"/>
                <w:sz w:val="20"/>
                <w:szCs w:val="20"/>
              </w:rPr>
            </w:pPr>
          </w:p>
        </w:tc>
      </w:tr>
    </w:tbl>
    <w:p w:rsidR="00076095" w:rsidRPr="00C17407" w:rsidRDefault="00076095" w:rsidP="00076095">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本次审核覆盖时期：</w:t>
      </w:r>
    </w:p>
    <w:p w:rsidR="00076095" w:rsidRPr="00C17407" w:rsidRDefault="00076095" w:rsidP="00076095">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pacing w:val="-10"/>
          <w:szCs w:val="21"/>
        </w:rPr>
        <w:t>体系运行开始的</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00F0062C" w:rsidRPr="00C17407">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hint="eastAsia"/>
          <w:b/>
          <w:color w:val="000000"/>
          <w:spacing w:val="-10"/>
          <w:szCs w:val="21"/>
        </w:rPr>
        <w:t>月</w:t>
      </w:r>
      <w:bookmarkStart w:id="20" w:name="OLE_LINK1"/>
      <w:r w:rsidR="00F0062C" w:rsidRPr="00C17407">
        <w:rPr>
          <w:rFonts w:asciiTheme="minorEastAsia" w:eastAsiaTheme="minorEastAsia" w:hAnsiTheme="minorEastAsia" w:hint="eastAsia"/>
          <w:b/>
          <w:color w:val="000000"/>
          <w:spacing w:val="-10"/>
          <w:szCs w:val="21"/>
        </w:rPr>
        <w:t>1</w:t>
      </w:r>
      <w:r w:rsidRPr="00C17407">
        <w:rPr>
          <w:rFonts w:asciiTheme="minorEastAsia" w:eastAsiaTheme="minorEastAsia" w:hAnsiTheme="minorEastAsia" w:hint="eastAsia"/>
          <w:b/>
          <w:color w:val="000000"/>
          <w:spacing w:val="-10"/>
          <w:szCs w:val="21"/>
        </w:rPr>
        <w:t>日</w:t>
      </w:r>
      <w:bookmarkEnd w:id="20"/>
      <w:r w:rsidRPr="00C17407">
        <w:rPr>
          <w:rFonts w:asciiTheme="minorEastAsia" w:eastAsiaTheme="minorEastAsia" w:hAnsiTheme="minorEastAsia" w:hint="eastAsia"/>
          <w:b/>
          <w:color w:val="000000"/>
          <w:spacing w:val="-10"/>
          <w:szCs w:val="21"/>
        </w:rPr>
        <w:t>至</w:t>
      </w:r>
      <w:r w:rsidRPr="00C17407">
        <w:rPr>
          <w:rFonts w:asciiTheme="minorEastAsia" w:eastAsiaTheme="minorEastAsia" w:hAnsiTheme="minorEastAsia"/>
          <w:b/>
          <w:color w:val="000000"/>
          <w:spacing w:val="-10"/>
          <w:szCs w:val="21"/>
        </w:rPr>
        <w:t>2019</w:t>
      </w:r>
      <w:r w:rsidRPr="00C17407">
        <w:rPr>
          <w:rFonts w:asciiTheme="minorEastAsia" w:eastAsiaTheme="minorEastAsia" w:hAnsiTheme="minorEastAsia" w:hint="eastAsia"/>
          <w:b/>
          <w:color w:val="000000"/>
          <w:spacing w:val="-10"/>
          <w:szCs w:val="21"/>
        </w:rPr>
        <w:t>年</w:t>
      </w:r>
      <w:r w:rsidRPr="00C17407">
        <w:rPr>
          <w:rFonts w:asciiTheme="minorEastAsia" w:eastAsiaTheme="minorEastAsia" w:hAnsiTheme="minorEastAsia"/>
          <w:b/>
          <w:color w:val="000000"/>
          <w:spacing w:val="-10"/>
          <w:szCs w:val="21"/>
        </w:rPr>
        <w:t>1</w:t>
      </w:r>
      <w:r w:rsidR="00F0062C" w:rsidRPr="00C17407">
        <w:rPr>
          <w:rFonts w:asciiTheme="minorEastAsia" w:eastAsiaTheme="minorEastAsia" w:hAnsiTheme="minorEastAsia" w:hint="eastAsia"/>
          <w:b/>
          <w:color w:val="000000"/>
          <w:spacing w:val="-10"/>
          <w:szCs w:val="21"/>
        </w:rPr>
        <w:t>1</w:t>
      </w:r>
      <w:r w:rsidRPr="00C17407">
        <w:rPr>
          <w:rFonts w:asciiTheme="minorEastAsia" w:eastAsiaTheme="minorEastAsia" w:hAnsiTheme="minorEastAsia" w:hint="eastAsia"/>
          <w:b/>
          <w:color w:val="000000"/>
          <w:spacing w:val="-10"/>
          <w:szCs w:val="21"/>
        </w:rPr>
        <w:t>月</w:t>
      </w:r>
      <w:r w:rsidR="00F0062C" w:rsidRPr="00C17407">
        <w:rPr>
          <w:rFonts w:asciiTheme="minorEastAsia" w:eastAsiaTheme="minorEastAsia" w:hAnsiTheme="minorEastAsia" w:hint="eastAsia"/>
          <w:b/>
          <w:color w:val="000000"/>
          <w:spacing w:val="-10"/>
          <w:szCs w:val="21"/>
        </w:rPr>
        <w:t>17</w:t>
      </w:r>
      <w:r w:rsidRPr="00C17407">
        <w:rPr>
          <w:rFonts w:asciiTheme="minorEastAsia" w:eastAsiaTheme="minorEastAsia" w:hAnsiTheme="minorEastAsia" w:hint="eastAsia"/>
          <w:b/>
          <w:color w:val="000000"/>
          <w:spacing w:val="-10"/>
          <w:szCs w:val="21"/>
        </w:rPr>
        <w:t>日。</w:t>
      </w:r>
    </w:p>
    <w:p w:rsidR="00076095" w:rsidRPr="00C17407" w:rsidRDefault="00076095" w:rsidP="00076095">
      <w:pPr>
        <w:spacing w:line="360" w:lineRule="auto"/>
        <w:ind w:leftChars="-337" w:left="-191" w:hangingChars="271" w:hanging="517"/>
        <w:rPr>
          <w:rFonts w:asciiTheme="minorEastAsia" w:eastAsiaTheme="minorEastAsia" w:hAnsiTheme="minorEastAsia"/>
          <w:b/>
          <w:color w:val="000000"/>
          <w:spacing w:val="-10"/>
          <w:szCs w:val="21"/>
          <w:u w:val="single"/>
        </w:rPr>
      </w:pPr>
      <w:r w:rsidRPr="00C17407">
        <w:rPr>
          <w:rFonts w:asciiTheme="minorEastAsia" w:eastAsiaTheme="minorEastAsia" w:hAnsiTheme="minorEastAsia" w:hint="eastAsia"/>
          <w:b/>
          <w:color w:val="000000"/>
          <w:spacing w:val="-10"/>
          <w:szCs w:val="21"/>
        </w:rPr>
        <w:t>□上次审核时间年月日至年月日（再认证填写）</w:t>
      </w:r>
    </w:p>
    <w:p w:rsidR="00076095" w:rsidRPr="00C17407" w:rsidRDefault="00076095" w:rsidP="00076095">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b/>
          <w:color w:val="000000"/>
          <w:spacing w:val="-10"/>
          <w:szCs w:val="21"/>
        </w:rPr>
        <w:t xml:space="preserve">6. </w:t>
      </w:r>
      <w:r w:rsidRPr="00C17407">
        <w:rPr>
          <w:rFonts w:asciiTheme="minorEastAsia" w:eastAsiaTheme="minorEastAsia" w:hAnsiTheme="minorEastAsia" w:hint="eastAsia"/>
          <w:b/>
          <w:color w:val="000000"/>
          <w:spacing w:val="-10"/>
          <w:szCs w:val="21"/>
        </w:rPr>
        <w:t>完成情况说明</w:t>
      </w:r>
      <w:r w:rsidRPr="00C17407">
        <w:rPr>
          <w:rFonts w:asciiTheme="minorEastAsia" w:eastAsiaTheme="minorEastAsia" w:hAnsiTheme="minorEastAsia"/>
          <w:b/>
          <w:color w:val="000000"/>
          <w:spacing w:val="-10"/>
          <w:szCs w:val="21"/>
        </w:rPr>
        <w:t>:</w:t>
      </w:r>
    </w:p>
    <w:p w:rsidR="00076095" w:rsidRPr="00C17407" w:rsidRDefault="00076095" w:rsidP="00076095">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已完成审核计划的全部工作</w:t>
      </w:r>
    </w:p>
    <w:p w:rsidR="00076095" w:rsidRPr="00C17407" w:rsidRDefault="00076095" w:rsidP="00076095">
      <w:pPr>
        <w:spacing w:line="360" w:lineRule="auto"/>
        <w:ind w:leftChars="-337" w:left="-191" w:hangingChars="271" w:hanging="517"/>
        <w:rPr>
          <w:rFonts w:asciiTheme="minorEastAsia" w:eastAsiaTheme="minorEastAsia" w:hAnsiTheme="minorEastAsia"/>
          <w:b/>
          <w:color w:val="000000"/>
          <w:spacing w:val="-10"/>
          <w:w w:val="9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计划有修改，但不会影响审核结论，修改的内容和原因是</w:t>
      </w:r>
    </w:p>
    <w:p w:rsidR="00076095" w:rsidRPr="00C17407" w:rsidRDefault="00076095" w:rsidP="00076095">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未完成计划，未完成的内容和原因是</w:t>
      </w:r>
      <w:r w:rsidRPr="00C17407">
        <w:rPr>
          <w:rFonts w:asciiTheme="minorEastAsia" w:eastAsiaTheme="minorEastAsia" w:hAnsiTheme="minorEastAsia"/>
          <w:b/>
          <w:color w:val="000000"/>
          <w:szCs w:val="21"/>
        </w:rPr>
        <w:t>:</w:t>
      </w:r>
    </w:p>
    <w:p w:rsidR="00076095" w:rsidRPr="00C17407" w:rsidRDefault="00076095" w:rsidP="00076095">
      <w:pPr>
        <w:spacing w:beforeLines="100" w:before="312" w:line="320" w:lineRule="exact"/>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76095" w:rsidRPr="00C17407" w:rsidTr="00076095">
        <w:trPr>
          <w:cantSplit/>
          <w:trHeight w:val="985"/>
          <w:jc w:val="center"/>
        </w:trPr>
        <w:tc>
          <w:tcPr>
            <w:tcW w:w="720" w:type="dxa"/>
            <w:vMerge w:val="restart"/>
            <w:textDirection w:val="tbRlV"/>
            <w:vAlign w:val="center"/>
          </w:tcPr>
          <w:p w:rsidR="00076095" w:rsidRPr="00C17407" w:rsidRDefault="00076095" w:rsidP="00076095">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proofErr w:type="gramStart"/>
            <w:r w:rsidRPr="00C17407">
              <w:rPr>
                <w:rFonts w:asciiTheme="minorEastAsia" w:eastAsiaTheme="minorEastAsia" w:hAnsiTheme="minorEastAsia" w:hint="eastAsia"/>
                <w:b/>
                <w:color w:val="000000"/>
                <w:sz w:val="20"/>
                <w:szCs w:val="20"/>
              </w:rPr>
              <w:t>一</w:t>
            </w:r>
            <w:proofErr w:type="gramEnd"/>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076095" w:rsidRPr="00C17407" w:rsidRDefault="00076095" w:rsidP="0007609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076095" w:rsidRPr="00C17407" w:rsidRDefault="00076095" w:rsidP="00076095">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076095" w:rsidRPr="00C17407" w:rsidTr="00076095">
        <w:trPr>
          <w:cantSplit/>
          <w:trHeight w:val="1417"/>
          <w:jc w:val="center"/>
        </w:trPr>
        <w:tc>
          <w:tcPr>
            <w:tcW w:w="720" w:type="dxa"/>
            <w:vMerge/>
            <w:textDirection w:val="tbRlV"/>
            <w:vAlign w:val="center"/>
          </w:tcPr>
          <w:p w:rsidR="00076095" w:rsidRPr="00C17407" w:rsidRDefault="00076095" w:rsidP="00076095">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w:t>
            </w:r>
            <w:proofErr w:type="gramStart"/>
            <w:r w:rsidRPr="00C17407">
              <w:rPr>
                <w:rFonts w:asciiTheme="minorEastAsia" w:eastAsiaTheme="minorEastAsia" w:hAnsiTheme="minorEastAsia" w:hint="eastAsia"/>
                <w:b/>
                <w:color w:val="000000"/>
                <w:sz w:val="20"/>
                <w:szCs w:val="20"/>
              </w:rPr>
              <w:t>方需求</w:t>
            </w:r>
            <w:proofErr w:type="gramEnd"/>
            <w:r w:rsidRPr="00C17407">
              <w:rPr>
                <w:rFonts w:asciiTheme="minorEastAsia" w:eastAsiaTheme="minorEastAsia" w:hAnsiTheme="minorEastAsia" w:hint="eastAsia"/>
                <w:b/>
                <w:color w:val="000000"/>
                <w:sz w:val="20"/>
                <w:szCs w:val="20"/>
              </w:rPr>
              <w:t>和期望识别情况</w:t>
            </w:r>
          </w:p>
          <w:p w:rsidR="00076095" w:rsidRPr="00C17407" w:rsidRDefault="00076095" w:rsidP="00076095">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076095" w:rsidRPr="00C17407" w:rsidRDefault="005B50F5" w:rsidP="00076095">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w:t>
            </w:r>
            <w:r w:rsidR="00076095" w:rsidRPr="00C17407">
              <w:rPr>
                <w:rFonts w:asciiTheme="minorEastAsia" w:eastAsiaTheme="minorEastAsia" w:hAnsiTheme="minorEastAsia" w:cs="宋体" w:hint="eastAsia"/>
                <w:sz w:val="20"/>
                <w:szCs w:val="20"/>
              </w:rPr>
              <w:t>部门和相关职能部门通过日常例会、市场活动、现场拜访、产品展销会、客户调查等多种渠道和方式方法随时了解相关方的需求和期望。</w:t>
            </w:r>
            <w:proofErr w:type="gramStart"/>
            <w:r w:rsidR="00076095" w:rsidRPr="00C17407">
              <w:rPr>
                <w:rFonts w:asciiTheme="minorEastAsia" w:eastAsiaTheme="minorEastAsia" w:hAnsiTheme="minorEastAsia" w:cs="宋体" w:hint="eastAsia"/>
                <w:sz w:val="20"/>
                <w:szCs w:val="20"/>
              </w:rPr>
              <w:t>做为</w:t>
            </w:r>
            <w:proofErr w:type="gramEnd"/>
            <w:r w:rsidR="00076095" w:rsidRPr="00C17407">
              <w:rPr>
                <w:rFonts w:asciiTheme="minorEastAsia" w:eastAsiaTheme="minorEastAsia" w:hAnsiTheme="minorEastAsia" w:cs="宋体" w:hint="eastAsia"/>
                <w:sz w:val="20"/>
                <w:szCs w:val="20"/>
              </w:rPr>
              <w:t>公司经营风险分析和发展机遇的可利用资源。</w:t>
            </w:r>
          </w:p>
          <w:p w:rsidR="00076095" w:rsidRPr="00C17407" w:rsidRDefault="00076095" w:rsidP="0007609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与公司高管交流，内外部相关方需求分析到位。口头交流。</w:t>
            </w:r>
          </w:p>
          <w:p w:rsidR="00076095" w:rsidRPr="00C17407" w:rsidRDefault="00076095" w:rsidP="00076095">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076095" w:rsidRPr="00C17407" w:rsidTr="00076095">
        <w:trPr>
          <w:cantSplit/>
          <w:trHeight w:val="2077"/>
          <w:jc w:val="center"/>
        </w:trPr>
        <w:tc>
          <w:tcPr>
            <w:tcW w:w="720" w:type="dxa"/>
            <w:vMerge/>
            <w:textDirection w:val="tbRlV"/>
            <w:vAlign w:val="center"/>
          </w:tcPr>
          <w:p w:rsidR="00076095" w:rsidRPr="00C17407" w:rsidRDefault="00076095" w:rsidP="00076095">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076095" w:rsidRPr="00C17407" w:rsidRDefault="00076095" w:rsidP="00076095">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color w:val="000000"/>
                <w:kern w:val="0"/>
                <w:sz w:val="20"/>
                <w:szCs w:val="20"/>
              </w:rPr>
              <w:t xml:space="preserve"> </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087AD1" w:rsidRPr="00C17407" w:rsidRDefault="00076095" w:rsidP="00E028CA">
            <w:pPr>
              <w:jc w:val="left"/>
              <w:rPr>
                <w:rFonts w:asciiTheme="minorEastAsia" w:eastAsiaTheme="minorEastAsia" w:hAnsiTheme="minorEastAsia" w:cs="宋体" w:hint="eastAsia"/>
                <w:sz w:val="20"/>
                <w:szCs w:val="20"/>
              </w:rPr>
            </w:pPr>
            <w:r w:rsidRPr="00C17407">
              <w:rPr>
                <w:rFonts w:asciiTheme="minorEastAsia" w:eastAsiaTheme="minorEastAsia" w:hAnsiTheme="minorEastAsia" w:cs="宋体" w:hint="eastAsia"/>
                <w:sz w:val="20"/>
                <w:szCs w:val="20"/>
              </w:rPr>
              <w:t>公司的管理方针是：</w:t>
            </w:r>
            <w:r w:rsidR="00087AD1" w:rsidRPr="00C17407">
              <w:rPr>
                <w:rFonts w:asciiTheme="minorEastAsia" w:eastAsiaTheme="minorEastAsia" w:hAnsiTheme="minorEastAsia" w:cs="宋体" w:hint="eastAsia"/>
                <w:sz w:val="20"/>
                <w:szCs w:val="20"/>
              </w:rPr>
              <w:t>做一流产品、创一流企业,</w:t>
            </w:r>
          </w:p>
          <w:p w:rsidR="00087AD1" w:rsidRPr="00C17407" w:rsidRDefault="00087AD1" w:rsidP="00E028CA">
            <w:pPr>
              <w:jc w:val="left"/>
              <w:rPr>
                <w:rFonts w:asciiTheme="minorEastAsia" w:eastAsiaTheme="minorEastAsia" w:hAnsiTheme="minorEastAsia" w:cs="宋体" w:hint="eastAsia"/>
                <w:sz w:val="20"/>
                <w:szCs w:val="20"/>
              </w:rPr>
            </w:pPr>
            <w:r w:rsidRPr="00C17407">
              <w:rPr>
                <w:rFonts w:asciiTheme="minorEastAsia" w:eastAsiaTheme="minorEastAsia" w:hAnsiTheme="minorEastAsia" w:cs="宋体" w:hint="eastAsia"/>
                <w:sz w:val="20"/>
                <w:szCs w:val="20"/>
              </w:rPr>
              <w:t>以优质的产品，不断满足顾客需求；</w:t>
            </w:r>
          </w:p>
          <w:p w:rsidR="00087AD1" w:rsidRPr="00C17407" w:rsidRDefault="00087AD1" w:rsidP="00E028CA">
            <w:pPr>
              <w:jc w:val="left"/>
              <w:rPr>
                <w:rFonts w:asciiTheme="minorEastAsia" w:eastAsiaTheme="minorEastAsia" w:hAnsiTheme="minorEastAsia" w:cs="宋体" w:hint="eastAsia"/>
                <w:sz w:val="20"/>
                <w:szCs w:val="20"/>
              </w:rPr>
            </w:pPr>
            <w:r w:rsidRPr="00C17407">
              <w:rPr>
                <w:rFonts w:asciiTheme="minorEastAsia" w:eastAsiaTheme="minorEastAsia" w:hAnsiTheme="minorEastAsia" w:cs="宋体" w:hint="eastAsia"/>
                <w:sz w:val="20"/>
                <w:szCs w:val="20"/>
              </w:rPr>
              <w:t>遵守环境法律法规，实现污染控制；</w:t>
            </w:r>
          </w:p>
          <w:p w:rsidR="00E028CA" w:rsidRPr="00C17407" w:rsidRDefault="00087AD1" w:rsidP="00E028CA">
            <w:pPr>
              <w:jc w:val="left"/>
              <w:rPr>
                <w:rFonts w:asciiTheme="minorEastAsia" w:eastAsiaTheme="minorEastAsia" w:hAnsiTheme="minorEastAsia" w:cs="宋体" w:hint="eastAsia"/>
                <w:sz w:val="20"/>
                <w:szCs w:val="20"/>
              </w:rPr>
            </w:pPr>
            <w:r w:rsidRPr="00C17407">
              <w:rPr>
                <w:rFonts w:asciiTheme="minorEastAsia" w:eastAsiaTheme="minorEastAsia" w:hAnsiTheme="minorEastAsia" w:cs="宋体" w:hint="eastAsia"/>
                <w:sz w:val="20"/>
                <w:szCs w:val="20"/>
              </w:rPr>
              <w:t>持续改进环境业绩，创建绿色企业；</w:t>
            </w:r>
          </w:p>
          <w:p w:rsidR="00087AD1" w:rsidRPr="00C17407" w:rsidRDefault="00087AD1" w:rsidP="00E028CA">
            <w:pPr>
              <w:jc w:val="left"/>
              <w:rPr>
                <w:rFonts w:asciiTheme="minorEastAsia" w:eastAsiaTheme="minorEastAsia" w:hAnsiTheme="minorEastAsia" w:cs="宋体" w:hint="eastAsia"/>
                <w:sz w:val="20"/>
                <w:szCs w:val="20"/>
              </w:rPr>
            </w:pPr>
            <w:r w:rsidRPr="00C17407">
              <w:rPr>
                <w:rFonts w:asciiTheme="minorEastAsia" w:eastAsiaTheme="minorEastAsia" w:hAnsiTheme="minorEastAsia" w:cs="宋体" w:hint="eastAsia"/>
                <w:sz w:val="20"/>
                <w:szCs w:val="20"/>
              </w:rPr>
              <w:t>以人为本、科学管理、控制风险、关爱健康</w:t>
            </w:r>
            <w:r w:rsidRPr="00C17407">
              <w:rPr>
                <w:rFonts w:asciiTheme="minorEastAsia" w:eastAsiaTheme="minorEastAsia" w:hAnsiTheme="minorEastAsia" w:cs="宋体" w:hint="eastAsia"/>
                <w:sz w:val="20"/>
                <w:szCs w:val="20"/>
              </w:rPr>
              <w:t>。</w:t>
            </w:r>
          </w:p>
          <w:p w:rsidR="00076095" w:rsidRPr="00C17407" w:rsidRDefault="00076095" w:rsidP="00087AD1">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076095" w:rsidRPr="00C17407" w:rsidRDefault="005B50F5" w:rsidP="00076095">
            <w:pPr>
              <w:ind w:leftChars="95" w:left="199"/>
              <w:rPr>
                <w:rFonts w:asciiTheme="minorEastAsia" w:eastAsiaTheme="minorEastAsia" w:hAnsiTheme="minorEastAsia"/>
                <w:b/>
                <w:color w:val="000000"/>
              </w:rPr>
            </w:pPr>
            <w:r w:rsidRPr="00C17407">
              <w:rPr>
                <w:rFonts w:asciiTheme="minorEastAsia" w:eastAsiaTheme="minorEastAsia" w:hAnsiTheme="minorEastAsia" w:cs="宋体" w:hint="eastAsia"/>
                <w:sz w:val="20"/>
                <w:szCs w:val="20"/>
              </w:rPr>
              <w:t xml:space="preserve"> </w:t>
            </w:r>
          </w:p>
        </w:tc>
      </w:tr>
      <w:tr w:rsidR="00076095" w:rsidRPr="00C17407" w:rsidTr="00076095">
        <w:trPr>
          <w:cantSplit/>
          <w:trHeight w:val="1446"/>
          <w:jc w:val="center"/>
        </w:trPr>
        <w:tc>
          <w:tcPr>
            <w:tcW w:w="720" w:type="dxa"/>
            <w:vMerge/>
            <w:textDirection w:val="tbRlV"/>
            <w:vAlign w:val="center"/>
          </w:tcPr>
          <w:p w:rsidR="00076095" w:rsidRPr="00C17407" w:rsidRDefault="00076095" w:rsidP="00076095">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076095" w:rsidRPr="00C17407" w:rsidRDefault="00076095" w:rsidP="0007609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076095" w:rsidRPr="00C17407" w:rsidRDefault="00076095" w:rsidP="00076095">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提供“风险与机遇评价与应对策划表”，按照</w:t>
            </w:r>
            <w:r w:rsidR="005B50F5" w:rsidRPr="00C17407">
              <w:rPr>
                <w:rFonts w:asciiTheme="minorEastAsia" w:eastAsiaTheme="minorEastAsia" w:hAnsiTheme="minorEastAsia" w:cs="宋体" w:hint="eastAsia"/>
                <w:sz w:val="20"/>
                <w:szCs w:val="20"/>
              </w:rPr>
              <w:t>生产、</w:t>
            </w:r>
            <w:r w:rsidRPr="00C17407">
              <w:rPr>
                <w:rFonts w:asciiTheme="minorEastAsia" w:eastAsiaTheme="minorEastAsia" w:hAnsiTheme="minorEastAsia" w:cs="宋体" w:hint="eastAsia"/>
                <w:sz w:val="20"/>
                <w:szCs w:val="20"/>
              </w:rPr>
              <w:t>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076095" w:rsidRPr="00C17407" w:rsidRDefault="00076095" w:rsidP="00076095">
            <w:pPr>
              <w:ind w:firstLineChars="200" w:firstLine="400"/>
              <w:rPr>
                <w:rFonts w:asciiTheme="minorEastAsia" w:eastAsiaTheme="minorEastAsia" w:hAnsiTheme="minorEastAsia" w:cs="宋体"/>
                <w:sz w:val="20"/>
                <w:szCs w:val="20"/>
              </w:rPr>
            </w:pPr>
            <w:proofErr w:type="gramStart"/>
            <w:r w:rsidRPr="00C17407">
              <w:rPr>
                <w:rFonts w:asciiTheme="minorEastAsia" w:eastAsiaTheme="minorEastAsia" w:hAnsiTheme="minorEastAsia" w:cs="宋体" w:hint="eastAsia"/>
                <w:sz w:val="20"/>
                <w:szCs w:val="20"/>
              </w:rPr>
              <w:t>风险机遇</w:t>
            </w:r>
            <w:proofErr w:type="gramEnd"/>
            <w:r w:rsidRPr="00C17407">
              <w:rPr>
                <w:rFonts w:asciiTheme="minorEastAsia" w:eastAsiaTheme="minorEastAsia" w:hAnsiTheme="minorEastAsia" w:cs="宋体" w:hint="eastAsia"/>
                <w:sz w:val="20"/>
                <w:szCs w:val="20"/>
              </w:rPr>
              <w:t>识别基本充分，应对风险和机遇的措施基本适宜。</w:t>
            </w:r>
          </w:p>
          <w:p w:rsidR="00076095" w:rsidRPr="00C17407" w:rsidRDefault="00076095" w:rsidP="00076095">
            <w:pPr>
              <w:rPr>
                <w:rFonts w:asciiTheme="minorEastAsia" w:eastAsiaTheme="minorEastAsia" w:hAnsiTheme="minorEastAsia"/>
                <w:b/>
                <w:color w:val="000000"/>
              </w:rPr>
            </w:pPr>
          </w:p>
        </w:tc>
      </w:tr>
      <w:tr w:rsidR="00076095" w:rsidRPr="00C17407" w:rsidTr="00076095">
        <w:trPr>
          <w:cantSplit/>
          <w:trHeight w:val="1930"/>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076095" w:rsidRPr="00C17407" w:rsidRDefault="00076095" w:rsidP="00076095">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076095" w:rsidRPr="00C17407" w:rsidRDefault="00076095" w:rsidP="00076095">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C17407">
              <w:rPr>
                <w:rFonts w:asciiTheme="minorEastAsia" w:eastAsiaTheme="minorEastAsia" w:hAnsiTheme="minorEastAsia"/>
                <w:b/>
                <w:color w:val="000000"/>
                <w:sz w:val="20"/>
                <w:szCs w:val="20"/>
                <w:u w:val="single"/>
              </w:rPr>
              <w:t xml:space="preserve">  </w:t>
            </w:r>
            <w:r w:rsidR="00B704FB" w:rsidRPr="00C17407">
              <w:rPr>
                <w:rFonts w:asciiTheme="minorEastAsia" w:eastAsiaTheme="minorEastAsia" w:hAnsiTheme="minorEastAsia"/>
                <w:b/>
                <w:color w:val="000000"/>
                <w:sz w:val="20"/>
                <w:szCs w:val="20"/>
                <w:u w:val="single"/>
              </w:rPr>
              <w:t>配料</w:t>
            </w:r>
            <w:r w:rsidR="00B704FB" w:rsidRPr="00C17407">
              <w:rPr>
                <w:rFonts w:asciiTheme="minorEastAsia" w:eastAsiaTheme="minorEastAsia" w:hAnsiTheme="minorEastAsia" w:hint="eastAsia"/>
                <w:b/>
                <w:color w:val="000000"/>
                <w:sz w:val="20"/>
                <w:szCs w:val="20"/>
                <w:u w:val="single"/>
              </w:rPr>
              <w:t>、</w:t>
            </w:r>
            <w:r w:rsidR="00B704FB" w:rsidRPr="00C17407">
              <w:rPr>
                <w:rFonts w:asciiTheme="minorEastAsia" w:eastAsiaTheme="minorEastAsia" w:hAnsiTheme="minorEastAsia"/>
                <w:b/>
                <w:color w:val="000000"/>
                <w:sz w:val="20"/>
                <w:szCs w:val="20"/>
                <w:u w:val="single"/>
              </w:rPr>
              <w:t>成型</w:t>
            </w:r>
            <w:r w:rsidR="00B704FB" w:rsidRPr="00C17407">
              <w:rPr>
                <w:rFonts w:asciiTheme="minorEastAsia" w:eastAsiaTheme="minorEastAsia" w:hAnsiTheme="minorEastAsia" w:hint="eastAsia"/>
                <w:b/>
                <w:color w:val="000000"/>
                <w:sz w:val="20"/>
                <w:szCs w:val="20"/>
                <w:u w:val="single"/>
              </w:rPr>
              <w:t>、</w:t>
            </w:r>
            <w:r w:rsidR="00B704FB" w:rsidRPr="00C17407">
              <w:rPr>
                <w:rFonts w:asciiTheme="minorEastAsia" w:eastAsiaTheme="minorEastAsia" w:hAnsiTheme="minorEastAsia"/>
                <w:b/>
                <w:color w:val="000000"/>
                <w:sz w:val="20"/>
                <w:szCs w:val="20"/>
                <w:u w:val="single"/>
              </w:rPr>
              <w:t>粘接</w:t>
            </w:r>
            <w:r w:rsidR="00B704FB" w:rsidRPr="00C17407">
              <w:rPr>
                <w:rFonts w:asciiTheme="minorEastAsia" w:eastAsiaTheme="minorEastAsia" w:hAnsiTheme="minorEastAsia" w:hint="eastAsia"/>
                <w:b/>
                <w:color w:val="000000"/>
                <w:sz w:val="20"/>
                <w:szCs w:val="20"/>
                <w:u w:val="single"/>
              </w:rPr>
              <w:t>、</w:t>
            </w:r>
            <w:r w:rsidR="00B704FB" w:rsidRPr="00C17407">
              <w:rPr>
                <w:rFonts w:asciiTheme="minorEastAsia" w:eastAsiaTheme="minorEastAsia" w:hAnsiTheme="minorEastAsia"/>
                <w:b/>
                <w:color w:val="000000"/>
                <w:sz w:val="20"/>
                <w:szCs w:val="20"/>
                <w:u w:val="single"/>
              </w:rPr>
              <w:t>组装过程</w:t>
            </w:r>
          </w:p>
          <w:p w:rsidR="00076095" w:rsidRPr="00C17407" w:rsidRDefault="00076095" w:rsidP="00076095">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sidRPr="00C17407">
              <w:rPr>
                <w:rFonts w:asciiTheme="minorEastAsia" w:eastAsiaTheme="minorEastAsia" w:hAnsiTheme="minorEastAsia"/>
                <w:b/>
                <w:color w:val="000000"/>
                <w:sz w:val="20"/>
                <w:szCs w:val="20"/>
              </w:rPr>
              <w:t xml:space="preserve">  </w:t>
            </w:r>
            <w:r w:rsidR="00B704FB" w:rsidRPr="00C17407">
              <w:rPr>
                <w:rFonts w:asciiTheme="minorEastAsia" w:eastAsiaTheme="minorEastAsia" w:hAnsiTheme="minorEastAsia"/>
                <w:b/>
                <w:color w:val="000000"/>
                <w:sz w:val="20"/>
                <w:szCs w:val="20"/>
              </w:rPr>
              <w:t>成型</w:t>
            </w:r>
            <w:r w:rsidR="00B704FB" w:rsidRPr="00C17407">
              <w:rPr>
                <w:rFonts w:asciiTheme="minorEastAsia" w:eastAsiaTheme="minorEastAsia" w:hAnsiTheme="minorEastAsia" w:hint="eastAsia"/>
                <w:b/>
                <w:color w:val="000000"/>
                <w:sz w:val="20"/>
                <w:szCs w:val="20"/>
              </w:rPr>
              <w:t>、</w:t>
            </w:r>
            <w:r w:rsidR="00B704FB" w:rsidRPr="00C17407">
              <w:rPr>
                <w:rFonts w:asciiTheme="minorEastAsia" w:eastAsiaTheme="minorEastAsia" w:hAnsiTheme="minorEastAsia"/>
                <w:b/>
                <w:color w:val="000000"/>
                <w:sz w:val="20"/>
                <w:szCs w:val="20"/>
              </w:rPr>
              <w:t>粘接过程</w:t>
            </w:r>
          </w:p>
          <w:p w:rsidR="00076095" w:rsidRPr="00C17407" w:rsidRDefault="00C41937" w:rsidP="00076095">
            <w:pPr>
              <w:tabs>
                <w:tab w:val="left" w:pos="540"/>
              </w:tabs>
              <w:spacing w:line="300" w:lineRule="exact"/>
              <w:ind w:left="210" w:hangingChars="100" w:hanging="210"/>
              <w:rPr>
                <w:rFonts w:asciiTheme="minorEastAsia" w:eastAsiaTheme="minorEastAsia" w:hAnsiTheme="minorEastAsia"/>
                <w:b/>
                <w:color w:val="000000"/>
                <w:sz w:val="20"/>
                <w:szCs w:val="20"/>
              </w:rPr>
            </w:pPr>
            <w:r w:rsidRPr="00C17407">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1312" o:connectortype="straight"/>
              </w:pict>
            </w:r>
            <w:r w:rsidRPr="00C17407">
              <w:rPr>
                <w:rFonts w:asciiTheme="minorEastAsia" w:eastAsiaTheme="minorEastAsia" w:hAnsiTheme="minorEastAsia"/>
                <w:noProof/>
              </w:rPr>
              <w:pict>
                <v:shape id="_x0000_s1030" type="#_x0000_t32" style="position:absolute;left:0;text-align:left;margin-left:55.15pt;margin-top:12.75pt;width:42pt;height:0;z-index:251660288" o:connectortype="straight"/>
              </w:pict>
            </w:r>
            <w:r w:rsidR="00076095" w:rsidRPr="00C17407">
              <w:rPr>
                <w:rFonts w:asciiTheme="minorEastAsia" w:eastAsiaTheme="minorEastAsia" w:hAnsiTheme="minorEastAsia" w:hint="eastAsia"/>
                <w:b/>
                <w:color w:val="000000"/>
                <w:sz w:val="20"/>
                <w:szCs w:val="20"/>
              </w:rPr>
              <w:t>不适用条款是</w:t>
            </w:r>
            <w:r w:rsidR="00076095" w:rsidRPr="00C17407">
              <w:rPr>
                <w:rFonts w:asciiTheme="minorEastAsia" w:eastAsiaTheme="minorEastAsia" w:hAnsiTheme="minorEastAsia"/>
                <w:b/>
                <w:color w:val="000000"/>
                <w:sz w:val="20"/>
                <w:szCs w:val="20"/>
              </w:rPr>
              <w:t xml:space="preserve">    8.3    </w:t>
            </w:r>
            <w:r w:rsidR="00076095" w:rsidRPr="00C17407">
              <w:rPr>
                <w:rFonts w:asciiTheme="minorEastAsia" w:eastAsiaTheme="minorEastAsia" w:hAnsiTheme="minorEastAsia" w:hint="eastAsia"/>
                <w:b/>
                <w:color w:val="000000"/>
                <w:sz w:val="20"/>
                <w:szCs w:val="20"/>
              </w:rPr>
              <w:t>，不适用理由：</w:t>
            </w:r>
            <w:r w:rsidR="00076095" w:rsidRPr="00C17407">
              <w:rPr>
                <w:rFonts w:asciiTheme="minorEastAsia" w:eastAsiaTheme="minorEastAsia" w:hAnsiTheme="minorEastAsia" w:hint="eastAsia"/>
                <w:b/>
                <w:color w:val="000000"/>
                <w:sz w:val="20"/>
                <w:szCs w:val="20"/>
                <w:u w:val="single"/>
              </w:rPr>
              <w:t>该公司</w:t>
            </w:r>
            <w:r w:rsidR="00B704FB" w:rsidRPr="00C17407">
              <w:rPr>
                <w:rFonts w:asciiTheme="minorEastAsia" w:eastAsiaTheme="minorEastAsia" w:hAnsiTheme="minorEastAsia" w:hint="eastAsia"/>
                <w:b/>
                <w:color w:val="000000"/>
                <w:sz w:val="20"/>
                <w:szCs w:val="20"/>
                <w:u w:val="single"/>
              </w:rPr>
              <w:t>按照标准和客户要求生产销售无需再进行设计开发</w:t>
            </w:r>
            <w:r w:rsidR="00076095" w:rsidRPr="00C17407">
              <w:rPr>
                <w:rFonts w:asciiTheme="minorEastAsia" w:eastAsiaTheme="minorEastAsia" w:hAnsiTheme="minorEastAsia" w:hint="eastAsia"/>
                <w:b/>
                <w:color w:val="000000"/>
                <w:sz w:val="20"/>
                <w:szCs w:val="20"/>
                <w:u w:val="single"/>
              </w:rPr>
              <w:t>。</w:t>
            </w:r>
            <w:r w:rsidR="00076095" w:rsidRPr="00C17407">
              <w:rPr>
                <w:rFonts w:asciiTheme="minorEastAsia" w:eastAsiaTheme="minorEastAsia" w:hAnsiTheme="minorEastAsia"/>
                <w:b/>
                <w:color w:val="000000"/>
                <w:sz w:val="20"/>
                <w:szCs w:val="20"/>
              </w:rPr>
              <w:t xml:space="preserve">                                                   </w:t>
            </w:r>
          </w:p>
          <w:p w:rsidR="00076095" w:rsidRPr="00C17407" w:rsidRDefault="00076095" w:rsidP="00076095">
            <w:pPr>
              <w:tabs>
                <w:tab w:val="left" w:pos="540"/>
              </w:tabs>
              <w:spacing w:line="300" w:lineRule="exact"/>
              <w:rPr>
                <w:rFonts w:asciiTheme="minorEastAsia" w:eastAsiaTheme="minorEastAsia" w:hAnsiTheme="minorEastAsia"/>
                <w:b/>
                <w:color w:val="000000"/>
                <w:szCs w:val="21"/>
              </w:rPr>
            </w:pPr>
          </w:p>
        </w:tc>
      </w:tr>
      <w:tr w:rsidR="00076095" w:rsidRPr="00C17407" w:rsidTr="00076095">
        <w:trPr>
          <w:cantSplit/>
          <w:trHeight w:val="2144"/>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076095" w:rsidRPr="00C17407" w:rsidRDefault="00076095" w:rsidP="00076095">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076095" w:rsidRPr="00C17407" w:rsidRDefault="00076095" w:rsidP="00076095">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w:t>
            </w:r>
            <w:r w:rsidR="00533FD5" w:rsidRPr="00C17407">
              <w:rPr>
                <w:rFonts w:asciiTheme="minorEastAsia" w:eastAsiaTheme="minorEastAsia" w:hAnsiTheme="minorEastAsia" w:cs="宋体" w:hint="eastAsia"/>
                <w:bCs/>
                <w:sz w:val="20"/>
                <w:szCs w:val="20"/>
              </w:rPr>
              <w:t>环境因素识别与评价控制程序、</w:t>
            </w:r>
            <w:proofErr w:type="gramStart"/>
            <w:r w:rsidR="00533FD5" w:rsidRPr="00C17407">
              <w:rPr>
                <w:rFonts w:asciiTheme="minorEastAsia" w:eastAsiaTheme="minorEastAsia" w:hAnsiTheme="minorEastAsia" w:cs="宋体" w:hint="eastAsia"/>
                <w:bCs/>
                <w:sz w:val="20"/>
                <w:szCs w:val="20"/>
              </w:rPr>
              <w:t>危险源辩识</w:t>
            </w:r>
            <w:proofErr w:type="gramEnd"/>
            <w:r w:rsidR="00533FD5" w:rsidRPr="00C17407">
              <w:rPr>
                <w:rFonts w:asciiTheme="minorEastAsia" w:eastAsiaTheme="minorEastAsia" w:hAnsiTheme="minorEastAsia" w:cs="宋体" w:hint="eastAsia"/>
                <w:bCs/>
                <w:sz w:val="20"/>
                <w:szCs w:val="20"/>
              </w:rPr>
              <w:t>风险评价控制程序</w:t>
            </w:r>
            <w:r w:rsidRPr="00C17407">
              <w:rPr>
                <w:rFonts w:asciiTheme="minorEastAsia" w:eastAsiaTheme="minorEastAsia" w:hAnsiTheme="minorEastAsia" w:cs="宋体" w:hint="eastAsia"/>
                <w:bCs/>
                <w:sz w:val="20"/>
                <w:szCs w:val="20"/>
              </w:rPr>
              <w:t>，根据</w:t>
            </w:r>
            <w:r w:rsidR="00533FD5" w:rsidRPr="00C17407">
              <w:rPr>
                <w:rFonts w:asciiTheme="minorEastAsia" w:eastAsiaTheme="minorEastAsia" w:hAnsiTheme="minorEastAsia" w:cs="宋体" w:hint="eastAsia"/>
                <w:bCs/>
                <w:sz w:val="20"/>
                <w:szCs w:val="20"/>
              </w:rPr>
              <w:t>办公、采购、销售、生产、检验等</w:t>
            </w:r>
            <w:r w:rsidRPr="00C17407">
              <w:rPr>
                <w:rFonts w:asciiTheme="minorEastAsia" w:eastAsiaTheme="minorEastAsia" w:hAnsiTheme="minorEastAsia" w:cs="宋体" w:hint="eastAsia"/>
                <w:bCs/>
                <w:sz w:val="20"/>
                <w:szCs w:val="20"/>
              </w:rPr>
              <w:t>过程及工作特点对涉及的环境因素、危险源进行了识别和辨识。</w:t>
            </w:r>
          </w:p>
          <w:p w:rsidR="00076095" w:rsidRPr="00C17407" w:rsidRDefault="00076095" w:rsidP="009028C2">
            <w:pPr>
              <w:spacing w:beforeLines="50" w:before="156"/>
              <w:ind w:firstLine="42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重要环境因素</w:t>
            </w:r>
            <w:r w:rsidR="009028C2" w:rsidRPr="00C17407">
              <w:rPr>
                <w:rFonts w:asciiTheme="minorEastAsia" w:eastAsiaTheme="minorEastAsia" w:hAnsiTheme="minorEastAsia" w:cs="宋体" w:hint="eastAsia"/>
                <w:bCs/>
                <w:sz w:val="20"/>
                <w:szCs w:val="20"/>
              </w:rPr>
              <w:t>主要有：</w:t>
            </w:r>
            <w:r w:rsidR="009028C2" w:rsidRPr="00C17407">
              <w:rPr>
                <w:rFonts w:asciiTheme="minorEastAsia" w:eastAsiaTheme="minorEastAsia" w:hAnsiTheme="minorEastAsia" w:cs="宋体" w:hint="eastAsia"/>
                <w:bCs/>
                <w:sz w:val="20"/>
                <w:szCs w:val="20"/>
              </w:rPr>
              <w:t>噪音排放、废气排放、固废排放、化学品泄漏、火灾发生</w:t>
            </w:r>
            <w:r w:rsidR="009028C2" w:rsidRPr="00C17407">
              <w:rPr>
                <w:rFonts w:asciiTheme="minorEastAsia" w:eastAsiaTheme="minorEastAsia" w:hAnsiTheme="minorEastAsia" w:cs="宋体" w:hint="eastAsia"/>
                <w:bCs/>
                <w:sz w:val="20"/>
                <w:szCs w:val="20"/>
              </w:rPr>
              <w:t>，</w:t>
            </w:r>
            <w:r w:rsidRPr="00C17407">
              <w:rPr>
                <w:rFonts w:asciiTheme="minorEastAsia" w:eastAsiaTheme="minorEastAsia" w:hAnsiTheme="minorEastAsia" w:cs="宋体" w:hint="eastAsia"/>
                <w:bCs/>
                <w:sz w:val="20"/>
                <w:szCs w:val="20"/>
              </w:rPr>
              <w:t>基本合理。</w:t>
            </w:r>
          </w:p>
          <w:p w:rsidR="00076095" w:rsidRPr="00C17407" w:rsidRDefault="00076095" w:rsidP="00076095">
            <w:pPr>
              <w:rPr>
                <w:rFonts w:asciiTheme="minorEastAsia" w:eastAsiaTheme="minorEastAsia" w:hAnsiTheme="minorEastAsia"/>
                <w:b/>
                <w:color w:val="000000"/>
                <w:sz w:val="20"/>
                <w:szCs w:val="20"/>
              </w:rPr>
            </w:pPr>
          </w:p>
        </w:tc>
      </w:tr>
      <w:tr w:rsidR="00076095" w:rsidRPr="00C17407" w:rsidTr="00076095">
        <w:trPr>
          <w:cantSplit/>
          <w:trHeight w:val="2144"/>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076095" w:rsidRPr="00C17407" w:rsidRDefault="00076095" w:rsidP="00076095">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9028C2" w:rsidRPr="00C17407" w:rsidRDefault="009028C2" w:rsidP="009028C2">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公司制订环境因素识别与评价控制程序、</w:t>
            </w:r>
            <w:proofErr w:type="gramStart"/>
            <w:r w:rsidRPr="00C17407">
              <w:rPr>
                <w:rFonts w:asciiTheme="minorEastAsia" w:eastAsiaTheme="minorEastAsia" w:hAnsiTheme="minorEastAsia" w:cs="宋体" w:hint="eastAsia"/>
                <w:bCs/>
                <w:sz w:val="20"/>
                <w:szCs w:val="20"/>
              </w:rPr>
              <w:t>危险源辩识</w:t>
            </w:r>
            <w:proofErr w:type="gramEnd"/>
            <w:r w:rsidRPr="00C17407">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风险评价控制程序，根据办公、采购、销售、生产、检验等过程及工作特点对涉及的环境因素、危险源进行了识别和辨识。</w:t>
            </w:r>
          </w:p>
          <w:p w:rsidR="00076095" w:rsidRPr="00C17407" w:rsidRDefault="009028C2" w:rsidP="00FD7303">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bCs/>
                <w:sz w:val="20"/>
                <w:szCs w:val="20"/>
              </w:rPr>
              <w:t>不可接受风险主要有：</w:t>
            </w:r>
            <w:r w:rsidR="00FD7303" w:rsidRPr="00C17407">
              <w:rPr>
                <w:rFonts w:asciiTheme="minorEastAsia" w:eastAsiaTheme="minorEastAsia" w:hAnsiTheme="minorEastAsia" w:cs="宋体" w:hint="eastAsia"/>
                <w:bCs/>
                <w:sz w:val="20"/>
                <w:szCs w:val="20"/>
              </w:rPr>
              <w:t>火灾、触电、噪声伤害、粉尘伤害、废气伤害、人身伤害</w:t>
            </w:r>
            <w:r w:rsidR="00076095" w:rsidRPr="00C17407">
              <w:rPr>
                <w:rFonts w:asciiTheme="minorEastAsia" w:eastAsiaTheme="minorEastAsia" w:hAnsiTheme="minorEastAsia" w:cs="宋体" w:hint="eastAsia"/>
                <w:bCs/>
                <w:szCs w:val="21"/>
              </w:rPr>
              <w:t>。以上危险源识别基本全面、无遗漏，评价基本合理。</w:t>
            </w:r>
          </w:p>
        </w:tc>
      </w:tr>
      <w:tr w:rsidR="00076095" w:rsidRPr="00C17407" w:rsidTr="00076095">
        <w:trPr>
          <w:cantSplit/>
          <w:trHeight w:val="1890"/>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076095" w:rsidRPr="00C17407" w:rsidRDefault="00076095" w:rsidP="00076095">
            <w:pPr>
              <w:tabs>
                <w:tab w:val="left" w:pos="540"/>
              </w:tabs>
              <w:spacing w:line="300" w:lineRule="exact"/>
              <w:ind w:left="211" w:hangingChars="100" w:hanging="211"/>
              <w:rPr>
                <w:rFonts w:asciiTheme="minorEastAsia" w:eastAsiaTheme="minorEastAsia" w:hAnsiTheme="minorEastAsia"/>
                <w:b/>
                <w:color w:val="000000"/>
                <w:szCs w:val="21"/>
              </w:rPr>
            </w:pPr>
          </w:p>
          <w:p w:rsidR="00076095" w:rsidRPr="00C17407" w:rsidRDefault="00076095" w:rsidP="0007609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076095" w:rsidRPr="00C17407" w:rsidRDefault="00076095" w:rsidP="00076095">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076095" w:rsidRPr="00C17407" w:rsidRDefault="00076095" w:rsidP="0007609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00FD7303" w:rsidRPr="00C17407">
              <w:rPr>
                <w:rFonts w:asciiTheme="minorEastAsia" w:eastAsiaTheme="minorEastAsia" w:hAnsiTheme="minorEastAsia" w:hint="eastAsia"/>
                <w:b/>
                <w:color w:val="000000"/>
                <w:szCs w:val="21"/>
              </w:rPr>
              <w:t>环境因素</w:t>
            </w:r>
            <w:r w:rsidR="00FD7303"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076095" w:rsidRPr="00C17407" w:rsidRDefault="00076095" w:rsidP="00076095">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076095" w:rsidRPr="00C17407" w:rsidRDefault="00076095" w:rsidP="0007609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076095" w:rsidRPr="00C17407" w:rsidRDefault="00076095" w:rsidP="00076095">
            <w:pPr>
              <w:tabs>
                <w:tab w:val="left" w:pos="0"/>
              </w:tabs>
              <w:spacing w:line="240" w:lineRule="exact"/>
              <w:rPr>
                <w:rFonts w:asciiTheme="minorEastAsia" w:eastAsiaTheme="minorEastAsia" w:hAnsiTheme="minorEastAsia"/>
                <w:b/>
                <w:color w:val="000000"/>
                <w:sz w:val="14"/>
                <w:szCs w:val="14"/>
              </w:rPr>
            </w:pPr>
          </w:p>
        </w:tc>
      </w:tr>
      <w:tr w:rsidR="00076095" w:rsidRPr="00C17407" w:rsidTr="00076095">
        <w:trPr>
          <w:cantSplit/>
          <w:trHeight w:val="2219"/>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076095" w:rsidRPr="00C17407" w:rsidRDefault="00076095" w:rsidP="0007609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076095" w:rsidRPr="00C17407" w:rsidRDefault="008F5CB8" w:rsidP="00076095">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w:t>
            </w:r>
            <w:r w:rsidR="00076095" w:rsidRPr="00C17407">
              <w:rPr>
                <w:rFonts w:asciiTheme="minorEastAsia" w:eastAsiaTheme="minorEastAsia" w:hAnsiTheme="minorEastAsia" w:cs="宋体" w:hint="eastAsia"/>
                <w:szCs w:val="21"/>
              </w:rPr>
              <w:t>级管理目标，并按照部门对目标进行分解，有目标管理管理规定，规定了目标的分解及考核的具体方法。</w:t>
            </w:r>
          </w:p>
          <w:p w:rsidR="005869BA" w:rsidRPr="00C17407" w:rsidRDefault="005869BA" w:rsidP="005869BA">
            <w:pPr>
              <w:spacing w:line="360" w:lineRule="auto"/>
              <w:rPr>
                <w:rFonts w:asciiTheme="minorEastAsia" w:eastAsiaTheme="minorEastAsia" w:hAnsiTheme="minorEastAsia" w:hint="eastAsia"/>
                <w:szCs w:val="21"/>
              </w:rPr>
            </w:pPr>
            <w:r w:rsidRPr="00C17407">
              <w:rPr>
                <w:rFonts w:asciiTheme="minorEastAsia" w:eastAsiaTheme="minorEastAsia" w:hAnsiTheme="minorEastAsia" w:hint="eastAsia"/>
                <w:szCs w:val="21"/>
              </w:rPr>
              <w:t xml:space="preserve">1．产品出厂合格率100%；  </w:t>
            </w:r>
          </w:p>
          <w:p w:rsidR="005869BA" w:rsidRPr="00C17407" w:rsidRDefault="005869BA" w:rsidP="005869BA">
            <w:pPr>
              <w:spacing w:line="360" w:lineRule="auto"/>
              <w:rPr>
                <w:rFonts w:asciiTheme="minorEastAsia" w:eastAsiaTheme="minorEastAsia" w:hAnsiTheme="minorEastAsia" w:hint="eastAsia"/>
                <w:szCs w:val="21"/>
              </w:rPr>
            </w:pPr>
            <w:r w:rsidRPr="00C17407">
              <w:rPr>
                <w:rFonts w:asciiTheme="minorEastAsia" w:eastAsiaTheme="minorEastAsia" w:hAnsiTheme="minorEastAsia" w:hint="eastAsia"/>
                <w:szCs w:val="21"/>
              </w:rPr>
              <w:t>2．顾客满意度≧95%；</w:t>
            </w:r>
          </w:p>
          <w:p w:rsidR="005869BA" w:rsidRPr="00C17407" w:rsidRDefault="005869BA" w:rsidP="005869BA">
            <w:pPr>
              <w:spacing w:line="360" w:lineRule="auto"/>
              <w:rPr>
                <w:rFonts w:asciiTheme="minorEastAsia" w:eastAsiaTheme="minorEastAsia" w:hAnsiTheme="minorEastAsia" w:hint="eastAsia"/>
                <w:szCs w:val="21"/>
              </w:rPr>
            </w:pPr>
            <w:r w:rsidRPr="00C17407">
              <w:rPr>
                <w:rFonts w:asciiTheme="minorEastAsia" w:eastAsiaTheme="minorEastAsia" w:hAnsiTheme="minorEastAsia" w:hint="eastAsia"/>
                <w:szCs w:val="21"/>
              </w:rPr>
              <w:t>3．固体废弃物有效处置率100%</w:t>
            </w:r>
          </w:p>
          <w:p w:rsidR="005869BA" w:rsidRPr="00C17407" w:rsidRDefault="005869BA" w:rsidP="005869BA">
            <w:pPr>
              <w:spacing w:line="360" w:lineRule="auto"/>
              <w:rPr>
                <w:rFonts w:asciiTheme="minorEastAsia" w:eastAsiaTheme="minorEastAsia" w:hAnsiTheme="minorEastAsia" w:hint="eastAsia"/>
                <w:szCs w:val="21"/>
              </w:rPr>
            </w:pPr>
            <w:r w:rsidRPr="00C17407">
              <w:rPr>
                <w:rFonts w:asciiTheme="minorEastAsia" w:eastAsiaTheme="minorEastAsia" w:hAnsiTheme="minorEastAsia" w:hint="eastAsia"/>
                <w:szCs w:val="21"/>
              </w:rPr>
              <w:t>4.废气达到GB16297-1996标准：周界外浓度最高点≤1.0mg/m³</w:t>
            </w:r>
          </w:p>
          <w:p w:rsidR="005869BA" w:rsidRPr="00C17407" w:rsidRDefault="005869BA" w:rsidP="005869BA">
            <w:pPr>
              <w:spacing w:line="360" w:lineRule="auto"/>
              <w:rPr>
                <w:rFonts w:asciiTheme="minorEastAsia" w:eastAsiaTheme="minorEastAsia" w:hAnsiTheme="minorEastAsia" w:hint="eastAsia"/>
                <w:szCs w:val="21"/>
              </w:rPr>
            </w:pPr>
            <w:r w:rsidRPr="00C17407">
              <w:rPr>
                <w:rFonts w:asciiTheme="minorEastAsia" w:eastAsiaTheme="minorEastAsia" w:hAnsiTheme="minorEastAsia" w:hint="eastAsia"/>
                <w:szCs w:val="21"/>
              </w:rPr>
              <w:t>5．噪声达到GB12348-2008标准：噪声级：70-95dB（A） ,周边100米范围内无噪声明暗目标</w:t>
            </w:r>
          </w:p>
          <w:p w:rsidR="005869BA" w:rsidRPr="00C17407" w:rsidRDefault="005869BA" w:rsidP="005869BA">
            <w:pPr>
              <w:spacing w:line="360" w:lineRule="auto"/>
              <w:rPr>
                <w:rFonts w:asciiTheme="minorEastAsia" w:eastAsiaTheme="minorEastAsia" w:hAnsiTheme="minorEastAsia" w:hint="eastAsia"/>
                <w:szCs w:val="21"/>
              </w:rPr>
            </w:pPr>
            <w:r w:rsidRPr="00C17407">
              <w:rPr>
                <w:rFonts w:asciiTheme="minorEastAsia" w:eastAsiaTheme="minorEastAsia" w:hAnsiTheme="minorEastAsia" w:hint="eastAsia"/>
                <w:szCs w:val="21"/>
              </w:rPr>
              <w:t>6．无火灾事故发生；</w:t>
            </w:r>
          </w:p>
          <w:p w:rsidR="005869BA" w:rsidRPr="00C17407" w:rsidRDefault="005869BA" w:rsidP="005869BA">
            <w:pPr>
              <w:spacing w:line="360" w:lineRule="auto"/>
              <w:rPr>
                <w:rFonts w:asciiTheme="minorEastAsia" w:eastAsiaTheme="minorEastAsia" w:hAnsiTheme="minorEastAsia" w:hint="eastAsia"/>
                <w:szCs w:val="21"/>
              </w:rPr>
            </w:pPr>
            <w:r w:rsidRPr="00C17407">
              <w:rPr>
                <w:rFonts w:asciiTheme="minorEastAsia" w:eastAsiaTheme="minorEastAsia" w:hAnsiTheme="minorEastAsia" w:hint="eastAsia"/>
                <w:szCs w:val="21"/>
              </w:rPr>
              <w:t>7．无触电事故发生；</w:t>
            </w:r>
          </w:p>
          <w:p w:rsidR="005869BA" w:rsidRPr="00C17407" w:rsidRDefault="005869BA" w:rsidP="005869BA">
            <w:pPr>
              <w:spacing w:line="360" w:lineRule="auto"/>
              <w:rPr>
                <w:rFonts w:asciiTheme="minorEastAsia" w:eastAsiaTheme="minorEastAsia" w:hAnsiTheme="minorEastAsia" w:hint="eastAsia"/>
                <w:szCs w:val="21"/>
              </w:rPr>
            </w:pPr>
            <w:r w:rsidRPr="00C17407">
              <w:rPr>
                <w:rFonts w:asciiTheme="minorEastAsia" w:eastAsiaTheme="minorEastAsia" w:hAnsiTheme="minorEastAsia" w:hint="eastAsia"/>
                <w:szCs w:val="21"/>
              </w:rPr>
              <w:t>8．无人身伤害事故发生；</w:t>
            </w:r>
          </w:p>
          <w:p w:rsidR="00076095" w:rsidRPr="00C17407" w:rsidRDefault="005869BA" w:rsidP="005869BA">
            <w:pPr>
              <w:spacing w:line="400" w:lineRule="exact"/>
              <w:rPr>
                <w:rFonts w:asciiTheme="minorEastAsia" w:eastAsiaTheme="minorEastAsia" w:hAnsiTheme="minorEastAsia"/>
                <w:szCs w:val="21"/>
              </w:rPr>
            </w:pPr>
            <w:r w:rsidRPr="00C17407">
              <w:rPr>
                <w:rFonts w:asciiTheme="minorEastAsia" w:eastAsiaTheme="minorEastAsia" w:hAnsiTheme="minorEastAsia" w:hint="eastAsia"/>
                <w:szCs w:val="21"/>
              </w:rPr>
              <w:t>9.</w:t>
            </w:r>
            <w:r w:rsidRPr="00C17407">
              <w:rPr>
                <w:rFonts w:asciiTheme="minorEastAsia" w:eastAsiaTheme="minorEastAsia" w:hAnsiTheme="minorEastAsia" w:hint="eastAsia"/>
                <w:szCs w:val="21"/>
              </w:rPr>
              <w:t>职业病发生率为零</w:t>
            </w:r>
            <w:r w:rsidR="00076095" w:rsidRPr="00C17407">
              <w:rPr>
                <w:rFonts w:asciiTheme="minorEastAsia" w:eastAsiaTheme="minorEastAsia" w:hAnsiTheme="minorEastAsia" w:hint="eastAsia"/>
                <w:szCs w:val="21"/>
              </w:rPr>
              <w:t>。</w:t>
            </w:r>
          </w:p>
          <w:p w:rsidR="00076095" w:rsidRPr="00C17407" w:rsidRDefault="00076095" w:rsidP="00076095">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与方针一致，符合公司总的质量、环境、职业健康安全目标，</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年</w:t>
            </w:r>
            <w:r w:rsidR="00727ECA" w:rsidRPr="00C17407">
              <w:rPr>
                <w:rFonts w:asciiTheme="minorEastAsia" w:eastAsiaTheme="minorEastAsia" w:hAnsiTheme="minorEastAsia" w:cs="宋体" w:hint="eastAsia"/>
                <w:szCs w:val="21"/>
              </w:rPr>
              <w:t>11</w:t>
            </w:r>
            <w:r w:rsidRPr="00C17407">
              <w:rPr>
                <w:rFonts w:asciiTheme="minorEastAsia" w:eastAsiaTheme="minorEastAsia" w:hAnsiTheme="minorEastAsia" w:cs="宋体" w:hint="eastAsia"/>
                <w:szCs w:val="21"/>
              </w:rPr>
              <w:t>月</w:t>
            </w:r>
            <w:r w:rsidR="00727ECA" w:rsidRPr="00C17407">
              <w:rPr>
                <w:rFonts w:asciiTheme="minorEastAsia" w:eastAsiaTheme="minorEastAsia" w:hAnsiTheme="minorEastAsia" w:cs="宋体" w:hint="eastAsia"/>
                <w:szCs w:val="21"/>
              </w:rPr>
              <w:t>1</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076095" w:rsidRPr="00C17407" w:rsidRDefault="00076095" w:rsidP="00076095">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提供《目标指标和管理方案》《目标指标和管理方案考核表》</w:t>
            </w:r>
          </w:p>
          <w:p w:rsidR="00076095" w:rsidRPr="00C17407" w:rsidRDefault="00076095" w:rsidP="00FD7303">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076095" w:rsidRPr="00C17407" w:rsidTr="00076095">
        <w:trPr>
          <w:cantSplit/>
          <w:trHeight w:val="1297"/>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proofErr w:type="gramStart"/>
            <w:r w:rsidRPr="00C17407">
              <w:rPr>
                <w:rFonts w:asciiTheme="minorEastAsia" w:eastAsiaTheme="minorEastAsia" w:hAnsiTheme="minorEastAsia" w:hint="eastAsia"/>
                <w:b/>
                <w:color w:val="000000"/>
                <w:sz w:val="20"/>
                <w:szCs w:val="20"/>
              </w:rPr>
              <w:t>文审修订后文件</w:t>
            </w:r>
            <w:proofErr w:type="gramEnd"/>
            <w:r w:rsidRPr="00C17407">
              <w:rPr>
                <w:rFonts w:asciiTheme="minorEastAsia" w:eastAsiaTheme="minorEastAsia" w:hAnsiTheme="minorEastAsia" w:hint="eastAsia"/>
                <w:b/>
                <w:color w:val="000000"/>
                <w:sz w:val="20"/>
                <w:szCs w:val="20"/>
              </w:rPr>
              <w:t>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076095" w:rsidRPr="00C17407" w:rsidRDefault="00076095" w:rsidP="0007609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076095" w:rsidRPr="00C17407" w:rsidRDefault="00076095" w:rsidP="00076095">
            <w:pPr>
              <w:numPr>
                <w:ilvl w:val="0"/>
                <w:numId w:val="4"/>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w:t>
            </w:r>
            <w:r w:rsidR="00A534E0" w:rsidRPr="00C17407">
              <w:rPr>
                <w:rFonts w:asciiTheme="minorEastAsia" w:eastAsiaTheme="minorEastAsia" w:hAnsiTheme="minorEastAsia" w:cs="宋体" w:hint="eastAsia"/>
                <w:szCs w:val="21"/>
              </w:rPr>
              <w:t>SDMC</w:t>
            </w:r>
            <w:r w:rsidRPr="00C17407">
              <w:rPr>
                <w:rFonts w:asciiTheme="minorEastAsia" w:eastAsiaTheme="minorEastAsia" w:hAnsiTheme="minorEastAsia"/>
                <w:szCs w:val="21"/>
              </w:rPr>
              <w:t>-SC-2019</w:t>
            </w:r>
            <w:r w:rsidRPr="00C17407">
              <w:rPr>
                <w:rFonts w:asciiTheme="minorEastAsia" w:eastAsiaTheme="minorEastAsia" w:hAnsiTheme="minorEastAsia"/>
                <w:bCs/>
                <w:sz w:val="28"/>
                <w:szCs w:val="28"/>
              </w:rPr>
              <w:t xml:space="preserve"> </w:t>
            </w:r>
            <w:r w:rsidRPr="00C17407">
              <w:rPr>
                <w:rFonts w:asciiTheme="minorEastAsia" w:eastAsiaTheme="minorEastAsia" w:hAnsiTheme="minorEastAsia"/>
                <w:spacing w:val="20"/>
                <w:szCs w:val="21"/>
              </w:rPr>
              <w:t>A/0</w:t>
            </w:r>
            <w:r w:rsidRPr="00C17407">
              <w:rPr>
                <w:rFonts w:asciiTheme="minorEastAsia" w:eastAsiaTheme="minorEastAsia" w:hAnsiTheme="minorEastAsia"/>
                <w:bCs/>
                <w:szCs w:val="21"/>
              </w:rPr>
              <w:t xml:space="preserve"> </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00A534E0" w:rsidRPr="00C17407">
              <w:rPr>
                <w:rFonts w:asciiTheme="minorEastAsia" w:eastAsiaTheme="minorEastAsia" w:hAnsiTheme="minorEastAsia" w:cs="宋体"/>
                <w:szCs w:val="21"/>
              </w:rPr>
              <w:t>2019.</w:t>
            </w:r>
            <w:r w:rsidR="00A534E0" w:rsidRPr="00C17407">
              <w:rPr>
                <w:rFonts w:asciiTheme="minorEastAsia" w:eastAsiaTheme="minorEastAsia" w:hAnsiTheme="minorEastAsia" w:cs="宋体" w:hint="eastAsia"/>
                <w:szCs w:val="21"/>
              </w:rPr>
              <w:t>5</w:t>
            </w:r>
            <w:r w:rsidRPr="00C17407">
              <w:rPr>
                <w:rFonts w:asciiTheme="minorEastAsia" w:eastAsiaTheme="minorEastAsia" w:hAnsiTheme="minorEastAsia" w:cs="宋体"/>
                <w:szCs w:val="21"/>
              </w:rPr>
              <w:t>.</w:t>
            </w:r>
            <w:r w:rsidR="00A534E0" w:rsidRPr="00C17407">
              <w:rPr>
                <w:rFonts w:asciiTheme="minorEastAsia" w:eastAsiaTheme="minorEastAsia" w:hAnsiTheme="minorEastAsia" w:cs="宋体" w:hint="eastAsia"/>
                <w:szCs w:val="21"/>
              </w:rPr>
              <w:t>1</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实施时间：</w:t>
            </w:r>
            <w:r w:rsidRPr="00C17407">
              <w:rPr>
                <w:rFonts w:asciiTheme="minorEastAsia" w:eastAsiaTheme="minorEastAsia" w:hAnsiTheme="minorEastAsia" w:cs="宋体"/>
                <w:szCs w:val="21"/>
              </w:rPr>
              <w:t>2019.</w:t>
            </w:r>
            <w:r w:rsidR="00A534E0" w:rsidRPr="00C17407">
              <w:rPr>
                <w:rFonts w:asciiTheme="minorEastAsia" w:eastAsiaTheme="minorEastAsia" w:hAnsiTheme="minorEastAsia" w:cs="宋体" w:hint="eastAsia"/>
                <w:szCs w:val="21"/>
              </w:rPr>
              <w:t>5</w:t>
            </w:r>
            <w:r w:rsidRPr="00C17407">
              <w:rPr>
                <w:rFonts w:asciiTheme="minorEastAsia" w:eastAsiaTheme="minorEastAsia" w:hAnsiTheme="minorEastAsia" w:cs="宋体"/>
                <w:szCs w:val="21"/>
              </w:rPr>
              <w:t>.</w:t>
            </w:r>
            <w:r w:rsidR="00A534E0" w:rsidRPr="00C17407">
              <w:rPr>
                <w:rFonts w:asciiTheme="minorEastAsia" w:eastAsiaTheme="minorEastAsia" w:hAnsiTheme="minorEastAsia" w:cs="宋体" w:hint="eastAsia"/>
                <w:szCs w:val="21"/>
              </w:rPr>
              <w:t>1日</w:t>
            </w:r>
            <w:r w:rsidRPr="00C17407">
              <w:rPr>
                <w:rFonts w:asciiTheme="minorEastAsia" w:eastAsiaTheme="minorEastAsia" w:hAnsiTheme="minorEastAsia" w:cs="宋体"/>
                <w:szCs w:val="21"/>
              </w:rPr>
              <w:t xml:space="preserve">  </w:t>
            </w:r>
          </w:p>
          <w:p w:rsidR="00076095" w:rsidRPr="00C17407" w:rsidRDefault="00076095" w:rsidP="00076095">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076095" w:rsidRPr="00C17407" w:rsidRDefault="00076095" w:rsidP="00076095">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076095" w:rsidRPr="00C17407" w:rsidRDefault="00076095" w:rsidP="00076095">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076095" w:rsidRPr="00C17407" w:rsidRDefault="00076095" w:rsidP="00076095">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076095" w:rsidRPr="00C17407" w:rsidRDefault="00076095" w:rsidP="00076095">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076095" w:rsidRPr="00C17407" w:rsidRDefault="00076095" w:rsidP="00076095">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w:t>
            </w:r>
            <w:r w:rsidR="004647EF" w:rsidRPr="00C17407">
              <w:rPr>
                <w:rFonts w:asciiTheme="minorEastAsia" w:eastAsiaTheme="minorEastAsia" w:hAnsiTheme="minorEastAsia" w:hint="eastAsia"/>
              </w:rPr>
              <w:t>办公室</w:t>
            </w:r>
            <w:r w:rsidRPr="00C17407">
              <w:rPr>
                <w:rFonts w:asciiTheme="minorEastAsia" w:eastAsiaTheme="minorEastAsia" w:hAnsiTheme="minorEastAsia" w:hint="eastAsia"/>
              </w:rPr>
              <w:t>管理手册、管理制度等文件均保管良好，为有效版本，有受控标识。</w:t>
            </w:r>
          </w:p>
          <w:p w:rsidR="00076095" w:rsidRPr="00C17407" w:rsidRDefault="004647EF" w:rsidP="00076095">
            <w:pPr>
              <w:ind w:firstLineChars="200" w:firstLine="420"/>
              <w:rPr>
                <w:rFonts w:asciiTheme="minorEastAsia" w:eastAsiaTheme="minorEastAsia" w:hAnsiTheme="minorEastAsia"/>
              </w:rPr>
            </w:pPr>
            <w:r w:rsidRPr="00C17407">
              <w:rPr>
                <w:rFonts w:asciiTheme="minorEastAsia" w:eastAsiaTheme="minorEastAsia" w:hAnsiTheme="minorEastAsia" w:hint="eastAsia"/>
              </w:rPr>
              <w:t>办公室</w:t>
            </w:r>
            <w:r w:rsidR="00076095" w:rsidRPr="00C17407">
              <w:rPr>
                <w:rFonts w:asciiTheme="minorEastAsia" w:eastAsiaTheme="minorEastAsia" w:hAnsiTheme="minorEastAsia" w:hint="eastAsia"/>
              </w:rPr>
              <w:t>负责收集有关产品的国家标准、行业标准的最新版本，分发到相关部门使用；收回旧标准。</w:t>
            </w:r>
          </w:p>
          <w:p w:rsidR="00076095" w:rsidRPr="00C17407" w:rsidRDefault="00076095" w:rsidP="00076095">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查见《适用的法律法规及其他要求清单》，内容包括：序号、文件名称、编号、版本等，收集基本全面，基本符合。</w:t>
            </w:r>
          </w:p>
          <w:p w:rsidR="00076095" w:rsidRPr="00C17407" w:rsidRDefault="00076095" w:rsidP="00076095">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076095" w:rsidRPr="00C17407" w:rsidRDefault="00076095" w:rsidP="00076095">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076095" w:rsidRPr="00C17407" w:rsidRDefault="00076095" w:rsidP="004647EF">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076095" w:rsidRPr="00C17407" w:rsidTr="00076095">
        <w:trPr>
          <w:cantSplit/>
          <w:trHeight w:val="1126"/>
          <w:jc w:val="center"/>
        </w:trPr>
        <w:tc>
          <w:tcPr>
            <w:tcW w:w="720" w:type="dxa"/>
            <w:vMerge w:val="restart"/>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076095" w:rsidRPr="00C17407" w:rsidRDefault="00076095" w:rsidP="0007609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076095" w:rsidRPr="00C17407" w:rsidRDefault="00076095" w:rsidP="0007609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上岗前经过岗前培训，销售人员及生产人员均经过专业培训。</w:t>
            </w:r>
          </w:p>
        </w:tc>
      </w:tr>
      <w:tr w:rsidR="00076095" w:rsidRPr="00C17407" w:rsidTr="00076095">
        <w:trPr>
          <w:cantSplit/>
          <w:trHeight w:val="645"/>
          <w:jc w:val="center"/>
        </w:trPr>
        <w:tc>
          <w:tcPr>
            <w:tcW w:w="720" w:type="dxa"/>
            <w:vMerge/>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076095" w:rsidRPr="00C17407" w:rsidRDefault="0094388C"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搅拌机、缠绕机、脱模机、切割机、起重机</w:t>
            </w:r>
            <w:r w:rsidRPr="00C17407">
              <w:rPr>
                <w:rFonts w:asciiTheme="minorEastAsia" w:eastAsiaTheme="minorEastAsia" w:hAnsiTheme="minorEastAsia" w:cs="宋体" w:hint="eastAsia"/>
                <w:szCs w:val="21"/>
              </w:rPr>
              <w:t>、电脑、打印机、</w:t>
            </w:r>
            <w:proofErr w:type="spellStart"/>
            <w:r w:rsidRPr="00C17407">
              <w:rPr>
                <w:rFonts w:asciiTheme="minorEastAsia" w:eastAsiaTheme="minorEastAsia" w:hAnsiTheme="minorEastAsia" w:cs="宋体" w:hint="eastAsia"/>
                <w:szCs w:val="21"/>
              </w:rPr>
              <w:t>wifi</w:t>
            </w:r>
            <w:proofErr w:type="spellEnd"/>
            <w:r w:rsidRPr="00C17407">
              <w:rPr>
                <w:rFonts w:asciiTheme="minorEastAsia" w:eastAsiaTheme="minorEastAsia" w:hAnsiTheme="minorEastAsia" w:cs="宋体" w:hint="eastAsia"/>
                <w:szCs w:val="21"/>
              </w:rPr>
              <w:t>、汽车</w:t>
            </w:r>
            <w:r w:rsidR="00076095" w:rsidRPr="00C17407">
              <w:rPr>
                <w:rFonts w:asciiTheme="minorEastAsia" w:eastAsiaTheme="minorEastAsia" w:hAnsiTheme="minorEastAsia" w:cs="宋体" w:hint="eastAsia"/>
                <w:szCs w:val="21"/>
              </w:rPr>
              <w:t>等</w:t>
            </w:r>
          </w:p>
        </w:tc>
      </w:tr>
      <w:tr w:rsidR="00076095" w:rsidRPr="00C17407" w:rsidTr="00076095">
        <w:trPr>
          <w:cantSplit/>
          <w:trHeight w:val="645"/>
          <w:jc w:val="center"/>
        </w:trPr>
        <w:tc>
          <w:tcPr>
            <w:tcW w:w="720" w:type="dxa"/>
            <w:vMerge/>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076095" w:rsidRPr="00C17407" w:rsidRDefault="00076095" w:rsidP="00076095">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w:t>
            </w:r>
            <w:r w:rsidR="0094388C" w:rsidRPr="00C17407">
              <w:rPr>
                <w:rFonts w:asciiTheme="minorEastAsia" w:eastAsiaTheme="minorEastAsia" w:hAnsiTheme="minorEastAsia" w:cs="宋体" w:hint="eastAsia"/>
                <w:color w:val="auto"/>
                <w:kern w:val="2"/>
                <w:sz w:val="21"/>
                <w:szCs w:val="21"/>
              </w:rPr>
              <w:t>和生产</w:t>
            </w:r>
            <w:r w:rsidRPr="00C17407">
              <w:rPr>
                <w:rFonts w:asciiTheme="minorEastAsia" w:eastAsiaTheme="minorEastAsia" w:hAnsiTheme="minorEastAsia" w:cs="宋体" w:hint="eastAsia"/>
                <w:color w:val="auto"/>
                <w:kern w:val="2"/>
                <w:sz w:val="21"/>
                <w:szCs w:val="21"/>
              </w:rPr>
              <w:t>需求。经与主管人员交谈，其对本部门在本条款管理中的职责、分工和接口关系清楚掌握，基本符合文件要求。</w:t>
            </w:r>
          </w:p>
          <w:p w:rsidR="00076095" w:rsidRPr="00C17407" w:rsidRDefault="00076095" w:rsidP="00076095">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076095" w:rsidRPr="00C17407" w:rsidRDefault="00076095" w:rsidP="00076095">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076095" w:rsidRPr="00C17407" w:rsidRDefault="00076095" w:rsidP="00076095">
            <w:pPr>
              <w:spacing w:line="240" w:lineRule="exact"/>
              <w:rPr>
                <w:rFonts w:asciiTheme="minorEastAsia" w:eastAsiaTheme="minorEastAsia" w:hAnsiTheme="minorEastAsia"/>
                <w:b/>
                <w:color w:val="000000"/>
                <w:sz w:val="20"/>
                <w:szCs w:val="20"/>
              </w:rPr>
            </w:pPr>
          </w:p>
        </w:tc>
      </w:tr>
      <w:tr w:rsidR="00076095" w:rsidRPr="00C17407" w:rsidTr="00076095">
        <w:trPr>
          <w:cantSplit/>
          <w:trHeight w:val="645"/>
          <w:jc w:val="center"/>
        </w:trPr>
        <w:tc>
          <w:tcPr>
            <w:tcW w:w="720" w:type="dxa"/>
            <w:vMerge/>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076095" w:rsidRPr="00C17407" w:rsidRDefault="0094388C" w:rsidP="00F04F16">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卡尺、钢卷尺，按期校准，力学性能委托外包方检验</w:t>
            </w:r>
            <w:r w:rsidR="00076095" w:rsidRPr="00C17407">
              <w:rPr>
                <w:rFonts w:asciiTheme="minorEastAsia" w:eastAsiaTheme="minorEastAsia" w:hAnsiTheme="minorEastAsia" w:hint="eastAsia"/>
              </w:rPr>
              <w:t>。</w:t>
            </w:r>
          </w:p>
        </w:tc>
      </w:tr>
      <w:tr w:rsidR="00076095" w:rsidRPr="00C17407" w:rsidTr="00076095">
        <w:trPr>
          <w:cantSplit/>
          <w:trHeight w:val="645"/>
          <w:jc w:val="center"/>
        </w:trPr>
        <w:tc>
          <w:tcPr>
            <w:tcW w:w="720" w:type="dxa"/>
            <w:vMerge/>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076095" w:rsidRPr="00C17407" w:rsidRDefault="00076095" w:rsidP="00076095">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76095" w:rsidRPr="00C17407" w:rsidRDefault="00076095" w:rsidP="00076095">
            <w:pPr>
              <w:spacing w:line="240" w:lineRule="exact"/>
              <w:rPr>
                <w:rFonts w:asciiTheme="minorEastAsia" w:eastAsiaTheme="minorEastAsia" w:hAnsiTheme="minorEastAsia" w:cs="宋体"/>
                <w:szCs w:val="21"/>
              </w:rPr>
            </w:pPr>
          </w:p>
          <w:p w:rsidR="00076095" w:rsidRPr="00C17407" w:rsidRDefault="00076095" w:rsidP="00076095">
            <w:pPr>
              <w:spacing w:line="240" w:lineRule="exact"/>
              <w:rPr>
                <w:rFonts w:asciiTheme="minorEastAsia" w:eastAsiaTheme="minorEastAsia" w:hAnsiTheme="minorEastAsia"/>
                <w:b/>
                <w:color w:val="000000"/>
                <w:sz w:val="20"/>
                <w:szCs w:val="20"/>
              </w:rPr>
            </w:pPr>
          </w:p>
        </w:tc>
      </w:tr>
      <w:tr w:rsidR="00076095" w:rsidRPr="00C17407" w:rsidTr="00076095">
        <w:trPr>
          <w:cantSplit/>
          <w:trHeight w:val="645"/>
          <w:jc w:val="center"/>
        </w:trPr>
        <w:tc>
          <w:tcPr>
            <w:tcW w:w="720" w:type="dxa"/>
            <w:vMerge/>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p>
        </w:tc>
        <w:tc>
          <w:tcPr>
            <w:tcW w:w="9198" w:type="dxa"/>
          </w:tcPr>
          <w:p w:rsidR="00076095" w:rsidRPr="00C17407" w:rsidRDefault="00076095" w:rsidP="00F04F16">
            <w:pPr>
              <w:spacing w:line="240" w:lineRule="exact"/>
              <w:rPr>
                <w:rFonts w:asciiTheme="minorEastAsia" w:eastAsiaTheme="minorEastAsia" w:hAnsiTheme="minorEastAsia" w:hint="eastAsia"/>
                <w:szCs w:val="21"/>
              </w:rPr>
            </w:pPr>
            <w:r w:rsidRPr="00C17407">
              <w:rPr>
                <w:rFonts w:asciiTheme="minorEastAsia" w:eastAsiaTheme="minorEastAsia" w:hAnsiTheme="minorEastAsia" w:hint="eastAsia"/>
                <w:b/>
                <w:color w:val="000000"/>
                <w:sz w:val="20"/>
                <w:szCs w:val="20"/>
              </w:rPr>
              <w:t>环保设施：</w:t>
            </w:r>
          </w:p>
          <w:p w:rsidR="00F04F16" w:rsidRPr="00C17407" w:rsidRDefault="00F04F16" w:rsidP="00F04F16">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rPr>
              <w:t>布袋除尘器、活性炭吸附+催化燃烧处理设施、15米</w:t>
            </w:r>
            <w:r w:rsidR="001741F3" w:rsidRPr="00C17407">
              <w:rPr>
                <w:rFonts w:asciiTheme="minorEastAsia" w:eastAsiaTheme="minorEastAsia" w:hAnsiTheme="minorEastAsia" w:hint="eastAsia"/>
                <w:szCs w:val="21"/>
              </w:rPr>
              <w:t>高空排气筒</w:t>
            </w:r>
            <w:r w:rsidR="001741F3" w:rsidRPr="00C17407">
              <w:rPr>
                <w:rFonts w:asciiTheme="minorEastAsia" w:eastAsiaTheme="minorEastAsia" w:hAnsiTheme="minorEastAsia" w:cs="宋体" w:hint="eastAsia"/>
                <w:bCs/>
                <w:szCs w:val="21"/>
              </w:rPr>
              <w:t>、隔音、绿化</w:t>
            </w:r>
            <w:r w:rsidR="001741F3" w:rsidRPr="00C17407">
              <w:rPr>
                <w:rFonts w:asciiTheme="minorEastAsia" w:eastAsiaTheme="minorEastAsia" w:hAnsiTheme="minorEastAsia" w:hint="eastAsia"/>
                <w:szCs w:val="21"/>
              </w:rPr>
              <w:t>。</w:t>
            </w:r>
          </w:p>
        </w:tc>
      </w:tr>
      <w:tr w:rsidR="00076095" w:rsidRPr="00C17407" w:rsidTr="00076095">
        <w:trPr>
          <w:cantSplit/>
          <w:trHeight w:val="975"/>
          <w:jc w:val="center"/>
        </w:trPr>
        <w:tc>
          <w:tcPr>
            <w:tcW w:w="720" w:type="dxa"/>
            <w:vMerge/>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076095" w:rsidRPr="00C17407" w:rsidRDefault="00076095" w:rsidP="001741F3">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bCs/>
                <w:szCs w:val="21"/>
              </w:rPr>
              <w:t>消防器材、标识牌等。</w:t>
            </w:r>
          </w:p>
        </w:tc>
      </w:tr>
      <w:tr w:rsidR="00076095" w:rsidRPr="00C17407" w:rsidTr="00076095">
        <w:trPr>
          <w:cantSplit/>
          <w:trHeight w:val="2531"/>
          <w:jc w:val="center"/>
        </w:trPr>
        <w:tc>
          <w:tcPr>
            <w:tcW w:w="720" w:type="dxa"/>
            <w:vMerge w:val="restart"/>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lastRenderedPageBreak/>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076095" w:rsidRPr="00C17407" w:rsidRDefault="00076095" w:rsidP="0007609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076095" w:rsidRPr="00C17407" w:rsidRDefault="00076095" w:rsidP="00076095">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076095" w:rsidRPr="00C17407" w:rsidRDefault="00434DFE" w:rsidP="00076095">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00076095" w:rsidRPr="00C17407">
              <w:rPr>
                <w:rFonts w:asciiTheme="minorEastAsia" w:eastAsiaTheme="minorEastAsia" w:hAnsiTheme="minorEastAsia" w:hint="eastAsia"/>
                <w:color w:val="000000"/>
                <w:szCs w:val="21"/>
              </w:rPr>
              <w:t>。</w:t>
            </w:r>
          </w:p>
        </w:tc>
      </w:tr>
      <w:tr w:rsidR="00076095" w:rsidRPr="00C17407" w:rsidTr="00076095">
        <w:trPr>
          <w:cantSplit/>
          <w:trHeight w:val="2553"/>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076095" w:rsidRPr="00C17407" w:rsidRDefault="00076095" w:rsidP="0007609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策划编制的程序文件《信息交流控制程序》及管理手册的相关章节规定了企业内、外部沟通和员工就职业健康安全事务参与、协商的要求，经查阅和交谈符合标准要求。</w:t>
            </w:r>
          </w:p>
          <w:p w:rsidR="00076095" w:rsidRPr="00C17407" w:rsidRDefault="00076095" w:rsidP="0007609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总经理负责在公司建立畅通的沟通渠道。管理者代表是公司内部和外部信息交流和沟通的负责人。</w:t>
            </w:r>
            <w:r w:rsidR="004647EF" w:rsidRPr="00C17407">
              <w:rPr>
                <w:rFonts w:asciiTheme="minorEastAsia" w:eastAsiaTheme="minorEastAsia" w:hAnsiTheme="minorEastAsia" w:cs="宋体" w:hint="eastAsia"/>
                <w:szCs w:val="21"/>
              </w:rPr>
              <w:t>办公室</w:t>
            </w:r>
            <w:r w:rsidRPr="00C17407">
              <w:rPr>
                <w:rFonts w:asciiTheme="minorEastAsia" w:eastAsiaTheme="minorEastAsia" w:hAnsiTheme="minorEastAsia" w:cs="宋体" w:hint="eastAsia"/>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076095" w:rsidRPr="00C17407" w:rsidRDefault="00076095" w:rsidP="0007609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076095" w:rsidRPr="00C17407" w:rsidRDefault="00076095" w:rsidP="0007609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w:t>
            </w:r>
            <w:r w:rsidR="005503C0" w:rsidRPr="00C17407">
              <w:rPr>
                <w:rFonts w:asciiTheme="minorEastAsia" w:eastAsiaTheme="minorEastAsia" w:hAnsiTheme="minorEastAsia" w:cs="宋体" w:hint="eastAsia"/>
                <w:szCs w:val="21"/>
              </w:rPr>
              <w:t>谢冬冬</w:t>
            </w:r>
            <w:r w:rsidRPr="00C17407">
              <w:rPr>
                <w:rFonts w:asciiTheme="minorEastAsia" w:eastAsiaTheme="minorEastAsia" w:hAnsiTheme="minorEastAsia" w:cs="宋体" w:hint="eastAsia"/>
                <w:szCs w:val="21"/>
              </w:rPr>
              <w:t>为公司安全事务代表。</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经与</w:t>
            </w:r>
            <w:r w:rsidR="005503C0" w:rsidRPr="00C17407">
              <w:rPr>
                <w:rFonts w:asciiTheme="minorEastAsia" w:eastAsiaTheme="minorEastAsia" w:hAnsiTheme="minorEastAsia" w:cs="宋体" w:hint="eastAsia"/>
                <w:szCs w:val="21"/>
              </w:rPr>
              <w:t>谢冬冬</w:t>
            </w:r>
            <w:r w:rsidRPr="00C17407">
              <w:rPr>
                <w:rFonts w:asciiTheme="minorEastAsia" w:eastAsiaTheme="minorEastAsia" w:hAnsiTheme="minorEastAsia" w:cs="宋体" w:hint="eastAsia"/>
                <w:szCs w:val="21"/>
              </w:rPr>
              <w:t>交谈</w:t>
            </w:r>
            <w:r w:rsidRPr="00C17407">
              <w:rPr>
                <w:rFonts w:asciiTheme="minorEastAsia" w:eastAsiaTheme="minorEastAsia" w:hAnsiTheme="minorEastAsia" w:cs="宋体" w:hint="eastAsia"/>
                <w:szCs w:val="21"/>
                <w:lang w:val="en-GB"/>
              </w:rPr>
              <w:t>，</w:t>
            </w:r>
            <w:proofErr w:type="gramStart"/>
            <w:r w:rsidRPr="00C17407">
              <w:rPr>
                <w:rFonts w:asciiTheme="minorEastAsia" w:eastAsiaTheme="minorEastAsia" w:hAnsiTheme="minorEastAsia" w:cs="宋体" w:hint="eastAsia"/>
                <w:szCs w:val="21"/>
              </w:rPr>
              <w:t>其清楚</w:t>
            </w:r>
            <w:proofErr w:type="gramEnd"/>
            <w:r w:rsidRPr="00C17407">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076095" w:rsidRPr="00C17407" w:rsidRDefault="00076095" w:rsidP="00076095">
            <w:pPr>
              <w:spacing w:line="240" w:lineRule="exact"/>
              <w:rPr>
                <w:rFonts w:asciiTheme="minorEastAsia" w:eastAsiaTheme="minorEastAsia" w:hAnsiTheme="minorEastAsia"/>
                <w:b/>
                <w:color w:val="000000"/>
                <w:szCs w:val="21"/>
              </w:rPr>
            </w:pPr>
          </w:p>
        </w:tc>
      </w:tr>
      <w:tr w:rsidR="00076095" w:rsidRPr="00C17407" w:rsidTr="00076095">
        <w:trPr>
          <w:cantSplit/>
          <w:trHeight w:val="2250"/>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w:t>
            </w:r>
            <w:proofErr w:type="gramStart"/>
            <w:r w:rsidRPr="00C17407">
              <w:rPr>
                <w:rFonts w:asciiTheme="minorEastAsia" w:eastAsiaTheme="minorEastAsia" w:hAnsiTheme="minorEastAsia" w:hint="eastAsia"/>
                <w:b/>
                <w:color w:val="000000"/>
                <w:sz w:val="20"/>
                <w:szCs w:val="20"/>
              </w:rPr>
              <w:t>要过程</w:t>
            </w:r>
            <w:proofErr w:type="gramEnd"/>
            <w:r w:rsidRPr="00C17407">
              <w:rPr>
                <w:rFonts w:asciiTheme="minorEastAsia" w:eastAsiaTheme="minorEastAsia" w:hAnsiTheme="minorEastAsia" w:hint="eastAsia"/>
                <w:b/>
                <w:color w:val="000000"/>
                <w:sz w:val="20"/>
                <w:szCs w:val="20"/>
              </w:rPr>
              <w:t>实施控制的结果</w:t>
            </w:r>
          </w:p>
          <w:p w:rsidR="00076095" w:rsidRPr="00C17407" w:rsidRDefault="00076095" w:rsidP="00076095">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076095" w:rsidRPr="00C17407" w:rsidRDefault="00076095" w:rsidP="00076095">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公司依据客户订单，下达生产计划，接到定单后召开生产会议，进行生产、质量及管理工作协调。</w:t>
            </w:r>
          </w:p>
          <w:p w:rsidR="00076095" w:rsidRPr="00C17407" w:rsidRDefault="00076095" w:rsidP="00076095">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通过原材料检验、过程检验、成品检验等过程对产品质量、生产进度等进行监控。</w:t>
            </w:r>
          </w:p>
          <w:p w:rsidR="00076095" w:rsidRPr="00C17407" w:rsidRDefault="00076095" w:rsidP="00076095">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为生产过程提供了适宜的设备及环境，配备了胜任的人员。</w:t>
            </w:r>
          </w:p>
          <w:p w:rsidR="00076095" w:rsidRPr="00C17407" w:rsidRDefault="00076095" w:rsidP="00076095">
            <w:pPr>
              <w:spacing w:line="240" w:lineRule="exact"/>
              <w:rPr>
                <w:rFonts w:asciiTheme="minorEastAsia" w:eastAsiaTheme="minorEastAsia" w:hAnsiTheme="minorEastAsia" w:hint="eastAsia"/>
                <w:color w:val="000000"/>
                <w:sz w:val="20"/>
                <w:szCs w:val="20"/>
              </w:rPr>
            </w:pPr>
            <w:r w:rsidRPr="00C17407">
              <w:rPr>
                <w:rFonts w:asciiTheme="minorEastAsia" w:eastAsiaTheme="minorEastAsia" w:hAnsiTheme="minorEastAsia" w:hint="eastAsia"/>
                <w:color w:val="000000"/>
                <w:sz w:val="20"/>
                <w:szCs w:val="20"/>
              </w:rPr>
              <w:t>公司按照制定的产品检验规程、作业指导书、原料进货检验规程等文件对产品的生产和检验过程实施了过程控制。</w:t>
            </w:r>
          </w:p>
          <w:p w:rsidR="006E5B4E" w:rsidRPr="00C17407" w:rsidRDefault="006E5B4E"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color w:val="000000"/>
                <w:sz w:val="20"/>
                <w:szCs w:val="20"/>
              </w:rPr>
              <w:t>但是未能提供对成型过程进行确认的证据，不符合要求，开具了不符合报告。</w:t>
            </w:r>
          </w:p>
        </w:tc>
      </w:tr>
      <w:tr w:rsidR="00076095" w:rsidRPr="00C17407" w:rsidTr="00076095">
        <w:trPr>
          <w:cantSplit/>
          <w:trHeight w:val="2250"/>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300" w:lineRule="exact"/>
              <w:jc w:val="left"/>
              <w:rPr>
                <w:rFonts w:asciiTheme="minorEastAsia" w:eastAsiaTheme="minorEastAsia" w:hAnsiTheme="minorEastAsia" w:hint="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F5355B" w:rsidRPr="00C17407" w:rsidRDefault="00F5355B" w:rsidP="00F5355B">
            <w:pPr>
              <w:spacing w:line="300" w:lineRule="exact"/>
              <w:ind w:firstLineChars="200" w:firstLine="420"/>
              <w:jc w:val="left"/>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提供成品检验报告和产品委托检验报告，产品经检验合格。</w:t>
            </w:r>
          </w:p>
          <w:p w:rsidR="00076095" w:rsidRPr="00C17407" w:rsidRDefault="00076095" w:rsidP="00076095">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076095" w:rsidRPr="00C17407" w:rsidRDefault="00076095" w:rsidP="00F5355B">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w:t>
            </w:r>
            <w:r w:rsidR="00C01C34" w:rsidRPr="00C17407">
              <w:rPr>
                <w:rFonts w:asciiTheme="minorEastAsia" w:eastAsiaTheme="minorEastAsia" w:hAnsiTheme="minorEastAsia" w:hint="eastAsia"/>
                <w:szCs w:val="21"/>
                <w:lang w:val="zh-CN"/>
              </w:rPr>
              <w:t>调查结果满意度达到96%，满足目标要求。</w:t>
            </w:r>
          </w:p>
          <w:p w:rsidR="00076095" w:rsidRPr="00C17407" w:rsidRDefault="00076095" w:rsidP="00076095">
            <w:pPr>
              <w:spacing w:line="240" w:lineRule="exact"/>
              <w:rPr>
                <w:rFonts w:asciiTheme="minorEastAsia" w:eastAsiaTheme="minorEastAsia" w:hAnsiTheme="minorEastAsia"/>
                <w:b/>
                <w:color w:val="000000"/>
                <w:sz w:val="20"/>
                <w:szCs w:val="20"/>
              </w:rPr>
            </w:pPr>
          </w:p>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p w:rsidR="00076095" w:rsidRPr="00C17407" w:rsidRDefault="00076095" w:rsidP="00076095">
            <w:pPr>
              <w:spacing w:line="240" w:lineRule="exact"/>
              <w:rPr>
                <w:rFonts w:asciiTheme="minorEastAsia" w:eastAsiaTheme="minorEastAsia" w:hAnsiTheme="minorEastAsia"/>
                <w:b/>
                <w:color w:val="000000"/>
                <w:sz w:val="20"/>
                <w:szCs w:val="20"/>
              </w:rPr>
            </w:pPr>
          </w:p>
        </w:tc>
      </w:tr>
      <w:tr w:rsidR="00076095" w:rsidRPr="00C17407" w:rsidTr="00076095">
        <w:trPr>
          <w:cantSplit/>
          <w:trHeight w:val="2250"/>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076095" w:rsidRPr="00C17407" w:rsidRDefault="00076095" w:rsidP="00076095">
            <w:pPr>
              <w:spacing w:line="240" w:lineRule="exact"/>
              <w:ind w:firstLineChars="100" w:firstLine="201"/>
              <w:rPr>
                <w:rFonts w:asciiTheme="minorEastAsia" w:eastAsiaTheme="minorEastAsia" w:hAnsiTheme="minorEastAsia"/>
                <w:b/>
                <w:color w:val="000000"/>
                <w:sz w:val="20"/>
                <w:szCs w:val="20"/>
              </w:rPr>
            </w:pPr>
          </w:p>
          <w:p w:rsidR="00076095" w:rsidRPr="00C17407" w:rsidRDefault="00F5355B" w:rsidP="00F5355B">
            <w:pPr>
              <w:spacing w:line="240" w:lineRule="exact"/>
              <w:ind w:firstLineChars="200" w:firstLine="42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r w:rsidR="00076095" w:rsidRPr="00C17407">
              <w:rPr>
                <w:rFonts w:asciiTheme="minorEastAsia" w:eastAsiaTheme="minorEastAsia" w:hAnsiTheme="minorEastAsia" w:hint="eastAsia"/>
                <w:color w:val="000000"/>
                <w:szCs w:val="21"/>
              </w:rPr>
              <w:t>。</w:t>
            </w:r>
          </w:p>
          <w:p w:rsidR="00076095" w:rsidRPr="00C17407" w:rsidRDefault="00076095" w:rsidP="00076095">
            <w:pPr>
              <w:spacing w:line="240" w:lineRule="exact"/>
              <w:rPr>
                <w:rFonts w:asciiTheme="minorEastAsia" w:eastAsiaTheme="minorEastAsia" w:hAnsiTheme="minorEastAsia"/>
                <w:b/>
                <w:color w:val="000000"/>
                <w:sz w:val="20"/>
                <w:szCs w:val="20"/>
              </w:rPr>
            </w:pPr>
          </w:p>
          <w:p w:rsidR="00076095" w:rsidRPr="00C17407" w:rsidRDefault="00076095" w:rsidP="00076095">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p w:rsidR="00076095" w:rsidRPr="00C17407" w:rsidRDefault="00076095" w:rsidP="00076095">
            <w:pPr>
              <w:spacing w:line="300" w:lineRule="exact"/>
              <w:jc w:val="left"/>
              <w:rPr>
                <w:rFonts w:asciiTheme="minorEastAsia" w:eastAsiaTheme="minorEastAsia" w:hAnsiTheme="minorEastAsia"/>
                <w:b/>
                <w:color w:val="000000"/>
                <w:sz w:val="20"/>
                <w:szCs w:val="20"/>
              </w:rPr>
            </w:pPr>
          </w:p>
        </w:tc>
      </w:tr>
      <w:tr w:rsidR="00076095" w:rsidRPr="00C17407" w:rsidTr="00076095">
        <w:trPr>
          <w:cantSplit/>
          <w:trHeight w:val="1679"/>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076095" w:rsidRPr="00C17407" w:rsidRDefault="00076095" w:rsidP="00076095">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076095" w:rsidRPr="00C17407" w:rsidTr="00076095">
        <w:trPr>
          <w:cantSplit/>
          <w:trHeight w:val="1833"/>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1、废水管控：</w:t>
            </w:r>
          </w:p>
          <w:p w:rsidR="00C41937" w:rsidRPr="00C17407" w:rsidRDefault="00C41937" w:rsidP="00C41937">
            <w:pPr>
              <w:spacing w:line="360" w:lineRule="auto"/>
              <w:ind w:firstLineChars="200" w:firstLine="480"/>
              <w:rPr>
                <w:rFonts w:asciiTheme="minorEastAsia" w:eastAsiaTheme="minorEastAsia" w:hAnsiTheme="minorEastAsia" w:cs="宋体"/>
                <w:sz w:val="24"/>
              </w:rPr>
            </w:pPr>
            <w:r w:rsidRPr="00C17407">
              <w:rPr>
                <w:rFonts w:asciiTheme="minorEastAsia" w:eastAsiaTheme="minorEastAsia" w:hAnsiTheme="minorEastAsia" w:hint="eastAsia"/>
                <w:sz w:val="24"/>
              </w:rPr>
              <w:t>企业无工业废水，生活废水经化粪池处理后由当地农户清掏积肥。</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2、废气管控：</w:t>
            </w:r>
          </w:p>
          <w:p w:rsidR="00C41937" w:rsidRPr="00C17407" w:rsidRDefault="00C41937" w:rsidP="00C41937">
            <w:pPr>
              <w:spacing w:line="360" w:lineRule="auto"/>
              <w:ind w:firstLine="421"/>
              <w:rPr>
                <w:rFonts w:asciiTheme="minorEastAsia" w:eastAsiaTheme="minorEastAsia" w:hAnsiTheme="minorEastAsia" w:cs="宋体" w:hint="eastAsia"/>
                <w:sz w:val="24"/>
              </w:rPr>
            </w:pPr>
            <w:r w:rsidRPr="00C17407">
              <w:rPr>
                <w:rFonts w:asciiTheme="minorEastAsia" w:eastAsiaTheme="minorEastAsia" w:hAnsiTheme="minorEastAsia" w:cs="宋体" w:hint="eastAsia"/>
                <w:sz w:val="24"/>
              </w:rPr>
              <w:t>主要是缠绕成型、手糊成型过程的废气和切割打磨过程产生的粉尘。缠绕成型、手糊成型过程安装了集尘罩收集废气通过管道抽到活性炭吸附+脱附+催化燃烧处理设施，然后经15m高排气筒排放。</w:t>
            </w:r>
          </w:p>
          <w:p w:rsidR="00C41937" w:rsidRPr="00C17407" w:rsidRDefault="00C41937" w:rsidP="00C41937">
            <w:pPr>
              <w:spacing w:line="360" w:lineRule="auto"/>
              <w:ind w:firstLine="421"/>
              <w:rPr>
                <w:rFonts w:asciiTheme="minorEastAsia" w:eastAsiaTheme="minorEastAsia" w:hAnsiTheme="minorEastAsia" w:cs="宋体" w:hint="eastAsia"/>
                <w:sz w:val="24"/>
              </w:rPr>
            </w:pPr>
            <w:r w:rsidRPr="00C17407">
              <w:rPr>
                <w:rFonts w:asciiTheme="minorEastAsia" w:eastAsiaTheme="minorEastAsia" w:hAnsiTheme="minorEastAsia" w:cs="宋体" w:hint="eastAsia"/>
                <w:sz w:val="24"/>
              </w:rPr>
              <w:t>切割打磨过程产生的粉尘经布袋除尘器处理然后经15m高排气筒排放。</w:t>
            </w:r>
          </w:p>
          <w:p w:rsidR="00C41937" w:rsidRPr="00C17407" w:rsidRDefault="00C41937" w:rsidP="00C41937">
            <w:pPr>
              <w:spacing w:line="360" w:lineRule="auto"/>
              <w:ind w:firstLine="421"/>
              <w:rPr>
                <w:rFonts w:asciiTheme="minorEastAsia" w:eastAsiaTheme="minorEastAsia" w:hAnsiTheme="minorEastAsia" w:cs="宋体" w:hint="eastAsia"/>
                <w:sz w:val="24"/>
              </w:rPr>
            </w:pPr>
            <w:proofErr w:type="gramStart"/>
            <w:r w:rsidRPr="00C17407">
              <w:rPr>
                <w:rFonts w:asciiTheme="minorEastAsia" w:eastAsiaTheme="minorEastAsia" w:hAnsiTheme="minorEastAsia" w:cs="宋体" w:hint="eastAsia"/>
                <w:sz w:val="24"/>
              </w:rPr>
              <w:t>操作工戴口罩</w:t>
            </w:r>
            <w:proofErr w:type="gramEnd"/>
            <w:r w:rsidRPr="00C17407">
              <w:rPr>
                <w:rFonts w:asciiTheme="minorEastAsia" w:eastAsiaTheme="minorEastAsia" w:hAnsiTheme="minorEastAsia" w:cs="宋体" w:hint="eastAsia"/>
                <w:sz w:val="24"/>
              </w:rPr>
              <w:t>作业。</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3、噪声管控：</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生产过程在搅拌混料、缠绕成型、切割打磨等工序产生噪声，采取厂房内操作和选用低噪声的设备和工具，同时加强设备的检查和维保，确保机械设备在正常工况下运行，其他工序基本无噪声。</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4、</w:t>
            </w:r>
            <w:proofErr w:type="gramStart"/>
            <w:r w:rsidRPr="00C17407">
              <w:rPr>
                <w:rFonts w:asciiTheme="minorEastAsia" w:eastAsiaTheme="minorEastAsia" w:hAnsiTheme="minorEastAsia" w:cs="宋体" w:hint="eastAsia"/>
                <w:sz w:val="24"/>
              </w:rPr>
              <w:t>固废管控</w:t>
            </w:r>
            <w:proofErr w:type="gramEnd"/>
            <w:r w:rsidRPr="00C17407">
              <w:rPr>
                <w:rFonts w:asciiTheme="minorEastAsia" w:eastAsiaTheme="minorEastAsia" w:hAnsiTheme="minorEastAsia" w:cs="宋体" w:hint="eastAsia"/>
                <w:sz w:val="24"/>
              </w:rPr>
              <w:t>：</w:t>
            </w:r>
          </w:p>
          <w:p w:rsidR="00C41937" w:rsidRPr="00C17407" w:rsidRDefault="00C41937" w:rsidP="00C41937">
            <w:pPr>
              <w:rPr>
                <w:rFonts w:asciiTheme="minorEastAsia" w:eastAsiaTheme="minorEastAsia" w:hAnsiTheme="minorEastAsia" w:cs="宋体" w:hint="eastAsia"/>
                <w:sz w:val="24"/>
              </w:rPr>
            </w:pPr>
            <w:r w:rsidRPr="00C17407">
              <w:rPr>
                <w:rFonts w:asciiTheme="minorEastAsia" w:eastAsiaTheme="minorEastAsia" w:hAnsiTheme="minorEastAsia" w:cs="宋体" w:hint="eastAsia"/>
                <w:sz w:val="24"/>
              </w:rPr>
              <w:t>生产过程中主要为切割打磨过程产生废边角余料，集中收集外售；除尘器产生的废活性炭和废过滤</w:t>
            </w:r>
            <w:proofErr w:type="gramStart"/>
            <w:r w:rsidRPr="00C17407">
              <w:rPr>
                <w:rFonts w:asciiTheme="minorEastAsia" w:eastAsiaTheme="minorEastAsia" w:hAnsiTheme="minorEastAsia" w:cs="宋体" w:hint="eastAsia"/>
                <w:sz w:val="24"/>
              </w:rPr>
              <w:t>棉集中放在危废</w:t>
            </w:r>
            <w:proofErr w:type="gramEnd"/>
            <w:r w:rsidRPr="00C17407">
              <w:rPr>
                <w:rFonts w:asciiTheme="minorEastAsia" w:eastAsiaTheme="minorEastAsia" w:hAnsiTheme="minorEastAsia" w:cs="宋体" w:hint="eastAsia"/>
                <w:sz w:val="24"/>
              </w:rPr>
              <w:t>仓库，待量充足后委托有资质的单位处理，2019.11.3日已与山东绿源环保科技有限公司签订了委托处理协议，查看该公司有</w:t>
            </w:r>
            <w:proofErr w:type="gramStart"/>
            <w:r w:rsidRPr="00C17407">
              <w:rPr>
                <w:rFonts w:asciiTheme="minorEastAsia" w:eastAsiaTheme="minorEastAsia" w:hAnsiTheme="minorEastAsia" w:cs="宋体" w:hint="eastAsia"/>
                <w:sz w:val="24"/>
              </w:rPr>
              <w:t>危废处理</w:t>
            </w:r>
            <w:proofErr w:type="gramEnd"/>
            <w:r w:rsidRPr="00C17407">
              <w:rPr>
                <w:rFonts w:asciiTheme="minorEastAsia" w:eastAsiaTheme="minorEastAsia" w:hAnsiTheme="minorEastAsia" w:cs="宋体" w:hint="eastAsia"/>
                <w:sz w:val="24"/>
              </w:rPr>
              <w:t>资质；生活垃圾由当地环卫所清运处理，公司缴纳处理费。</w:t>
            </w:r>
          </w:p>
          <w:p w:rsidR="00C41937" w:rsidRPr="00C17407" w:rsidRDefault="00C41937" w:rsidP="00C41937">
            <w:pPr>
              <w:numPr>
                <w:ilvl w:val="0"/>
                <w:numId w:val="5"/>
              </w:num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能源资源管控：</w:t>
            </w:r>
          </w:p>
          <w:p w:rsidR="00C41937" w:rsidRPr="00C17407" w:rsidRDefault="00C41937" w:rsidP="00C41937">
            <w:pPr>
              <w:spacing w:line="360" w:lineRule="auto"/>
              <w:ind w:firstLineChars="200" w:firstLine="480"/>
              <w:rPr>
                <w:rFonts w:asciiTheme="minorEastAsia" w:eastAsiaTheme="minorEastAsia" w:hAnsiTheme="minorEastAsia" w:cs="宋体"/>
                <w:sz w:val="24"/>
              </w:rPr>
            </w:pPr>
            <w:r w:rsidRPr="00C17407">
              <w:rPr>
                <w:rFonts w:asciiTheme="minorEastAsia" w:eastAsiaTheme="minorEastAsia" w:hAnsiTheme="minorEastAsia" w:cs="宋体" w:hint="eastAsia"/>
                <w:sz w:val="24"/>
              </w:rPr>
              <w:t>生产过程注意节水、节电、节约树脂和玻纤材料，人走关闭设备和照明开关，现场未发现有漏水和浪费电能的现象。</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6、产品生命周期的环境管控：</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公司从工艺设计和采购产品时已考虑了产品的环保性，生产过程中，严格按照环保等管理制度实施，控制好辅助材料的用量，避免浪费，生命周期终了时废玻璃钢还可以回收再利用。</w:t>
            </w:r>
          </w:p>
          <w:p w:rsidR="00076095" w:rsidRPr="00C17407" w:rsidRDefault="00076095" w:rsidP="00C41937">
            <w:pPr>
              <w:rPr>
                <w:rFonts w:asciiTheme="minorEastAsia" w:eastAsiaTheme="minorEastAsia" w:hAnsiTheme="minorEastAsia"/>
                <w:b/>
                <w:color w:val="000000"/>
                <w:sz w:val="20"/>
                <w:szCs w:val="20"/>
              </w:rPr>
            </w:pPr>
          </w:p>
        </w:tc>
      </w:tr>
      <w:tr w:rsidR="00076095" w:rsidRPr="00C17407" w:rsidTr="00076095">
        <w:trPr>
          <w:cantSplit/>
          <w:trHeight w:val="1263"/>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hint="eastAsia"/>
                <w:color w:val="000000"/>
                <w:sz w:val="20"/>
                <w:szCs w:val="20"/>
              </w:rPr>
              <w:t>1</w:t>
            </w:r>
            <w:r w:rsidRPr="00C17407">
              <w:rPr>
                <w:rFonts w:asciiTheme="minorEastAsia" w:eastAsiaTheme="minorEastAsia" w:hAnsiTheme="minorEastAsia" w:cs="宋体" w:hint="eastAsia"/>
                <w:sz w:val="24"/>
              </w:rPr>
              <w:t>、潜在火灾管控：</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公司生产车间和办公区域配备了灭火器、消防栓，均符合要求。</w:t>
            </w:r>
          </w:p>
          <w:p w:rsidR="00C41937" w:rsidRPr="00C17407" w:rsidRDefault="006B077B"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2</w:t>
            </w:r>
            <w:r w:rsidR="00C41937" w:rsidRPr="00C17407">
              <w:rPr>
                <w:rFonts w:asciiTheme="minorEastAsia" w:eastAsiaTheme="minorEastAsia" w:hAnsiTheme="minorEastAsia" w:cs="宋体" w:hint="eastAsia"/>
                <w:sz w:val="24"/>
              </w:rPr>
              <w:t>、安全防护：</w:t>
            </w:r>
          </w:p>
          <w:p w:rsidR="00C41937" w:rsidRPr="00C17407" w:rsidRDefault="00C41937"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公司给员工发放手套、口罩、安全帽、工作服等劳保用品。</w:t>
            </w:r>
          </w:p>
          <w:p w:rsidR="00C41937" w:rsidRPr="00C17407" w:rsidRDefault="006B077B" w:rsidP="00C41937">
            <w:pPr>
              <w:spacing w:line="360" w:lineRule="auto"/>
              <w:ind w:firstLineChars="200" w:firstLine="480"/>
              <w:rPr>
                <w:rFonts w:asciiTheme="minorEastAsia" w:eastAsiaTheme="minorEastAsia" w:hAnsiTheme="minorEastAsia" w:cs="宋体"/>
                <w:sz w:val="24"/>
              </w:rPr>
            </w:pPr>
            <w:r w:rsidRPr="00C17407">
              <w:rPr>
                <w:rFonts w:asciiTheme="minorEastAsia" w:eastAsiaTheme="minorEastAsia" w:hAnsiTheme="minorEastAsia" w:cs="宋体" w:hint="eastAsia"/>
                <w:sz w:val="24"/>
              </w:rPr>
              <w:t>3、</w:t>
            </w:r>
            <w:r w:rsidR="00C41937" w:rsidRPr="00C17407">
              <w:rPr>
                <w:rFonts w:asciiTheme="minorEastAsia" w:eastAsiaTheme="minorEastAsia" w:hAnsiTheme="minorEastAsia" w:cs="宋体" w:hint="eastAsia"/>
                <w:sz w:val="24"/>
              </w:rPr>
              <w:t>能提供防止员工意外伤害加重的急救药品如创可贴、杀菌药水等。</w:t>
            </w:r>
          </w:p>
          <w:p w:rsidR="00C41937" w:rsidRPr="00C17407" w:rsidRDefault="006B077B" w:rsidP="00C41937">
            <w:pPr>
              <w:spacing w:line="360" w:lineRule="auto"/>
              <w:ind w:firstLine="421"/>
              <w:rPr>
                <w:rFonts w:asciiTheme="minorEastAsia" w:eastAsiaTheme="minorEastAsia" w:hAnsiTheme="minorEastAsia" w:cs="宋体"/>
                <w:sz w:val="24"/>
              </w:rPr>
            </w:pPr>
            <w:r w:rsidRPr="00C17407">
              <w:rPr>
                <w:rFonts w:asciiTheme="minorEastAsia" w:eastAsiaTheme="minorEastAsia" w:hAnsiTheme="minorEastAsia" w:cs="宋体" w:hint="eastAsia"/>
                <w:sz w:val="24"/>
              </w:rPr>
              <w:t>4</w:t>
            </w:r>
            <w:r w:rsidR="00C41937" w:rsidRPr="00C17407">
              <w:rPr>
                <w:rFonts w:asciiTheme="minorEastAsia" w:eastAsiaTheme="minorEastAsia" w:hAnsiTheme="minorEastAsia" w:cs="宋体" w:hint="eastAsia"/>
                <w:sz w:val="24"/>
              </w:rPr>
              <w:t>、为主要长期员工上社保，查见了交款证明。</w:t>
            </w:r>
          </w:p>
          <w:p w:rsidR="00C41937" w:rsidRPr="00C17407" w:rsidRDefault="006B077B" w:rsidP="00C41937">
            <w:pPr>
              <w:spacing w:line="360" w:lineRule="auto"/>
              <w:ind w:firstLine="421"/>
              <w:rPr>
                <w:rFonts w:asciiTheme="minorEastAsia" w:eastAsiaTheme="minorEastAsia" w:hAnsiTheme="minorEastAsia"/>
                <w:sz w:val="24"/>
              </w:rPr>
            </w:pPr>
            <w:r w:rsidRPr="00C17407">
              <w:rPr>
                <w:rFonts w:asciiTheme="minorEastAsia" w:eastAsiaTheme="minorEastAsia" w:hAnsiTheme="minorEastAsia" w:cs="宋体" w:hint="eastAsia"/>
                <w:sz w:val="24"/>
              </w:rPr>
              <w:t>5</w:t>
            </w:r>
            <w:r w:rsidR="00C41937" w:rsidRPr="00C17407">
              <w:rPr>
                <w:rFonts w:asciiTheme="minorEastAsia" w:eastAsiaTheme="minorEastAsia" w:hAnsiTheme="minorEastAsia" w:cs="宋体" w:hint="eastAsia"/>
                <w:sz w:val="24"/>
              </w:rPr>
              <w:t>、为环境和职业健康安全管理体系运行提供了财务支持，见办公室审核记录</w:t>
            </w:r>
            <w:r w:rsidR="00C41937" w:rsidRPr="00C17407">
              <w:rPr>
                <w:rFonts w:asciiTheme="minorEastAsia" w:eastAsiaTheme="minorEastAsia" w:hAnsiTheme="minorEastAsia" w:hint="eastAsia"/>
                <w:sz w:val="24"/>
              </w:rPr>
              <w:t>。</w:t>
            </w:r>
          </w:p>
          <w:p w:rsidR="00C41937" w:rsidRPr="00C17407" w:rsidRDefault="006B077B" w:rsidP="006B077B">
            <w:pPr>
              <w:ind w:firstLineChars="200" w:firstLine="480"/>
              <w:rPr>
                <w:rFonts w:asciiTheme="minorEastAsia" w:eastAsiaTheme="minorEastAsia" w:hAnsiTheme="minorEastAsia" w:cs="宋体"/>
                <w:bCs/>
                <w:szCs w:val="21"/>
              </w:rPr>
            </w:pPr>
            <w:r w:rsidRPr="00C17407">
              <w:rPr>
                <w:rFonts w:asciiTheme="minorEastAsia" w:eastAsiaTheme="minorEastAsia" w:hAnsiTheme="minorEastAsia" w:cs="楷体" w:hint="eastAsia"/>
                <w:sz w:val="24"/>
              </w:rPr>
              <w:t>6</w:t>
            </w:r>
            <w:r w:rsidR="00C41937" w:rsidRPr="00C17407">
              <w:rPr>
                <w:rFonts w:asciiTheme="minorEastAsia" w:eastAsiaTheme="minorEastAsia" w:hAnsiTheme="minorEastAsia" w:cs="宋体" w:hint="eastAsia"/>
                <w:sz w:val="24"/>
              </w:rPr>
              <w:t>、员工饮用水为纯净水通过饮水机饮用</w:t>
            </w:r>
            <w:r w:rsidR="00C41937" w:rsidRPr="00C17407">
              <w:rPr>
                <w:rFonts w:asciiTheme="minorEastAsia" w:eastAsiaTheme="minorEastAsia" w:hAnsiTheme="minorEastAsia" w:cs="宋体"/>
                <w:bCs/>
                <w:szCs w:val="21"/>
              </w:rPr>
              <w:t>.</w:t>
            </w:r>
          </w:p>
          <w:p w:rsidR="00076095" w:rsidRPr="00C17407" w:rsidRDefault="00076095" w:rsidP="00076095">
            <w:pPr>
              <w:spacing w:line="240" w:lineRule="exact"/>
              <w:rPr>
                <w:rFonts w:asciiTheme="minorEastAsia" w:eastAsiaTheme="minorEastAsia" w:hAnsiTheme="minorEastAsia"/>
                <w:b/>
                <w:color w:val="000000"/>
                <w:sz w:val="20"/>
                <w:szCs w:val="20"/>
              </w:rPr>
            </w:pPr>
          </w:p>
        </w:tc>
      </w:tr>
      <w:tr w:rsidR="00076095" w:rsidRPr="00C17407" w:rsidTr="00076095">
        <w:trPr>
          <w:cantSplit/>
          <w:trHeight w:val="1403"/>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076095" w:rsidRPr="00C17407" w:rsidRDefault="00076095" w:rsidP="00076095">
            <w:pPr>
              <w:ind w:firstLineChars="100" w:firstLine="21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负责人介绍，公司制定《应急准备和响应控制程序》、《应急救援预案》等，包括：火灾、</w:t>
            </w:r>
            <w:r w:rsidR="00E90375" w:rsidRPr="00C17407">
              <w:rPr>
                <w:rFonts w:asciiTheme="minorEastAsia" w:eastAsiaTheme="minorEastAsia" w:hAnsiTheme="minorEastAsia" w:cs="宋体" w:hint="eastAsia"/>
                <w:bCs/>
                <w:szCs w:val="21"/>
              </w:rPr>
              <w:t>触电、</w:t>
            </w:r>
            <w:r w:rsidRPr="00C17407">
              <w:rPr>
                <w:rFonts w:asciiTheme="minorEastAsia" w:eastAsiaTheme="minorEastAsia" w:hAnsiTheme="minorEastAsia" w:cs="宋体" w:hint="eastAsia"/>
                <w:bCs/>
                <w:szCs w:val="21"/>
              </w:rPr>
              <w:t>机械伤害应急预案等</w:t>
            </w:r>
          </w:p>
          <w:p w:rsidR="00076095" w:rsidRPr="00C17407" w:rsidRDefault="00E90375" w:rsidP="00E90375">
            <w:pPr>
              <w:rPr>
                <w:rFonts w:asciiTheme="minorEastAsia" w:eastAsiaTheme="minorEastAsia" w:hAnsiTheme="minorEastAsia" w:cs="宋体"/>
                <w:szCs w:val="21"/>
              </w:rPr>
            </w:pPr>
            <w:r w:rsidRPr="00C17407">
              <w:rPr>
                <w:rFonts w:asciiTheme="minorEastAsia" w:eastAsiaTheme="minorEastAsia" w:hAnsiTheme="minorEastAsia" w:cs="宋体" w:hint="eastAsia"/>
                <w:bCs/>
                <w:szCs w:val="21"/>
              </w:rPr>
              <w:t>查见消防</w:t>
            </w:r>
            <w:r w:rsidR="00076095" w:rsidRPr="00C17407">
              <w:rPr>
                <w:rFonts w:asciiTheme="minorEastAsia" w:eastAsiaTheme="minorEastAsia" w:hAnsiTheme="minorEastAsia" w:cs="宋体" w:hint="eastAsia"/>
                <w:bCs/>
                <w:szCs w:val="21"/>
              </w:rPr>
              <w:t>演练记录</w:t>
            </w:r>
            <w:r w:rsidRPr="00C17407">
              <w:rPr>
                <w:rFonts w:asciiTheme="minorEastAsia" w:eastAsiaTheme="minorEastAsia" w:hAnsiTheme="minorEastAsia" w:cs="宋体" w:hint="eastAsia"/>
                <w:bCs/>
                <w:szCs w:val="21"/>
              </w:rPr>
              <w:t>、机械伤害演练记录，</w:t>
            </w:r>
            <w:r w:rsidR="00076095"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076095" w:rsidRPr="00C17407" w:rsidRDefault="00076095" w:rsidP="00076095">
            <w:pPr>
              <w:spacing w:line="240" w:lineRule="exact"/>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基本符合。</w:t>
            </w:r>
          </w:p>
        </w:tc>
      </w:tr>
      <w:tr w:rsidR="00076095" w:rsidRPr="00C17407" w:rsidTr="00076095">
        <w:trPr>
          <w:cantSplit/>
          <w:trHeight w:val="961"/>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076095" w:rsidRPr="00C17407" w:rsidRDefault="00076095" w:rsidP="006E5B4E">
            <w:pPr>
              <w:ind w:firstLineChars="100" w:firstLine="21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提供</w:t>
            </w:r>
            <w:r w:rsidR="006E5B4E" w:rsidRPr="00C17407">
              <w:rPr>
                <w:rFonts w:asciiTheme="minorEastAsia" w:eastAsiaTheme="minorEastAsia" w:hAnsiTheme="minorEastAsia" w:cs="宋体" w:hint="eastAsia"/>
                <w:bCs/>
                <w:szCs w:val="21"/>
              </w:rPr>
              <w:t>起重机检验报告，检验结果合格</w:t>
            </w:r>
            <w:r w:rsidRPr="00C17407">
              <w:rPr>
                <w:rFonts w:asciiTheme="minorEastAsia" w:eastAsiaTheme="minorEastAsia" w:hAnsiTheme="minorEastAsia" w:cs="宋体" w:hint="eastAsia"/>
                <w:bCs/>
                <w:szCs w:val="21"/>
              </w:rPr>
              <w:t>。</w:t>
            </w:r>
          </w:p>
          <w:p w:rsidR="00076095" w:rsidRPr="00C17407" w:rsidRDefault="00076095" w:rsidP="00076095">
            <w:pPr>
              <w:spacing w:line="240" w:lineRule="exact"/>
              <w:rPr>
                <w:rFonts w:asciiTheme="minorEastAsia" w:eastAsiaTheme="minorEastAsia" w:hAnsiTheme="minorEastAsia"/>
                <w:b/>
                <w:color w:val="000000"/>
                <w:sz w:val="20"/>
                <w:szCs w:val="20"/>
              </w:rPr>
            </w:pPr>
          </w:p>
        </w:tc>
      </w:tr>
      <w:tr w:rsidR="00076095" w:rsidRPr="00C17407" w:rsidTr="00076095">
        <w:trPr>
          <w:cantSplit/>
          <w:trHeight w:val="1277"/>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Cs w:val="21"/>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076095" w:rsidRPr="00C17407" w:rsidRDefault="00076095" w:rsidP="008A36EB">
            <w:pPr>
              <w:ind w:firstLineChars="100" w:firstLine="210"/>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有</w:t>
            </w:r>
            <w:r w:rsidR="001C5798" w:rsidRPr="00C17407">
              <w:rPr>
                <w:rFonts w:asciiTheme="minorEastAsia" w:eastAsiaTheme="minorEastAsia" w:hAnsiTheme="minorEastAsia" w:cs="宋体" w:hint="eastAsia"/>
                <w:szCs w:val="21"/>
              </w:rPr>
              <w:t>使用</w:t>
            </w:r>
            <w:r w:rsidR="008A36EB" w:rsidRPr="00C17407">
              <w:rPr>
                <w:rFonts w:asciiTheme="minorEastAsia" w:eastAsiaTheme="minorEastAsia" w:hAnsiTheme="minorEastAsia" w:cs="宋体" w:hint="eastAsia"/>
                <w:szCs w:val="21"/>
              </w:rPr>
              <w:t>树脂、固化剂</w:t>
            </w:r>
            <w:r w:rsidRPr="00C17407">
              <w:rPr>
                <w:rFonts w:asciiTheme="minorEastAsia" w:eastAsiaTheme="minorEastAsia" w:hAnsiTheme="minorEastAsia" w:cs="宋体" w:hint="eastAsia"/>
                <w:szCs w:val="21"/>
              </w:rPr>
              <w:t>，能按相关规定的要求进行储存、使用。</w:t>
            </w:r>
          </w:p>
        </w:tc>
      </w:tr>
      <w:tr w:rsidR="00076095" w:rsidRPr="00C17407" w:rsidTr="00076095">
        <w:trPr>
          <w:cantSplit/>
          <w:trHeight w:val="1415"/>
          <w:jc w:val="center"/>
        </w:trPr>
        <w:tc>
          <w:tcPr>
            <w:tcW w:w="720" w:type="dxa"/>
            <w:vMerge w:val="restart"/>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076095" w:rsidRPr="00C17407" w:rsidRDefault="00076095" w:rsidP="00076095">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076095" w:rsidRPr="00C17407" w:rsidRDefault="00076095" w:rsidP="00076095">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076095" w:rsidRPr="00C17407" w:rsidRDefault="00076095" w:rsidP="00076095">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076095" w:rsidRPr="00C17407" w:rsidTr="00076095">
        <w:trPr>
          <w:cantSplit/>
          <w:trHeight w:val="1415"/>
          <w:jc w:val="center"/>
        </w:trPr>
        <w:tc>
          <w:tcPr>
            <w:tcW w:w="720" w:type="dxa"/>
            <w:vMerge/>
            <w:textDirection w:val="tbRlV"/>
            <w:vAlign w:val="center"/>
          </w:tcPr>
          <w:p w:rsidR="00076095" w:rsidRPr="00C17407" w:rsidRDefault="00076095" w:rsidP="00076095">
            <w:pPr>
              <w:spacing w:line="240" w:lineRule="exact"/>
              <w:ind w:left="113" w:right="113"/>
              <w:jc w:val="center"/>
              <w:rPr>
                <w:rFonts w:asciiTheme="minorEastAsia" w:eastAsiaTheme="minorEastAsia" w:hAnsiTheme="minorEastAsia"/>
                <w:b/>
                <w:color w:val="000000"/>
                <w:szCs w:val="21"/>
              </w:rPr>
            </w:pPr>
          </w:p>
        </w:tc>
        <w:tc>
          <w:tcPr>
            <w:tcW w:w="9198" w:type="dxa"/>
          </w:tcPr>
          <w:p w:rsidR="00076095" w:rsidRPr="00C17407" w:rsidRDefault="00076095" w:rsidP="00076095">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076095" w:rsidRPr="00C17407" w:rsidRDefault="00076095" w:rsidP="00076095">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w:t>
            </w:r>
            <w:r w:rsidR="00CA4756" w:rsidRPr="00C17407">
              <w:rPr>
                <w:rFonts w:asciiTheme="minorEastAsia" w:eastAsiaTheme="minorEastAsia" w:hAnsiTheme="minorEastAsia" w:hint="eastAsia"/>
                <w:szCs w:val="21"/>
                <w:lang w:val="zh-CN"/>
              </w:rPr>
              <w:t>顾客较满意</w:t>
            </w:r>
            <w:r w:rsidRPr="00C17407">
              <w:rPr>
                <w:rFonts w:asciiTheme="minorEastAsia" w:eastAsiaTheme="minorEastAsia" w:hAnsiTheme="minorEastAsia" w:hint="eastAsia"/>
                <w:szCs w:val="21"/>
                <w:lang w:val="zh-CN"/>
              </w:rPr>
              <w:t>。</w:t>
            </w:r>
          </w:p>
          <w:p w:rsidR="00076095" w:rsidRPr="00C17407" w:rsidRDefault="00076095" w:rsidP="00076095">
            <w:pPr>
              <w:numPr>
                <w:ilvl w:val="0"/>
                <w:numId w:val="4"/>
              </w:numPr>
              <w:spacing w:line="240" w:lineRule="exact"/>
              <w:ind w:left="31680" w:firstLine="31680"/>
              <w:rPr>
                <w:rFonts w:asciiTheme="minorEastAsia" w:eastAsiaTheme="minorEastAsia" w:hAnsiTheme="minorEastAsia"/>
                <w:b/>
                <w:color w:val="000000"/>
                <w:sz w:val="20"/>
                <w:szCs w:val="20"/>
              </w:rPr>
            </w:pPr>
          </w:p>
        </w:tc>
      </w:tr>
      <w:tr w:rsidR="00076095" w:rsidRPr="00C17407" w:rsidTr="00076095">
        <w:trPr>
          <w:cantSplit/>
          <w:trHeight w:val="2117"/>
          <w:jc w:val="center"/>
        </w:trPr>
        <w:tc>
          <w:tcPr>
            <w:tcW w:w="720" w:type="dxa"/>
            <w:vMerge/>
            <w:textDirection w:val="tbRlV"/>
            <w:vAlign w:val="center"/>
          </w:tcPr>
          <w:p w:rsidR="00076095" w:rsidRPr="00C17407" w:rsidRDefault="00076095" w:rsidP="00076095">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076095" w:rsidRPr="00C17407" w:rsidRDefault="00076095" w:rsidP="00076095">
            <w:pPr>
              <w:ind w:firstLineChars="200" w:firstLine="42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076095" w:rsidRPr="00C17407" w:rsidRDefault="00076095" w:rsidP="00076095">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w:t>
            </w:r>
            <w:proofErr w:type="gramStart"/>
            <w:r w:rsidRPr="00C17407">
              <w:rPr>
                <w:rFonts w:asciiTheme="minorEastAsia" w:eastAsiaTheme="minorEastAsia" w:hAnsiTheme="minorEastAsia" w:hint="eastAsia"/>
              </w:rPr>
              <w:t>审每年</w:t>
            </w:r>
            <w:proofErr w:type="gramEnd"/>
            <w:r w:rsidRPr="00C17407">
              <w:rPr>
                <w:rFonts w:asciiTheme="minorEastAsia" w:eastAsiaTheme="minorEastAsia" w:hAnsiTheme="minorEastAsia" w:hint="eastAsia"/>
              </w:rPr>
              <w:t>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076095" w:rsidRPr="00C17407" w:rsidRDefault="00076095" w:rsidP="00076095">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076095" w:rsidRPr="00C17407" w:rsidRDefault="00076095" w:rsidP="00076095">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076095" w:rsidRPr="00C17407" w:rsidRDefault="00076095" w:rsidP="00076095">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076095" w:rsidRPr="00C17407" w:rsidRDefault="00076095" w:rsidP="00076095">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076095" w:rsidRPr="00C17407" w:rsidRDefault="00076095" w:rsidP="00076095">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2019</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2019</w:t>
            </w:r>
            <w:r w:rsidRPr="00C17407">
              <w:rPr>
                <w:rFonts w:asciiTheme="minorEastAsia" w:eastAsiaTheme="minorEastAsia" w:hAnsiTheme="minorEastAsia" w:hint="eastAsia"/>
              </w:rPr>
              <w:t>年</w:t>
            </w:r>
            <w:r w:rsidRPr="00C17407">
              <w:rPr>
                <w:rFonts w:asciiTheme="minorEastAsia" w:eastAsiaTheme="minorEastAsia" w:hAnsiTheme="minorEastAsia"/>
              </w:rPr>
              <w:t>8</w:t>
            </w:r>
            <w:r w:rsidRPr="00C17407">
              <w:rPr>
                <w:rFonts w:asciiTheme="minorEastAsia" w:eastAsiaTheme="minorEastAsia" w:hAnsiTheme="minorEastAsia" w:hint="eastAsia"/>
              </w:rPr>
              <w:t>月</w:t>
            </w:r>
            <w:r w:rsidR="00CA4756" w:rsidRPr="00C17407">
              <w:rPr>
                <w:rFonts w:asciiTheme="minorEastAsia" w:eastAsiaTheme="minorEastAsia" w:hAnsiTheme="minorEastAsia" w:hint="eastAsia"/>
              </w:rPr>
              <w:t>7</w:t>
            </w:r>
            <w:r w:rsidRPr="00C17407">
              <w:rPr>
                <w:rFonts w:asciiTheme="minorEastAsia" w:eastAsiaTheme="minorEastAsia" w:hAnsiTheme="minorEastAsia"/>
              </w:rPr>
              <w:t>-</w:t>
            </w:r>
            <w:r w:rsidR="00CA4756" w:rsidRPr="00C17407">
              <w:rPr>
                <w:rFonts w:asciiTheme="minorEastAsia" w:eastAsiaTheme="minorEastAsia" w:hAnsiTheme="minorEastAsia" w:hint="eastAsia"/>
              </w:rPr>
              <w:t>8</w:t>
            </w:r>
            <w:r w:rsidRPr="00C17407">
              <w:rPr>
                <w:rFonts w:asciiTheme="minorEastAsia" w:eastAsiaTheme="minorEastAsia" w:hAnsiTheme="minorEastAsia" w:hint="eastAsia"/>
              </w:rPr>
              <w:t>日。</w:t>
            </w:r>
          </w:p>
          <w:p w:rsidR="00076095" w:rsidRPr="00C17407" w:rsidRDefault="00076095" w:rsidP="00076095">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076095" w:rsidRPr="00C17407" w:rsidRDefault="00CA4756" w:rsidP="00CA4756">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00076095" w:rsidRPr="00C17407">
              <w:rPr>
                <w:rFonts w:asciiTheme="minorEastAsia" w:eastAsiaTheme="minorEastAsia" w:hAnsiTheme="minorEastAsia"/>
              </w:rPr>
              <w:t>.</w:t>
            </w:r>
            <w:r w:rsidR="00076095" w:rsidRPr="00C17407">
              <w:rPr>
                <w:rFonts w:asciiTheme="minorEastAsia" w:eastAsiaTheme="minorEastAsia" w:hAnsiTheme="minorEastAsia" w:hint="eastAsia"/>
              </w:rPr>
              <w:t>提供了《内审不合格报告》</w:t>
            </w:r>
            <w:r w:rsidRPr="00C17407">
              <w:rPr>
                <w:rFonts w:asciiTheme="minorEastAsia" w:eastAsiaTheme="minorEastAsia" w:hAnsiTheme="minorEastAsia" w:hint="eastAsia"/>
              </w:rPr>
              <w:t>针对发现的1项不符合</w:t>
            </w:r>
            <w:r w:rsidR="00076095" w:rsidRPr="00C17407">
              <w:rPr>
                <w:rFonts w:asciiTheme="minorEastAsia" w:eastAsiaTheme="minorEastAsia" w:hAnsiTheme="minorEastAsia" w:hint="eastAsia"/>
              </w:rPr>
              <w:t>，进行了原因分析并制定纠正措施计划，经过审核组验证，纠正措施有效。</w:t>
            </w:r>
          </w:p>
          <w:p w:rsidR="00076095" w:rsidRPr="00C17407" w:rsidRDefault="00D83ED1" w:rsidP="00076095">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00076095" w:rsidRPr="00C17407">
              <w:rPr>
                <w:rFonts w:asciiTheme="minorEastAsia" w:eastAsiaTheme="minorEastAsia" w:hAnsiTheme="minorEastAsia"/>
              </w:rPr>
              <w:t>.</w:t>
            </w:r>
            <w:r w:rsidR="00076095"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076095" w:rsidRPr="00C17407" w:rsidRDefault="00076095" w:rsidP="00D83ED1">
            <w:pPr>
              <w:spacing w:line="360" w:lineRule="auto"/>
              <w:ind w:firstLine="480"/>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w:t>
            </w:r>
            <w:r w:rsidRPr="00C17407">
              <w:rPr>
                <w:rFonts w:asciiTheme="minorEastAsia" w:eastAsiaTheme="minorEastAsia" w:hAnsiTheme="minorEastAsia"/>
                <w:szCs w:val="21"/>
              </w:rPr>
              <w:t>GB/T19001-2016/ISO 9001</w:t>
            </w:r>
            <w:r w:rsidRPr="00C17407">
              <w:rPr>
                <w:rFonts w:asciiTheme="minorEastAsia" w:eastAsiaTheme="minorEastAsia" w:hAnsiTheme="minorEastAsia" w:hint="eastAsia"/>
                <w:szCs w:val="21"/>
              </w:rPr>
              <w:t>：</w:t>
            </w:r>
            <w:r w:rsidRPr="00C17407">
              <w:rPr>
                <w:rFonts w:asciiTheme="minorEastAsia" w:eastAsiaTheme="minorEastAsia" w:hAnsiTheme="minorEastAsia"/>
                <w:szCs w:val="21"/>
              </w:rPr>
              <w:t>2015</w:t>
            </w:r>
            <w:r w:rsidRPr="00C17407">
              <w:rPr>
                <w:rFonts w:asciiTheme="minorEastAsia" w:eastAsiaTheme="minorEastAsia" w:hAnsiTheme="minorEastAsia" w:hint="eastAsia"/>
                <w:szCs w:val="21"/>
              </w:rPr>
              <w:t>《质量管理体系</w:t>
            </w:r>
            <w:r w:rsidRPr="00C17407">
              <w:rPr>
                <w:rFonts w:asciiTheme="minorEastAsia" w:eastAsiaTheme="minorEastAsia" w:hAnsiTheme="minorEastAsia"/>
                <w:szCs w:val="21"/>
              </w:rPr>
              <w:t xml:space="preserve">  </w:t>
            </w:r>
            <w:r w:rsidRPr="00C17407">
              <w:rPr>
                <w:rFonts w:asciiTheme="minorEastAsia" w:eastAsiaTheme="minorEastAsia" w:hAnsiTheme="minorEastAsia" w:hint="eastAsia"/>
                <w:szCs w:val="21"/>
              </w:rPr>
              <w:t>要求》、</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《职业健康安全管理体系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要求》和</w:t>
            </w:r>
            <w:r w:rsidRPr="00C17407">
              <w:rPr>
                <w:rFonts w:asciiTheme="minorEastAsia" w:eastAsiaTheme="minorEastAsia" w:hAnsiTheme="minorEastAsia"/>
                <w:color w:val="000000"/>
                <w:szCs w:val="21"/>
              </w:rPr>
              <w:t>GB/T24001-2016/ISO 14001</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2015</w:t>
            </w:r>
            <w:r w:rsidRPr="00C17407">
              <w:rPr>
                <w:rFonts w:asciiTheme="minorEastAsia" w:eastAsiaTheme="minorEastAsia" w:hAnsiTheme="minorEastAsia" w:hint="eastAsia"/>
                <w:color w:val="000000"/>
                <w:szCs w:val="21"/>
              </w:rPr>
              <w:t>《环境管理体系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要求及使用指南》三个标准要求的</w:t>
            </w:r>
            <w:r w:rsidRPr="00C17407">
              <w:rPr>
                <w:rFonts w:asciiTheme="minorEastAsia" w:eastAsiaTheme="minorEastAsia" w:hAnsiTheme="minorEastAsia" w:hint="eastAsia"/>
              </w:rPr>
              <w:t>。</w:t>
            </w:r>
          </w:p>
        </w:tc>
      </w:tr>
      <w:tr w:rsidR="00076095" w:rsidRPr="00C17407" w:rsidTr="00076095">
        <w:trPr>
          <w:cantSplit/>
          <w:trHeight w:val="1826"/>
          <w:jc w:val="center"/>
        </w:trPr>
        <w:tc>
          <w:tcPr>
            <w:tcW w:w="720" w:type="dxa"/>
            <w:vMerge/>
            <w:textDirection w:val="tbRlV"/>
            <w:vAlign w:val="center"/>
          </w:tcPr>
          <w:p w:rsidR="00076095" w:rsidRPr="00C17407" w:rsidRDefault="00076095" w:rsidP="00076095">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D83ED1" w:rsidRPr="00C17407" w:rsidRDefault="00D83ED1" w:rsidP="00D83ED1">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公司依据：</w:t>
            </w:r>
            <w:r w:rsidRPr="00C17407">
              <w:rPr>
                <w:rFonts w:asciiTheme="minorEastAsia" w:eastAsiaTheme="minorEastAsia" w:hAnsiTheme="minorEastAsia" w:cs="宋体"/>
                <w:szCs w:val="21"/>
              </w:rPr>
              <w:t>GB/T19001-2016\GB/T24001-2016\ISO45001-2018</w:t>
            </w:r>
            <w:r w:rsidRPr="00C17407">
              <w:rPr>
                <w:rFonts w:asciiTheme="minorEastAsia" w:eastAsiaTheme="minorEastAsia" w:hAnsiTheme="minorEastAsia" w:cs="宋体" w:hint="eastAsia"/>
                <w:szCs w:val="21"/>
              </w:rPr>
              <w:t>标准进行管理评审。</w:t>
            </w:r>
          </w:p>
          <w:p w:rsidR="00D83ED1" w:rsidRPr="00C17407" w:rsidRDefault="00D83ED1" w:rsidP="00D83ED1">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目前按标准要求平稳运行，至今暂无变更情况发生。</w:t>
            </w:r>
          </w:p>
          <w:p w:rsidR="00D83ED1" w:rsidRPr="00C17407" w:rsidRDefault="00D83ED1" w:rsidP="00D83ED1">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查阅公司管理评审资料：</w:t>
            </w:r>
          </w:p>
          <w:p w:rsidR="00D83ED1" w:rsidRPr="00C17407" w:rsidRDefault="00D83ED1" w:rsidP="00D83ED1">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一、管理评审时间：</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年</w:t>
            </w:r>
            <w:r w:rsidRPr="00C17407">
              <w:rPr>
                <w:rFonts w:asciiTheme="minorEastAsia" w:eastAsiaTheme="minorEastAsia" w:hAnsiTheme="minorEastAsia" w:cs="宋体"/>
                <w:szCs w:val="21"/>
              </w:rPr>
              <w:t>8</w:t>
            </w:r>
            <w:r w:rsidRPr="00C17407">
              <w:rPr>
                <w:rFonts w:asciiTheme="minorEastAsia" w:eastAsiaTheme="minorEastAsia" w:hAnsiTheme="minorEastAsia" w:cs="宋体" w:hint="eastAsia"/>
                <w:szCs w:val="21"/>
              </w:rPr>
              <w:t>月</w:t>
            </w: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0日</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评审方式：会议评审</w:t>
            </w:r>
          </w:p>
          <w:p w:rsidR="00D83ED1" w:rsidRPr="00C17407" w:rsidRDefault="00D83ED1" w:rsidP="00D83ED1">
            <w:pPr>
              <w:tabs>
                <w:tab w:val="right" w:leader="dot" w:pos="8190"/>
              </w:tabs>
              <w:adjustRightInd w:val="0"/>
              <w:spacing w:line="360" w:lineRule="auto"/>
              <w:rPr>
                <w:rFonts w:asciiTheme="minorEastAsia" w:eastAsiaTheme="minorEastAsia" w:hAnsiTheme="minorEastAsia"/>
                <w:szCs w:val="21"/>
              </w:rPr>
            </w:pPr>
            <w:r w:rsidRPr="00C17407">
              <w:rPr>
                <w:rFonts w:asciiTheme="minorEastAsia" w:eastAsiaTheme="minorEastAsia" w:hAnsiTheme="minorEastAsia" w:cs="宋体" w:hint="eastAsia"/>
                <w:szCs w:val="21"/>
              </w:rPr>
              <w:t>参加人员：</w:t>
            </w:r>
            <w:r w:rsidRPr="00C17407">
              <w:rPr>
                <w:rFonts w:asciiTheme="minorEastAsia" w:eastAsiaTheme="minorEastAsia" w:hAnsiTheme="minorEastAsia" w:hint="eastAsia"/>
                <w:szCs w:val="21"/>
              </w:rPr>
              <w:t>总经理、管理者代表、各部门负责人。</w:t>
            </w:r>
          </w:p>
          <w:p w:rsidR="00D83ED1" w:rsidRPr="00C17407" w:rsidRDefault="00D83ED1" w:rsidP="00D83ED1">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二、管理评审输入：</w:t>
            </w:r>
          </w:p>
          <w:p w:rsidR="00D83ED1" w:rsidRPr="00C17407" w:rsidRDefault="00D83ED1" w:rsidP="00D83ED1">
            <w:pPr>
              <w:spacing w:line="360" w:lineRule="auto"/>
              <w:ind w:left="480"/>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D83ED1" w:rsidRPr="00C17407" w:rsidRDefault="00D83ED1" w:rsidP="00D83ED1">
            <w:pPr>
              <w:spacing w:line="360" w:lineRule="auto"/>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资源的配备；纠正和预防措施情况；</w:t>
            </w:r>
          </w:p>
          <w:p w:rsidR="00D83ED1" w:rsidRPr="00C17407" w:rsidRDefault="00D83ED1" w:rsidP="00D83ED1">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以上内容通过会上工作总结、汇报等形式体现。</w:t>
            </w:r>
          </w:p>
          <w:p w:rsidR="00D83ED1" w:rsidRPr="00C17407" w:rsidRDefault="00D83ED1" w:rsidP="00D83ED1">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三、查看“管理评审报告”，报告中对本次管理评审做了总结，评价了公司建立、运行管理体系的效果。</w:t>
            </w:r>
          </w:p>
          <w:p w:rsidR="00D83ED1" w:rsidRPr="00C17407" w:rsidRDefault="00D83ED1" w:rsidP="00D83ED1">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四、管理评审输出</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评审结论：</w:t>
            </w:r>
          </w:p>
          <w:p w:rsidR="00076095" w:rsidRPr="00C17407" w:rsidRDefault="00D83ED1" w:rsidP="00D83ED1">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color w:val="000000"/>
                <w:szCs w:val="21"/>
              </w:rPr>
              <w:t>公司管理体系符合</w:t>
            </w:r>
            <w:r w:rsidRPr="00C17407">
              <w:rPr>
                <w:rFonts w:asciiTheme="minorEastAsia" w:eastAsiaTheme="minorEastAsia" w:hAnsiTheme="minorEastAsia"/>
                <w:szCs w:val="21"/>
              </w:rPr>
              <w:t>G</w:t>
            </w:r>
            <w:r w:rsidRPr="00C17407">
              <w:rPr>
                <w:rFonts w:asciiTheme="minorEastAsia" w:eastAsiaTheme="minorEastAsia" w:hAnsiTheme="minorEastAsia"/>
                <w:color w:val="000000"/>
                <w:szCs w:val="21"/>
              </w:rPr>
              <w:t>B/T19001-2016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GB/T24001-2016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；标准要求，体系文件基本实用，管理方针切实可行。</w:t>
            </w:r>
          </w:p>
        </w:tc>
      </w:tr>
      <w:tr w:rsidR="00076095" w:rsidRPr="00C17407" w:rsidTr="00076095">
        <w:trPr>
          <w:cantSplit/>
          <w:trHeight w:val="1834"/>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076095" w:rsidRPr="00C17407" w:rsidRDefault="00076095" w:rsidP="00C17407">
            <w:pPr>
              <w:spacing w:line="240" w:lineRule="exact"/>
              <w:ind w:firstLineChars="100" w:firstLine="210"/>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提供</w:t>
            </w:r>
            <w:r w:rsidR="00C17407" w:rsidRPr="00C17407">
              <w:rPr>
                <w:rFonts w:asciiTheme="minorEastAsia" w:eastAsiaTheme="minorEastAsia" w:hAnsiTheme="minorEastAsia" w:cs="宋体" w:hint="eastAsia"/>
                <w:szCs w:val="21"/>
              </w:rPr>
              <w:t>2019.11.16日噪声、废气监测</w:t>
            </w:r>
            <w:r w:rsidRPr="00C17407">
              <w:rPr>
                <w:rFonts w:asciiTheme="minorEastAsia" w:eastAsiaTheme="minorEastAsia" w:hAnsiTheme="minorEastAsia" w:cs="宋体" w:hint="eastAsia"/>
                <w:szCs w:val="21"/>
              </w:rPr>
              <w:t>报告，</w:t>
            </w:r>
            <w:r w:rsidR="00C17407" w:rsidRPr="00C17407">
              <w:rPr>
                <w:rFonts w:asciiTheme="minorEastAsia" w:eastAsiaTheme="minorEastAsia" w:hAnsiTheme="minorEastAsia" w:cs="宋体" w:hint="eastAsia"/>
                <w:szCs w:val="21"/>
              </w:rPr>
              <w:t>符合要求</w:t>
            </w:r>
            <w:r w:rsidRPr="00C17407">
              <w:rPr>
                <w:rFonts w:asciiTheme="minorEastAsia" w:eastAsiaTheme="minorEastAsia" w:hAnsiTheme="minorEastAsia" w:cs="宋体" w:hint="eastAsia"/>
                <w:szCs w:val="21"/>
              </w:rPr>
              <w:t>。</w:t>
            </w:r>
          </w:p>
        </w:tc>
      </w:tr>
      <w:tr w:rsidR="00076095" w:rsidRPr="00C17407" w:rsidTr="00076095">
        <w:trPr>
          <w:cantSplit/>
          <w:trHeight w:val="1546"/>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076095" w:rsidRPr="00C17407" w:rsidRDefault="00F4246D" w:rsidP="00F4246D">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cstheme="minorEastAsia" w:hint="eastAsia"/>
                <w:szCs w:val="21"/>
              </w:rPr>
              <w:t>企业属于先投产后环评项目，受到了当地环保局的处罚，并按照山东省环保厅（</w:t>
            </w:r>
            <w:proofErr w:type="gramStart"/>
            <w:r w:rsidRPr="00F9329F">
              <w:rPr>
                <w:rFonts w:asciiTheme="minorEastAsia" w:eastAsiaTheme="minorEastAsia" w:hAnsiTheme="minorEastAsia" w:cstheme="minorEastAsia"/>
                <w:szCs w:val="21"/>
              </w:rPr>
              <w:t>鲁环办</w:t>
            </w:r>
            <w:proofErr w:type="gramEnd"/>
            <w:r w:rsidRPr="00F9329F">
              <w:rPr>
                <w:rFonts w:asciiTheme="minorEastAsia" w:eastAsiaTheme="minorEastAsia" w:hAnsiTheme="minorEastAsia" w:cstheme="minorEastAsia"/>
                <w:szCs w:val="21"/>
              </w:rPr>
              <w:t>〔2015〕 36 号</w:t>
            </w:r>
            <w:r>
              <w:rPr>
                <w:rFonts w:asciiTheme="minorEastAsia" w:eastAsiaTheme="minorEastAsia" w:hAnsiTheme="minorEastAsia" w:cstheme="minorEastAsia" w:hint="eastAsia"/>
                <w:szCs w:val="21"/>
              </w:rPr>
              <w:t>）文件要求完善了企业现状环境影响评估报告及监测报告，2017年8月2日当地环保局完成了备案</w:t>
            </w:r>
            <w:r w:rsidR="00076095" w:rsidRPr="00C17407">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z w:val="20"/>
                <w:szCs w:val="20"/>
              </w:rPr>
              <w:t>见附件。</w:t>
            </w:r>
          </w:p>
        </w:tc>
      </w:tr>
      <w:tr w:rsidR="00076095" w:rsidRPr="00C17407" w:rsidTr="00076095">
        <w:trPr>
          <w:cantSplit/>
          <w:trHeight w:val="1399"/>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076095" w:rsidRPr="00C17407" w:rsidRDefault="00F4246D" w:rsidP="00F4246D">
            <w:pPr>
              <w:spacing w:line="300" w:lineRule="exact"/>
              <w:ind w:firstLineChars="100" w:firstLine="201"/>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审核时未能提供对职业健康安全关键岗位人员</w:t>
            </w:r>
            <w:r w:rsidR="00076095" w:rsidRPr="00C17407">
              <w:rPr>
                <w:rFonts w:asciiTheme="minorEastAsia" w:eastAsiaTheme="minorEastAsia" w:hAnsiTheme="minorEastAsia" w:hint="eastAsia"/>
                <w:b/>
                <w:color w:val="000000"/>
                <w:sz w:val="20"/>
                <w:szCs w:val="20"/>
              </w:rPr>
              <w:t>进行</w:t>
            </w:r>
            <w:r>
              <w:rPr>
                <w:rFonts w:asciiTheme="minorEastAsia" w:eastAsiaTheme="minorEastAsia" w:hAnsiTheme="minorEastAsia" w:hint="eastAsia"/>
                <w:b/>
                <w:color w:val="000000"/>
                <w:sz w:val="20"/>
                <w:szCs w:val="20"/>
              </w:rPr>
              <w:t>健康体检的证据</w:t>
            </w:r>
            <w:r w:rsidR="00076095" w:rsidRPr="00C17407">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z w:val="20"/>
                <w:szCs w:val="20"/>
              </w:rPr>
              <w:t>开具了不符合报告</w:t>
            </w:r>
            <w:r w:rsidR="00076095" w:rsidRPr="00C17407">
              <w:rPr>
                <w:rFonts w:asciiTheme="minorEastAsia" w:eastAsiaTheme="minorEastAsia" w:hAnsiTheme="minorEastAsia" w:hint="eastAsia"/>
                <w:b/>
                <w:color w:val="000000"/>
                <w:sz w:val="20"/>
                <w:szCs w:val="20"/>
              </w:rPr>
              <w:t>。</w:t>
            </w:r>
          </w:p>
          <w:p w:rsidR="00076095" w:rsidRPr="00C17407" w:rsidRDefault="00076095" w:rsidP="00076095">
            <w:pPr>
              <w:spacing w:line="240" w:lineRule="exact"/>
              <w:rPr>
                <w:rFonts w:asciiTheme="minorEastAsia" w:eastAsiaTheme="minorEastAsia" w:hAnsiTheme="minorEastAsia"/>
                <w:b/>
                <w:color w:val="000000"/>
                <w:sz w:val="20"/>
                <w:szCs w:val="20"/>
              </w:rPr>
            </w:pPr>
          </w:p>
        </w:tc>
      </w:tr>
      <w:tr w:rsidR="00076095" w:rsidRPr="00C17407" w:rsidTr="00076095">
        <w:trPr>
          <w:cantSplit/>
          <w:trHeight w:val="1404"/>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076095" w:rsidRPr="00C17407" w:rsidTr="00076095">
        <w:trPr>
          <w:cantSplit/>
          <w:trHeight w:val="850"/>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076095" w:rsidRPr="00C17407" w:rsidTr="00076095">
        <w:trPr>
          <w:cantSplit/>
          <w:trHeight w:val="1550"/>
          <w:jc w:val="center"/>
        </w:trPr>
        <w:tc>
          <w:tcPr>
            <w:tcW w:w="720" w:type="dxa"/>
            <w:vMerge w:val="restart"/>
            <w:vAlign w:val="center"/>
          </w:tcPr>
          <w:p w:rsidR="00076095" w:rsidRPr="00C17407" w:rsidRDefault="00076095" w:rsidP="00076095">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076095" w:rsidRPr="00C17407" w:rsidRDefault="00076095" w:rsidP="00076095">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76095" w:rsidRPr="00C17407" w:rsidTr="00076095">
        <w:trPr>
          <w:cantSplit/>
          <w:trHeight w:val="1259"/>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076095" w:rsidRPr="00C17407" w:rsidRDefault="00076095" w:rsidP="00076095">
            <w:pPr>
              <w:spacing w:line="240" w:lineRule="exact"/>
              <w:rPr>
                <w:rFonts w:asciiTheme="minorEastAsia" w:eastAsiaTheme="minorEastAsia" w:hAnsiTheme="minorEastAsia"/>
                <w:b/>
                <w:color w:val="000000"/>
                <w:spacing w:val="-20"/>
                <w:sz w:val="20"/>
                <w:szCs w:val="20"/>
              </w:rPr>
            </w:pPr>
          </w:p>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076095" w:rsidRPr="00C17407" w:rsidTr="00076095">
        <w:trPr>
          <w:cantSplit/>
          <w:trHeight w:val="1259"/>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076095" w:rsidRPr="00C17407" w:rsidRDefault="00076095" w:rsidP="00076095">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hint="eastAsia"/>
                <w:b/>
                <w:color w:val="000000"/>
                <w:spacing w:val="-20"/>
                <w:sz w:val="20"/>
                <w:szCs w:val="20"/>
              </w:rPr>
              <w:t>整改完毕</w:t>
            </w:r>
          </w:p>
        </w:tc>
      </w:tr>
      <w:tr w:rsidR="00076095" w:rsidRPr="00C17407" w:rsidTr="00076095">
        <w:trPr>
          <w:cantSplit/>
          <w:trHeight w:val="1259"/>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076095" w:rsidRPr="00C17407" w:rsidRDefault="00076095" w:rsidP="00076095">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076095" w:rsidRPr="00C17407" w:rsidTr="00076095">
        <w:trPr>
          <w:cantSplit/>
          <w:trHeight w:val="980"/>
          <w:jc w:val="center"/>
        </w:trPr>
        <w:tc>
          <w:tcPr>
            <w:tcW w:w="720" w:type="dxa"/>
            <w:vMerge/>
            <w:vAlign w:val="center"/>
          </w:tcPr>
          <w:p w:rsidR="00076095" w:rsidRPr="00C17407" w:rsidRDefault="00076095" w:rsidP="00076095">
            <w:pPr>
              <w:spacing w:line="240" w:lineRule="exact"/>
              <w:jc w:val="center"/>
              <w:rPr>
                <w:rFonts w:asciiTheme="minorEastAsia" w:eastAsiaTheme="minorEastAsia" w:hAnsiTheme="minorEastAsia"/>
                <w:b/>
                <w:color w:val="000000"/>
                <w:sz w:val="20"/>
              </w:rPr>
            </w:pPr>
          </w:p>
        </w:tc>
        <w:tc>
          <w:tcPr>
            <w:tcW w:w="9198" w:type="dxa"/>
          </w:tcPr>
          <w:p w:rsidR="00076095" w:rsidRPr="00C17407" w:rsidRDefault="00076095" w:rsidP="00076095">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076095" w:rsidRPr="00C17407" w:rsidRDefault="00076095" w:rsidP="00076095">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无</w:t>
            </w:r>
          </w:p>
        </w:tc>
      </w:tr>
    </w:tbl>
    <w:p w:rsidR="00076095" w:rsidRPr="00C17407" w:rsidRDefault="00076095" w:rsidP="00076095">
      <w:pPr>
        <w:spacing w:line="300" w:lineRule="exact"/>
        <w:rPr>
          <w:rFonts w:asciiTheme="minorEastAsia" w:eastAsiaTheme="minorEastAsia" w:hAnsiTheme="minorEastAsia"/>
          <w:b/>
          <w:color w:val="000000"/>
          <w:sz w:val="26"/>
          <w:szCs w:val="26"/>
        </w:rPr>
      </w:pPr>
    </w:p>
    <w:p w:rsidR="00076095" w:rsidRPr="00C17407" w:rsidRDefault="00076095" w:rsidP="00076095">
      <w:pPr>
        <w:spacing w:line="360" w:lineRule="auto"/>
        <w:ind w:leftChars="-472" w:left="1" w:hangingChars="380" w:hanging="992"/>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076095" w:rsidRPr="00C17407" w:rsidRDefault="00076095" w:rsidP="00076095">
      <w:pPr>
        <w:tabs>
          <w:tab w:val="left" w:pos="9072"/>
        </w:tabs>
        <w:spacing w:line="360" w:lineRule="auto"/>
        <w:ind w:leftChars="-473" w:left="-993" w:firstLine="2"/>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项；其中</w:t>
      </w:r>
      <w:r w:rsidR="00C41937" w:rsidRPr="00C17407">
        <w:rPr>
          <w:rFonts w:asciiTheme="minorEastAsia" w:eastAsiaTheme="minorEastAsia" w:hAnsiTheme="minorEastAsia"/>
          <w:noProof/>
        </w:rPr>
        <w:pict>
          <v:line id="直接连接符 1" o:spid="_x0000_s1029" style="position:absolute;left:0;text-align:left;z-index:251659264;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严重不符合项，一般不符合</w:t>
      </w: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项，观察项项分布在部门条款，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076095" w:rsidRPr="00C17407" w:rsidRDefault="00076095" w:rsidP="00076095">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b/>
          <w:bCs/>
          <w:color w:val="000000"/>
          <w:szCs w:val="28"/>
        </w:rPr>
        <w:lastRenderedPageBreak/>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076095" w:rsidRPr="00C17407" w:rsidRDefault="00076095" w:rsidP="00076095">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076095" w:rsidRPr="00C17407" w:rsidRDefault="00076095" w:rsidP="0007609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076095" w:rsidRPr="00C17407" w:rsidTr="00076095">
        <w:tc>
          <w:tcPr>
            <w:tcW w:w="5246" w:type="dxa"/>
          </w:tcPr>
          <w:p w:rsidR="00076095" w:rsidRPr="00C17407" w:rsidRDefault="00076095" w:rsidP="00076095">
            <w:pPr>
              <w:snapToGrid w:val="0"/>
              <w:spacing w:line="360" w:lineRule="auto"/>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076095" w:rsidRPr="00C17407" w:rsidRDefault="00076095" w:rsidP="00076095">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076095" w:rsidRPr="00C17407" w:rsidTr="00076095">
        <w:tc>
          <w:tcPr>
            <w:tcW w:w="5246" w:type="dxa"/>
          </w:tcPr>
          <w:p w:rsidR="00076095" w:rsidRPr="00C17407" w:rsidRDefault="00076095" w:rsidP="00076095">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076095" w:rsidRPr="00C17407" w:rsidRDefault="00076095" w:rsidP="00076095">
            <w:pPr>
              <w:snapToGrid w:val="0"/>
              <w:spacing w:line="360" w:lineRule="auto"/>
              <w:rPr>
                <w:rFonts w:asciiTheme="minorEastAsia" w:eastAsiaTheme="minorEastAsia" w:hAnsiTheme="minorEastAsia"/>
                <w:b/>
                <w:color w:val="000000"/>
                <w:szCs w:val="21"/>
              </w:rPr>
            </w:pPr>
          </w:p>
        </w:tc>
      </w:tr>
      <w:tr w:rsidR="00076095" w:rsidRPr="00C17407" w:rsidTr="00076095">
        <w:tc>
          <w:tcPr>
            <w:tcW w:w="5246" w:type="dxa"/>
          </w:tcPr>
          <w:p w:rsidR="00076095" w:rsidRPr="00C17407" w:rsidRDefault="00076095" w:rsidP="00076095">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知识产权保护</w:t>
            </w:r>
          </w:p>
        </w:tc>
        <w:tc>
          <w:tcPr>
            <w:tcW w:w="4819" w:type="dxa"/>
          </w:tcPr>
          <w:p w:rsidR="00076095" w:rsidRPr="00C17407" w:rsidRDefault="00076095" w:rsidP="00076095">
            <w:pPr>
              <w:snapToGrid w:val="0"/>
              <w:spacing w:line="360" w:lineRule="auto"/>
              <w:rPr>
                <w:rFonts w:asciiTheme="minorEastAsia" w:eastAsiaTheme="minorEastAsia" w:hAnsiTheme="minorEastAsia"/>
                <w:b/>
                <w:color w:val="000000"/>
                <w:szCs w:val="21"/>
              </w:rPr>
            </w:pPr>
          </w:p>
        </w:tc>
      </w:tr>
      <w:tr w:rsidR="00076095" w:rsidRPr="00C17407" w:rsidTr="00076095">
        <w:tc>
          <w:tcPr>
            <w:tcW w:w="5246" w:type="dxa"/>
          </w:tcPr>
          <w:p w:rsidR="00076095" w:rsidRPr="00C17407" w:rsidRDefault="00076095" w:rsidP="00076095">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076095" w:rsidRPr="00C17407" w:rsidRDefault="00076095" w:rsidP="00076095">
            <w:pPr>
              <w:snapToGrid w:val="0"/>
              <w:spacing w:line="360" w:lineRule="auto"/>
              <w:rPr>
                <w:rFonts w:asciiTheme="minorEastAsia" w:eastAsiaTheme="minorEastAsia" w:hAnsiTheme="minorEastAsia"/>
                <w:b/>
                <w:color w:val="000000"/>
                <w:szCs w:val="21"/>
              </w:rPr>
            </w:pPr>
          </w:p>
        </w:tc>
      </w:tr>
    </w:tbl>
    <w:p w:rsidR="00076095" w:rsidRPr="00C17407" w:rsidRDefault="00076095" w:rsidP="00076095">
      <w:pPr>
        <w:snapToGrid w:val="0"/>
        <w:spacing w:line="360" w:lineRule="auto"/>
        <w:ind w:leftChars="-337" w:left="-191" w:hangingChars="271" w:hanging="517"/>
        <w:rPr>
          <w:rFonts w:asciiTheme="minorEastAsia" w:eastAsiaTheme="minorEastAsia" w:hAnsiTheme="minorEastAsia"/>
          <w:b/>
          <w:color w:val="000000"/>
          <w:spacing w:val="-10"/>
          <w:szCs w:val="21"/>
        </w:rPr>
      </w:pPr>
    </w:p>
    <w:p w:rsidR="00076095" w:rsidRPr="00C17407" w:rsidRDefault="00076095" w:rsidP="00076095">
      <w:pPr>
        <w:snapToGrid w:val="0"/>
        <w:spacing w:line="360" w:lineRule="auto"/>
        <w:rPr>
          <w:rFonts w:asciiTheme="minorEastAsia" w:eastAsiaTheme="minorEastAsia" w:hAnsiTheme="minorEastAsia"/>
          <w:b/>
          <w:color w:val="000000"/>
          <w:spacing w:val="-10"/>
          <w:szCs w:val="21"/>
        </w:rPr>
      </w:pPr>
    </w:p>
    <w:p w:rsidR="00076095" w:rsidRPr="00C17407" w:rsidRDefault="00076095" w:rsidP="00076095">
      <w:pPr>
        <w:snapToGrid w:val="0"/>
        <w:spacing w:line="360" w:lineRule="auto"/>
        <w:ind w:leftChars="-472" w:left="364" w:hangingChars="519" w:hanging="1355"/>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076095" w:rsidRPr="00C17407" w:rsidRDefault="00076095" w:rsidP="0007609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076095" w:rsidRPr="00C17407" w:rsidRDefault="00076095" w:rsidP="0007609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076095" w:rsidRPr="00C17407" w:rsidRDefault="00076095" w:rsidP="00076095">
      <w:pPr>
        <w:spacing w:line="360" w:lineRule="auto"/>
        <w:ind w:leftChars="-472" w:left="1" w:hangingChars="380" w:hanging="992"/>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076095" w:rsidRPr="00C17407" w:rsidTr="00F27EB9">
        <w:trPr>
          <w:trHeight w:val="1716"/>
        </w:trPr>
        <w:tc>
          <w:tcPr>
            <w:tcW w:w="10080" w:type="dxa"/>
          </w:tcPr>
          <w:p w:rsidR="00076095" w:rsidRPr="00C17407" w:rsidRDefault="00076095" w:rsidP="00076095">
            <w:pPr>
              <w:spacing w:line="280" w:lineRule="exact"/>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076095" w:rsidRPr="00C17407" w:rsidRDefault="00076095" w:rsidP="00076095">
            <w:pPr>
              <w:spacing w:line="240" w:lineRule="exact"/>
              <w:rPr>
                <w:rFonts w:asciiTheme="minorEastAsia" w:eastAsiaTheme="minorEastAsia" w:hAnsiTheme="minorEastAsia"/>
                <w:b/>
                <w:color w:val="000000"/>
                <w:sz w:val="22"/>
                <w:szCs w:val="22"/>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076095" w:rsidRPr="00C17407" w:rsidRDefault="00076095" w:rsidP="00076095">
            <w:pPr>
              <w:spacing w:line="240" w:lineRule="exact"/>
              <w:rPr>
                <w:rFonts w:asciiTheme="minorEastAsia" w:eastAsiaTheme="minorEastAsia" w:hAnsiTheme="minorEastAsia"/>
                <w:b/>
                <w:color w:val="000000"/>
                <w:sz w:val="28"/>
                <w:szCs w:val="28"/>
              </w:rPr>
            </w:pPr>
          </w:p>
        </w:tc>
      </w:tr>
      <w:tr w:rsidR="00076095" w:rsidRPr="00C17407" w:rsidTr="00DF4894">
        <w:trPr>
          <w:trHeight w:val="2196"/>
        </w:trPr>
        <w:tc>
          <w:tcPr>
            <w:tcW w:w="10080" w:type="dxa"/>
          </w:tcPr>
          <w:p w:rsidR="00076095" w:rsidRPr="00C17407" w:rsidRDefault="00076095" w:rsidP="00076095">
            <w:pPr>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076095" w:rsidRPr="00C17407" w:rsidRDefault="00DF4894" w:rsidP="00076095">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00076095" w:rsidRPr="00C17407">
              <w:rPr>
                <w:rFonts w:asciiTheme="minorEastAsia" w:eastAsiaTheme="minorEastAsia" w:hAnsiTheme="minorEastAsia" w:hint="eastAsia"/>
                <w:b/>
                <w:color w:val="000000"/>
              </w:rPr>
              <w:t>审核范围适宜，与申请范围一致</w:t>
            </w:r>
          </w:p>
          <w:p w:rsidR="00076095" w:rsidRPr="00C17407" w:rsidRDefault="00DF4894" w:rsidP="00076095">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00076095" w:rsidRPr="00C17407">
              <w:rPr>
                <w:rFonts w:asciiTheme="minorEastAsia" w:eastAsiaTheme="minorEastAsia" w:hAnsiTheme="minorEastAsia" w:hint="eastAsia"/>
                <w:b/>
                <w:color w:val="000000"/>
              </w:rPr>
              <w:t>审核范围变更，</w:t>
            </w:r>
          </w:p>
          <w:p w:rsidR="00DF4894" w:rsidRPr="00C17407" w:rsidRDefault="00DF4894" w:rsidP="00DF4894">
            <w:pPr>
              <w:spacing w:line="320" w:lineRule="exact"/>
              <w:rPr>
                <w:rFonts w:asciiTheme="minorEastAsia" w:eastAsiaTheme="minorEastAsia" w:hAnsiTheme="minorEastAsia"/>
                <w:b/>
                <w:color w:val="000000" w:themeColor="text1"/>
                <w:sz w:val="20"/>
                <w:szCs w:val="20"/>
                <w:u w:val="single"/>
              </w:rPr>
            </w:pPr>
            <w:r w:rsidRPr="00C17407">
              <w:rPr>
                <w:rFonts w:asciiTheme="minorEastAsia" w:eastAsiaTheme="minorEastAsia" w:hAnsiTheme="minorEastAsia"/>
                <w:b/>
                <w:color w:val="000000" w:themeColor="text1"/>
                <w:sz w:val="20"/>
                <w:szCs w:val="20"/>
              </w:rPr>
              <w:t>Q：玻璃钢制品（阳极管、管道、罐体、</w:t>
            </w:r>
            <w:proofErr w:type="gramStart"/>
            <w:r w:rsidRPr="00C17407">
              <w:rPr>
                <w:rFonts w:asciiTheme="minorEastAsia" w:eastAsiaTheme="minorEastAsia" w:hAnsiTheme="minorEastAsia"/>
                <w:b/>
                <w:color w:val="000000" w:themeColor="text1"/>
                <w:sz w:val="20"/>
                <w:szCs w:val="20"/>
              </w:rPr>
              <w:t>脱白装置</w:t>
            </w:r>
            <w:proofErr w:type="gramEnd"/>
            <w:r w:rsidRPr="00C17407">
              <w:rPr>
                <w:rFonts w:asciiTheme="minorEastAsia" w:eastAsiaTheme="minorEastAsia" w:hAnsiTheme="minorEastAsia"/>
                <w:b/>
                <w:color w:val="000000" w:themeColor="text1"/>
                <w:sz w:val="20"/>
                <w:szCs w:val="20"/>
              </w:rPr>
              <w:t>）的生产</w:t>
            </w:r>
          </w:p>
          <w:p w:rsidR="00DF4894" w:rsidRPr="00C17407" w:rsidRDefault="00DF4894" w:rsidP="00DF4894">
            <w:pPr>
              <w:spacing w:line="320" w:lineRule="exact"/>
              <w:rPr>
                <w:rFonts w:asciiTheme="minorEastAsia" w:eastAsiaTheme="minorEastAsia" w:hAnsiTheme="minorEastAsia"/>
                <w:b/>
                <w:color w:val="000000" w:themeColor="text1"/>
                <w:sz w:val="20"/>
                <w:szCs w:val="20"/>
              </w:rPr>
            </w:pPr>
            <w:r w:rsidRPr="00C17407">
              <w:rPr>
                <w:rFonts w:asciiTheme="minorEastAsia" w:eastAsiaTheme="minorEastAsia" w:hAnsiTheme="minorEastAsia"/>
                <w:b/>
                <w:color w:val="000000" w:themeColor="text1"/>
                <w:sz w:val="20"/>
                <w:szCs w:val="20"/>
              </w:rPr>
              <w:t>E：玻璃钢制品（阳极管、管道、罐体、</w:t>
            </w:r>
            <w:proofErr w:type="gramStart"/>
            <w:r w:rsidRPr="00C17407">
              <w:rPr>
                <w:rFonts w:asciiTheme="minorEastAsia" w:eastAsiaTheme="minorEastAsia" w:hAnsiTheme="minorEastAsia"/>
                <w:b/>
                <w:color w:val="000000" w:themeColor="text1"/>
                <w:sz w:val="20"/>
                <w:szCs w:val="20"/>
              </w:rPr>
              <w:t>脱白装置</w:t>
            </w:r>
            <w:proofErr w:type="gramEnd"/>
            <w:r w:rsidRPr="00C17407">
              <w:rPr>
                <w:rFonts w:asciiTheme="minorEastAsia" w:eastAsiaTheme="minorEastAsia" w:hAnsiTheme="minorEastAsia"/>
                <w:b/>
                <w:color w:val="000000" w:themeColor="text1"/>
                <w:sz w:val="20"/>
                <w:szCs w:val="20"/>
              </w:rPr>
              <w:t>）的生产及其所涉及的相关环境管理活动</w:t>
            </w:r>
          </w:p>
          <w:p w:rsidR="00076095" w:rsidRPr="00C17407" w:rsidRDefault="00DF4894" w:rsidP="00DF4894">
            <w:pPr>
              <w:snapToGrid w:val="0"/>
              <w:spacing w:line="280" w:lineRule="exact"/>
              <w:rPr>
                <w:rFonts w:asciiTheme="minorEastAsia" w:eastAsiaTheme="minorEastAsia" w:hAnsiTheme="minorEastAsia"/>
                <w:b/>
                <w:color w:val="000000"/>
                <w:spacing w:val="-10"/>
                <w:sz w:val="22"/>
                <w:szCs w:val="22"/>
              </w:rPr>
            </w:pPr>
            <w:r w:rsidRPr="00C17407">
              <w:rPr>
                <w:rFonts w:asciiTheme="minorEastAsia" w:eastAsiaTheme="minorEastAsia" w:hAnsiTheme="minorEastAsia"/>
                <w:b/>
                <w:color w:val="000000" w:themeColor="text1"/>
                <w:sz w:val="20"/>
                <w:szCs w:val="20"/>
              </w:rPr>
              <w:t>O：玻璃钢制品（阳极管、管道、罐体、</w:t>
            </w:r>
            <w:proofErr w:type="gramStart"/>
            <w:r w:rsidRPr="00C17407">
              <w:rPr>
                <w:rFonts w:asciiTheme="minorEastAsia" w:eastAsiaTheme="minorEastAsia" w:hAnsiTheme="minorEastAsia"/>
                <w:b/>
                <w:color w:val="000000" w:themeColor="text1"/>
                <w:sz w:val="20"/>
                <w:szCs w:val="20"/>
              </w:rPr>
              <w:t>脱白装置</w:t>
            </w:r>
            <w:proofErr w:type="gramEnd"/>
            <w:r w:rsidRPr="00C17407">
              <w:rPr>
                <w:rFonts w:asciiTheme="minorEastAsia" w:eastAsiaTheme="minorEastAsia" w:hAnsiTheme="minorEastAsia"/>
                <w:b/>
                <w:color w:val="000000" w:themeColor="text1"/>
                <w:sz w:val="20"/>
                <w:szCs w:val="20"/>
              </w:rPr>
              <w:t>）的生产及其所涉及的相关职业健康安全管理活动</w:t>
            </w:r>
          </w:p>
        </w:tc>
      </w:tr>
      <w:tr w:rsidR="00076095" w:rsidRPr="00C17407" w:rsidTr="00076095">
        <w:trPr>
          <w:trHeight w:val="3615"/>
        </w:trPr>
        <w:tc>
          <w:tcPr>
            <w:tcW w:w="10080" w:type="dxa"/>
          </w:tcPr>
          <w:p w:rsidR="00076095" w:rsidRPr="00C17407" w:rsidRDefault="00076095" w:rsidP="00076095">
            <w:pPr>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rPr>
              <w:t xml:space="preserve">3. </w:t>
            </w:r>
            <w:r w:rsidRPr="00C17407">
              <w:rPr>
                <w:rFonts w:asciiTheme="minorEastAsia" w:eastAsiaTheme="minorEastAsia" w:hAnsiTheme="minorEastAsia" w:hint="eastAsia"/>
                <w:b/>
                <w:color w:val="000000"/>
              </w:rPr>
              <w:t>审核组推荐意见</w:t>
            </w:r>
            <w:r w:rsidRPr="00C17407">
              <w:rPr>
                <w:rFonts w:asciiTheme="minorEastAsia" w:eastAsiaTheme="minorEastAsia" w:hAnsiTheme="minorEastAsia" w:hint="eastAsia"/>
                <w:b/>
                <w:color w:val="000000"/>
                <w:sz w:val="16"/>
                <w:szCs w:val="16"/>
              </w:rPr>
              <w:t>：</w:t>
            </w:r>
          </w:p>
          <w:p w:rsidR="00076095" w:rsidRPr="00C17407" w:rsidRDefault="00076095" w:rsidP="00076095">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76095" w:rsidRPr="00C17407" w:rsidRDefault="00076095" w:rsidP="00076095">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76095" w:rsidRPr="00C17407" w:rsidRDefault="00076095" w:rsidP="00076095">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76095" w:rsidRPr="00C17407" w:rsidRDefault="00076095" w:rsidP="00076095">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76095" w:rsidRPr="00C17407" w:rsidRDefault="00076095" w:rsidP="00076095">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76095" w:rsidRPr="00C17407" w:rsidRDefault="00076095" w:rsidP="00076095">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76095" w:rsidRPr="00C17407" w:rsidRDefault="00076095" w:rsidP="00076095">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76095" w:rsidRPr="00C17407" w:rsidRDefault="00076095" w:rsidP="00076095">
            <w:pPr>
              <w:snapToGrid w:val="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076095" w:rsidRPr="00C17407" w:rsidRDefault="00076095" w:rsidP="00076095">
            <w:pPr>
              <w:snapToGrid w:val="0"/>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076095" w:rsidRPr="00C17407" w:rsidTr="000760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76095" w:rsidRPr="00C17407" w:rsidRDefault="00076095" w:rsidP="00076095">
            <w:pPr>
              <w:spacing w:line="360" w:lineRule="auto"/>
              <w:rPr>
                <w:rFonts w:asciiTheme="minorEastAsia" w:eastAsiaTheme="minorEastAsia" w:hAnsiTheme="minorEastAsia"/>
                <w:b/>
                <w:color w:val="000000"/>
              </w:rPr>
            </w:pPr>
          </w:p>
        </w:tc>
      </w:tr>
    </w:tbl>
    <w:p w:rsidR="00076095" w:rsidRPr="00C17407" w:rsidRDefault="00076095" w:rsidP="00A377FB">
      <w:pPr>
        <w:pStyle w:val="a6"/>
        <w:spacing w:line="360" w:lineRule="auto"/>
        <w:ind w:leftChars="-472" w:left="-67" w:hangingChars="354" w:hanging="924"/>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lastRenderedPageBreak/>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076095" w:rsidRPr="00C17407" w:rsidRDefault="00076095" w:rsidP="00076095">
      <w:pPr>
        <w:snapToGrid w:val="0"/>
        <w:spacing w:line="360" w:lineRule="auto"/>
        <w:ind w:leftChars="-406" w:left="-853" w:firstLineChars="201" w:firstLine="424"/>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076095" w:rsidRPr="00C17407" w:rsidRDefault="00076095" w:rsidP="00076095">
      <w:pPr>
        <w:tabs>
          <w:tab w:val="left" w:pos="645"/>
        </w:tabs>
        <w:spacing w:line="360" w:lineRule="auto"/>
        <w:ind w:leftChars="-405" w:left="-850"/>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076095" w:rsidRPr="00C17407" w:rsidRDefault="00076095" w:rsidP="00076095">
      <w:pPr>
        <w:spacing w:line="360" w:lineRule="auto"/>
        <w:ind w:leftChars="-405" w:left="-850" w:firstLineChars="200" w:firstLine="422"/>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076095" w:rsidRPr="00C17407" w:rsidRDefault="00076095" w:rsidP="00A377FB">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p>
    <w:p w:rsidR="00076095" w:rsidRPr="00C17407" w:rsidRDefault="00076095" w:rsidP="00076095">
      <w:pPr>
        <w:snapToGrid w:val="0"/>
        <w:rPr>
          <w:rFonts w:asciiTheme="minorEastAsia" w:eastAsiaTheme="minorEastAsia" w:hAnsiTheme="minorEastAsia"/>
          <w:b/>
          <w:bCs/>
          <w:color w:val="000000"/>
          <w:szCs w:val="28"/>
          <w:u w:val="single"/>
        </w:rPr>
      </w:pPr>
    </w:p>
    <w:p w:rsidR="00076095" w:rsidRPr="00C17407" w:rsidRDefault="00C476CC" w:rsidP="00C476CC">
      <w:pPr>
        <w:snapToGrid w:val="0"/>
        <w:spacing w:afterLines="50" w:after="156" w:line="360" w:lineRule="auto"/>
        <w:ind w:leftChars="-405" w:left="-163" w:hangingChars="326" w:hanging="687"/>
        <w:rPr>
          <w:rFonts w:asciiTheme="minorEastAsia" w:eastAsiaTheme="minorEastAsia" w:hAnsiTheme="minorEastAsia"/>
          <w:b/>
          <w:color w:val="000000"/>
          <w:sz w:val="16"/>
          <w:szCs w:val="16"/>
        </w:rPr>
      </w:pPr>
      <w:r>
        <w:rPr>
          <w:rFonts w:hint="eastAsia"/>
          <w:b/>
          <w:noProof/>
          <w:color w:val="000000" w:themeColor="text1"/>
          <w:szCs w:val="21"/>
        </w:rPr>
        <w:drawing>
          <wp:anchor distT="0" distB="0" distL="114300" distR="114300" simplePos="0" relativeHeight="251663360" behindDoc="0" locked="0" layoutInCell="1" allowOverlap="1" wp14:anchorId="5A72AB2F" wp14:editId="7C1E1F7C">
            <wp:simplePos x="0" y="0"/>
            <wp:positionH relativeFrom="column">
              <wp:posOffset>1531620</wp:posOffset>
            </wp:positionH>
            <wp:positionV relativeFrom="paragraph">
              <wp:posOffset>281305</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095" w:rsidRPr="00C17407">
        <w:rPr>
          <w:rFonts w:asciiTheme="minorEastAsia" w:eastAsiaTheme="minorEastAsia" w:hAnsiTheme="minorEastAsia" w:hint="eastAsia"/>
          <w:b/>
          <w:color w:val="000000"/>
          <w:sz w:val="26"/>
          <w:szCs w:val="26"/>
        </w:rPr>
        <w:t>十四、审核组签字</w:t>
      </w:r>
    </w:p>
    <w:p w:rsidR="00076095" w:rsidRPr="00C17407" w:rsidRDefault="00076095" w:rsidP="008671B7">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sidR="008671B7">
        <w:rPr>
          <w:rFonts w:asciiTheme="minorEastAsia" w:eastAsiaTheme="minorEastAsia" w:hAnsiTheme="minorEastAsia"/>
          <w:b/>
          <w:color w:val="000000"/>
          <w:sz w:val="26"/>
          <w:szCs w:val="26"/>
        </w:rPr>
        <w:tab/>
      </w:r>
    </w:p>
    <w:p w:rsidR="00076095" w:rsidRPr="00C17407" w:rsidRDefault="00A377FB" w:rsidP="00A377FB">
      <w:pPr>
        <w:snapToGrid w:val="0"/>
        <w:spacing w:beforeLines="50" w:before="156" w:line="360" w:lineRule="auto"/>
        <w:ind w:firstLineChars="250" w:firstLine="525"/>
        <w:rPr>
          <w:rFonts w:asciiTheme="minorEastAsia" w:eastAsiaTheme="minorEastAsia" w:hAnsiTheme="minorEastAsia"/>
          <w:b/>
          <w:color w:val="000000"/>
        </w:rPr>
      </w:pPr>
      <w:r>
        <w:rPr>
          <w:noProof/>
        </w:rPr>
        <w:drawing>
          <wp:anchor distT="0" distB="0" distL="114300" distR="114300" simplePos="0" relativeHeight="251667456" behindDoc="0" locked="0" layoutInCell="1" allowOverlap="1" wp14:anchorId="740851B1" wp14:editId="7E32E9AF">
            <wp:simplePos x="0" y="0"/>
            <wp:positionH relativeFrom="column">
              <wp:posOffset>1532255</wp:posOffset>
            </wp:positionH>
            <wp:positionV relativeFrom="paragraph">
              <wp:posOffset>101600</wp:posOffset>
            </wp:positionV>
            <wp:extent cx="905510" cy="59499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05510" cy="594995"/>
                    </a:xfrm>
                    <a:prstGeom prst="rect">
                      <a:avLst/>
                    </a:prstGeom>
                  </pic:spPr>
                </pic:pic>
              </a:graphicData>
            </a:graphic>
            <wp14:sizeRelH relativeFrom="margin">
              <wp14:pctWidth>0</wp14:pctWidth>
            </wp14:sizeRelH>
            <wp14:sizeRelV relativeFrom="margin">
              <wp14:pctHeight>0</wp14:pctHeight>
            </wp14:sizeRelV>
          </wp:anchor>
        </w:drawing>
      </w:r>
    </w:p>
    <w:p w:rsidR="00076095" w:rsidRPr="00C17407" w:rsidRDefault="00076095" w:rsidP="00076095">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076095" w:rsidRPr="00C17407" w:rsidRDefault="00076095" w:rsidP="00076095">
      <w:pPr>
        <w:snapToGrid w:val="0"/>
        <w:spacing w:line="360" w:lineRule="auto"/>
        <w:ind w:firstLineChars="1461" w:firstLine="3080"/>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2019</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1</w:t>
      </w:r>
      <w:r w:rsidR="00DF4894" w:rsidRPr="00C17407">
        <w:rPr>
          <w:rFonts w:asciiTheme="minorEastAsia" w:eastAsiaTheme="minorEastAsia" w:hAnsiTheme="minorEastAsia" w:hint="eastAsia"/>
          <w:b/>
          <w:color w:val="000000"/>
        </w:rPr>
        <w:t>1</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sidR="00DF4894" w:rsidRPr="00C17407">
        <w:rPr>
          <w:rFonts w:asciiTheme="minorEastAsia" w:eastAsiaTheme="minorEastAsia" w:hAnsiTheme="minorEastAsia" w:hint="eastAsia"/>
          <w:b/>
          <w:color w:val="000000"/>
        </w:rPr>
        <w:t>17</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076095" w:rsidRPr="00C17407" w:rsidRDefault="00076095" w:rsidP="00C476CC">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076095" w:rsidRPr="00C17407" w:rsidRDefault="00076095" w:rsidP="00076095">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QMS( 1 )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A377FB"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76095" w:rsidRPr="00C17407" w:rsidRDefault="00076095" w:rsidP="00076095">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00A377FB"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00A377FB">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A377FB"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76095" w:rsidRPr="00C17407" w:rsidRDefault="00076095" w:rsidP="00076095">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076095" w:rsidRPr="00C17407" w:rsidRDefault="00076095" w:rsidP="00076095">
      <w:pPr>
        <w:spacing w:line="360" w:lineRule="auto"/>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076095" w:rsidRPr="00C17407" w:rsidRDefault="00076095" w:rsidP="00076095">
      <w:pPr>
        <w:spacing w:afterLines="50" w:after="156"/>
        <w:ind w:firstLineChars="200" w:firstLine="422"/>
        <w:rPr>
          <w:rFonts w:asciiTheme="minorEastAsia" w:eastAsiaTheme="minorEastAsia" w:hAnsiTheme="minorEastAsia"/>
          <w:b/>
          <w:color w:val="000000"/>
          <w:szCs w:val="21"/>
        </w:rPr>
      </w:pPr>
    </w:p>
    <w:p w:rsidR="00076095" w:rsidRPr="00C17407" w:rsidRDefault="00076095" w:rsidP="00076095">
      <w:pPr>
        <w:spacing w:afterLines="50" w:after="156"/>
        <w:ind w:leftChars="-202" w:hangingChars="201" w:hanging="424"/>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076095" w:rsidRPr="00C17407" w:rsidRDefault="00076095" w:rsidP="00C476CC">
      <w:pPr>
        <w:ind w:firstLineChars="400" w:firstLine="763"/>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推荐注册□不推荐注册</w:t>
      </w:r>
      <w:r w:rsidRPr="00C17407">
        <w:rPr>
          <w:rFonts w:asciiTheme="minorEastAsia" w:eastAsiaTheme="minorEastAsia" w:hAnsiTheme="minorEastAsia" w:hint="eastAsia"/>
          <w:b/>
          <w:color w:val="000000"/>
          <w:spacing w:val="-10"/>
          <w:szCs w:val="21"/>
        </w:rPr>
        <w:t>□推荐重新认证</w:t>
      </w:r>
      <w:r w:rsidRPr="00C17407">
        <w:rPr>
          <w:rFonts w:asciiTheme="minorEastAsia" w:eastAsiaTheme="minorEastAsia" w:hAnsiTheme="minorEastAsia" w:hint="eastAsia"/>
          <w:b/>
          <w:color w:val="000000"/>
          <w:szCs w:val="21"/>
        </w:rPr>
        <w:t>注册（再认证填写）</w:t>
      </w:r>
    </w:p>
    <w:p w:rsidR="00076095" w:rsidRPr="00C17407" w:rsidRDefault="00C476CC" w:rsidP="00076095">
      <w:pPr>
        <w:spacing w:beforeLines="100" w:before="312" w:afterLines="50" w:after="156"/>
        <w:rPr>
          <w:rFonts w:asciiTheme="minorEastAsia" w:eastAsiaTheme="minorEastAsia" w:hAnsiTheme="minorEastAsia"/>
          <w:b/>
          <w:color w:val="000000"/>
          <w:szCs w:val="21"/>
        </w:rPr>
      </w:pPr>
      <w:r>
        <w:rPr>
          <w:rFonts w:hint="eastAsia"/>
          <w:b/>
          <w:noProof/>
          <w:color w:val="000000" w:themeColor="text1"/>
          <w:szCs w:val="21"/>
        </w:rPr>
        <w:drawing>
          <wp:anchor distT="0" distB="0" distL="114300" distR="114300" simplePos="0" relativeHeight="251665408" behindDoc="0" locked="0" layoutInCell="1" allowOverlap="1" wp14:anchorId="11D46440" wp14:editId="1C16B7C1">
            <wp:simplePos x="0" y="0"/>
            <wp:positionH relativeFrom="column">
              <wp:posOffset>677333</wp:posOffset>
            </wp:positionH>
            <wp:positionV relativeFrom="paragraph">
              <wp:posOffset>31115</wp:posOffset>
            </wp:positionV>
            <wp:extent cx="1075267" cy="54265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075267" cy="542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095" w:rsidRPr="00C17407">
        <w:rPr>
          <w:rFonts w:asciiTheme="minorEastAsia" w:eastAsiaTheme="minorEastAsia" w:hAnsiTheme="minorEastAsia" w:hint="eastAsia"/>
          <w:b/>
          <w:color w:val="000000"/>
          <w:szCs w:val="21"/>
        </w:rPr>
        <w:t>组长签字</w:t>
      </w:r>
      <w:r w:rsidR="00076095" w:rsidRPr="00C17407">
        <w:rPr>
          <w:rFonts w:asciiTheme="minorEastAsia" w:eastAsiaTheme="minorEastAsia" w:hAnsiTheme="minorEastAsia"/>
          <w:b/>
          <w:color w:val="000000"/>
          <w:szCs w:val="21"/>
        </w:rPr>
        <w:t xml:space="preserve">:                               </w:t>
      </w:r>
      <w:r w:rsidR="00076095" w:rsidRPr="00C17407">
        <w:rPr>
          <w:rFonts w:asciiTheme="minorEastAsia" w:eastAsiaTheme="minorEastAsia" w:hAnsiTheme="minorEastAsia" w:hint="eastAsia"/>
          <w:b/>
          <w:color w:val="000000"/>
          <w:szCs w:val="21"/>
        </w:rPr>
        <w:t>日期</w:t>
      </w:r>
      <w:r w:rsidR="00076095"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2019 </w:t>
      </w:r>
      <w:r w:rsidR="00076095" w:rsidRPr="00C17407">
        <w:rPr>
          <w:rFonts w:asciiTheme="minorEastAsia" w:eastAsiaTheme="minorEastAsia" w:hAnsiTheme="minorEastAsia"/>
          <w:b/>
          <w:color w:val="000000"/>
          <w:szCs w:val="21"/>
        </w:rPr>
        <w:t xml:space="preserve"> </w:t>
      </w:r>
      <w:r w:rsidR="00076095" w:rsidRPr="00C17407">
        <w:rPr>
          <w:rFonts w:asciiTheme="minorEastAsia" w:eastAsiaTheme="minorEastAsia" w:hAnsiTheme="minorEastAsia" w:hint="eastAsia"/>
          <w:b/>
          <w:color w:val="000000"/>
          <w:szCs w:val="21"/>
        </w:rPr>
        <w:t>年</w:t>
      </w:r>
      <w:r w:rsidR="00076095"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11</w:t>
      </w:r>
      <w:r w:rsidR="00076095" w:rsidRPr="00C17407">
        <w:rPr>
          <w:rFonts w:asciiTheme="minorEastAsia" w:eastAsiaTheme="minorEastAsia" w:hAnsiTheme="minorEastAsia"/>
          <w:b/>
          <w:color w:val="000000"/>
          <w:szCs w:val="21"/>
        </w:rPr>
        <w:t xml:space="preserve"> </w:t>
      </w:r>
      <w:r w:rsidR="00076095" w:rsidRPr="00C17407">
        <w:rPr>
          <w:rFonts w:asciiTheme="minorEastAsia" w:eastAsiaTheme="minorEastAsia" w:hAnsiTheme="minorEastAsia" w:hint="eastAsia"/>
          <w:b/>
          <w:color w:val="000000"/>
          <w:szCs w:val="21"/>
        </w:rPr>
        <w:t>月</w:t>
      </w:r>
      <w:r>
        <w:rPr>
          <w:rFonts w:asciiTheme="minorEastAsia" w:eastAsiaTheme="minorEastAsia" w:hAnsiTheme="minorEastAsia" w:hint="eastAsia"/>
          <w:b/>
          <w:color w:val="000000"/>
          <w:szCs w:val="21"/>
        </w:rPr>
        <w:t>22</w:t>
      </w:r>
      <w:r w:rsidR="00076095" w:rsidRPr="00C17407">
        <w:rPr>
          <w:rFonts w:asciiTheme="minorEastAsia" w:eastAsiaTheme="minorEastAsia" w:hAnsiTheme="minorEastAsia"/>
          <w:b/>
          <w:color w:val="000000"/>
          <w:szCs w:val="21"/>
        </w:rPr>
        <w:t xml:space="preserve"> </w:t>
      </w:r>
      <w:r w:rsidR="00076095" w:rsidRPr="00C17407">
        <w:rPr>
          <w:rFonts w:asciiTheme="minorEastAsia" w:eastAsiaTheme="minorEastAsia" w:hAnsiTheme="minorEastAsia" w:hint="eastAsia"/>
          <w:b/>
          <w:color w:val="000000"/>
          <w:szCs w:val="21"/>
        </w:rPr>
        <w:t>日</w:t>
      </w:r>
    </w:p>
    <w:p w:rsidR="00076095" w:rsidRPr="00C17407" w:rsidRDefault="00076095" w:rsidP="00076095">
      <w:pPr>
        <w:spacing w:line="360" w:lineRule="auto"/>
        <w:ind w:leftChars="-405" w:hangingChars="403" w:hanging="850"/>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color w:val="000000"/>
          <w:sz w:val="26"/>
          <w:szCs w:val="26"/>
        </w:rPr>
        <w:t>认证评定与批准</w:t>
      </w:r>
    </w:p>
    <w:p w:rsidR="00076095" w:rsidRPr="00C17407" w:rsidRDefault="00076095" w:rsidP="00076095">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技术委员会评定结论：</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076095" w:rsidRPr="00C17407" w:rsidRDefault="00076095" w:rsidP="00076095">
      <w:pPr>
        <w:spacing w:line="360" w:lineRule="auto"/>
        <w:ind w:leftChars="-405"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lastRenderedPageBreak/>
        <w:t>认证评定负责人：日期：年月日</w:t>
      </w:r>
    </w:p>
    <w:p w:rsidR="00076095" w:rsidRPr="00C17407" w:rsidRDefault="00076095" w:rsidP="00076095">
      <w:pPr>
        <w:numPr>
          <w:ilvl w:val="0"/>
          <w:numId w:val="3"/>
        </w:numPr>
        <w:spacing w:line="360" w:lineRule="auto"/>
        <w:ind w:leftChars="-405" w:left="0"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批准结论：</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同意注册</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hint="eastAsia"/>
          <w:b/>
          <w:color w:val="000000"/>
        </w:rPr>
        <w:t>不同意注册</w:t>
      </w:r>
    </w:p>
    <w:p w:rsidR="00076095" w:rsidRPr="00C17407" w:rsidRDefault="00076095" w:rsidP="00076095">
      <w:pPr>
        <w:spacing w:line="360" w:lineRule="auto"/>
        <w:ind w:leftChars="-405" w:hangingChars="403" w:hanging="850"/>
        <w:rPr>
          <w:rFonts w:asciiTheme="minorEastAsia" w:eastAsiaTheme="minorEastAsia" w:hAnsiTheme="minorEastAsia"/>
          <w:b/>
          <w:color w:val="000000"/>
        </w:rPr>
      </w:pPr>
      <w:r w:rsidRPr="00C17407">
        <w:rPr>
          <w:rFonts w:asciiTheme="minorEastAsia" w:eastAsiaTheme="minorEastAsia" w:hAnsiTheme="minorEastAsia" w:hint="eastAsia"/>
          <w:b/>
          <w:color w:val="000000"/>
        </w:rPr>
        <w:t>批准人（总经理）：日期：年月日</w:t>
      </w:r>
    </w:p>
    <w:p w:rsidR="00076095" w:rsidRPr="00C17407" w:rsidRDefault="00076095" w:rsidP="00076095">
      <w:pPr>
        <w:snapToGrid w:val="0"/>
        <w:spacing w:line="360" w:lineRule="auto"/>
        <w:ind w:leftChars="-405" w:left="202" w:hangingChars="403" w:hanging="1052"/>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 w:val="26"/>
          <w:szCs w:val="26"/>
        </w:rPr>
        <w:t>十七、</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076095" w:rsidRPr="00C17407" w:rsidRDefault="00076095" w:rsidP="00076095">
      <w:pPr>
        <w:snapToGrid w:val="0"/>
        <w:spacing w:line="360" w:lineRule="auto"/>
        <w:ind w:leftChars="-405" w:hangingChars="403" w:hanging="850"/>
        <w:rPr>
          <w:rFonts w:asciiTheme="minorEastAsia" w:eastAsiaTheme="minorEastAsia" w:hAnsiTheme="minorEastAsia"/>
          <w:b/>
          <w:color w:val="000000"/>
          <w:szCs w:val="21"/>
          <w:u w:val="single"/>
        </w:rPr>
      </w:pPr>
      <w:bookmarkStart w:id="21" w:name="_GoBack"/>
      <w:bookmarkEnd w:id="21"/>
    </w:p>
    <w:p w:rsidR="00076095" w:rsidRPr="00C17407" w:rsidRDefault="00076095" w:rsidP="00076095">
      <w:pPr>
        <w:snapToGrid w:val="0"/>
        <w:spacing w:line="360" w:lineRule="auto"/>
        <w:ind w:leftChars="-405" w:hangingChars="403" w:hanging="850"/>
        <w:rPr>
          <w:rFonts w:asciiTheme="minorEastAsia" w:eastAsiaTheme="minorEastAsia" w:hAnsiTheme="minorEastAsia"/>
          <w:b/>
          <w:color w:val="000000"/>
          <w:szCs w:val="21"/>
          <w:u w:val="single"/>
        </w:rPr>
      </w:pPr>
    </w:p>
    <w:p w:rsidR="00076095" w:rsidRPr="00C17407" w:rsidRDefault="00076095" w:rsidP="00076095">
      <w:pPr>
        <w:snapToGrid w:val="0"/>
        <w:spacing w:line="360" w:lineRule="auto"/>
        <w:ind w:left="738" w:hangingChars="350" w:hanging="738"/>
        <w:rPr>
          <w:rFonts w:asciiTheme="minorEastAsia" w:eastAsiaTheme="minorEastAsia" w:hAnsiTheme="minorEastAsia"/>
          <w:b/>
          <w:color w:val="000000"/>
          <w:szCs w:val="21"/>
          <w:u w:val="single"/>
        </w:rPr>
      </w:pPr>
    </w:p>
    <w:p w:rsidR="00076095" w:rsidRPr="00C17407" w:rsidRDefault="00076095" w:rsidP="00076095">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076095" w:rsidRPr="00C17407" w:rsidRDefault="00076095" w:rsidP="00076095">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076095" w:rsidRPr="00C17407" w:rsidRDefault="00076095" w:rsidP="00076095">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076095" w:rsidRPr="00C17407" w:rsidRDefault="00076095" w:rsidP="00076095">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十九、附件</w:t>
      </w:r>
    </w:p>
    <w:p w:rsidR="00076095" w:rsidRPr="00C17407" w:rsidRDefault="00076095" w:rsidP="00076095">
      <w:pPr>
        <w:snapToGrid w:val="0"/>
        <w:ind w:leftChars="-78" w:left="-164" w:firstLineChars="77" w:firstLine="162"/>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076095" w:rsidRPr="00C17407" w:rsidRDefault="00076095" w:rsidP="00076095">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076095" w:rsidRPr="00C17407" w:rsidRDefault="00076095" w:rsidP="00076095">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076095" w:rsidRPr="00C17407" w:rsidRDefault="00076095" w:rsidP="00076095">
      <w:pPr>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二十、填表说明：</w:t>
      </w:r>
    </w:p>
    <w:p w:rsidR="00076095" w:rsidRPr="00C17407" w:rsidRDefault="00076095" w:rsidP="0007609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076095" w:rsidRPr="00C17407" w:rsidRDefault="00076095" w:rsidP="00076095">
      <w:pPr>
        <w:spacing w:line="360" w:lineRule="auto"/>
        <w:ind w:leftChars="-405" w:left="-85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076095" w:rsidRPr="00C17407" w:rsidRDefault="00076095" w:rsidP="0007609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076095" w:rsidRPr="00C17407" w:rsidRDefault="00076095" w:rsidP="0007609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076095" w:rsidRPr="00C17407" w:rsidRDefault="00076095" w:rsidP="0007609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076095" w:rsidRPr="00C17407" w:rsidRDefault="00076095" w:rsidP="00076095">
      <w:pPr>
        <w:spacing w:line="360" w:lineRule="auto"/>
        <w:ind w:left="964" w:hangingChars="600" w:hanging="964"/>
        <w:rPr>
          <w:rFonts w:asciiTheme="minorEastAsia" w:eastAsiaTheme="minorEastAsia" w:hAnsiTheme="minorEastAsia"/>
          <w:b/>
          <w:bCs/>
          <w:color w:val="000000"/>
          <w:sz w:val="16"/>
          <w:szCs w:val="16"/>
        </w:rPr>
      </w:pPr>
    </w:p>
    <w:p w:rsidR="00076095" w:rsidRPr="00C17407" w:rsidRDefault="00076095" w:rsidP="00076095">
      <w:pPr>
        <w:snapToGrid w:val="0"/>
        <w:spacing w:line="300" w:lineRule="auto"/>
        <w:ind w:firstLineChars="100" w:firstLine="244"/>
        <w:jc w:val="left"/>
        <w:rPr>
          <w:rFonts w:asciiTheme="minorEastAsia" w:eastAsiaTheme="minorEastAsia" w:hAnsiTheme="minorEastAsia"/>
          <w:b/>
          <w:bCs/>
          <w:color w:val="000000"/>
          <w:w w:val="115"/>
        </w:rPr>
      </w:pPr>
    </w:p>
    <w:p w:rsidR="00076095" w:rsidRPr="00C17407" w:rsidRDefault="00076095" w:rsidP="00076095">
      <w:pPr>
        <w:spacing w:line="360" w:lineRule="auto"/>
        <w:ind w:left="964" w:hangingChars="600" w:hanging="964"/>
        <w:rPr>
          <w:rFonts w:asciiTheme="minorEastAsia" w:eastAsiaTheme="minorEastAsia" w:hAnsiTheme="minorEastAsia"/>
          <w:b/>
          <w:bCs/>
          <w:color w:val="000000" w:themeColor="text1"/>
          <w:sz w:val="16"/>
          <w:szCs w:val="16"/>
        </w:rPr>
      </w:pPr>
    </w:p>
    <w:p w:rsidR="00076095" w:rsidRPr="00C17407" w:rsidRDefault="00076095" w:rsidP="008A625D">
      <w:pPr>
        <w:snapToGrid w:val="0"/>
        <w:spacing w:line="300" w:lineRule="auto"/>
        <w:ind w:firstLineChars="100" w:firstLine="244"/>
        <w:jc w:val="left"/>
        <w:rPr>
          <w:rFonts w:asciiTheme="minorEastAsia" w:eastAsiaTheme="minorEastAsia" w:hAnsiTheme="minorEastAsia"/>
          <w:b/>
          <w:bCs/>
          <w:color w:val="000000" w:themeColor="text1"/>
          <w:w w:val="115"/>
        </w:rPr>
      </w:pPr>
    </w:p>
    <w:p w:rsidR="00076095" w:rsidRPr="00C17407" w:rsidRDefault="00076095">
      <w:pPr>
        <w:rPr>
          <w:rFonts w:asciiTheme="minorEastAsia" w:eastAsiaTheme="minorEastAsia" w:hAnsiTheme="minorEastAsia"/>
          <w:b/>
          <w:color w:val="000000" w:themeColor="text1"/>
          <w:sz w:val="26"/>
          <w:szCs w:val="26"/>
        </w:rPr>
      </w:pPr>
    </w:p>
    <w:sectPr w:rsidR="00076095" w:rsidRPr="00C17407" w:rsidSect="00076095">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659" w:rsidRDefault="001B4659">
      <w:r>
        <w:separator/>
      </w:r>
    </w:p>
  </w:endnote>
  <w:endnote w:type="continuationSeparator" w:id="0">
    <w:p w:rsidR="001B4659" w:rsidRDefault="001B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659" w:rsidRDefault="001B4659">
      <w:r>
        <w:separator/>
      </w:r>
    </w:p>
  </w:footnote>
  <w:footnote w:type="continuationSeparator" w:id="0">
    <w:p w:rsidR="001B4659" w:rsidRDefault="001B4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37" w:rsidRPr="00390345" w:rsidRDefault="00C41937" w:rsidP="008A625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C41937" w:rsidRPr="00532B87" w:rsidRDefault="00C41937" w:rsidP="00076095">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C41937" w:rsidRPr="008E67FF" w:rsidRDefault="00C41937" w:rsidP="0007609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71EE"/>
    <w:rsid w:val="00062F73"/>
    <w:rsid w:val="00076095"/>
    <w:rsid w:val="00087AD1"/>
    <w:rsid w:val="001741F3"/>
    <w:rsid w:val="001B4659"/>
    <w:rsid w:val="001C5798"/>
    <w:rsid w:val="003325D7"/>
    <w:rsid w:val="0040642F"/>
    <w:rsid w:val="00434DFE"/>
    <w:rsid w:val="00460815"/>
    <w:rsid w:val="004647EF"/>
    <w:rsid w:val="00533FD5"/>
    <w:rsid w:val="005503C0"/>
    <w:rsid w:val="005869BA"/>
    <w:rsid w:val="005B50F5"/>
    <w:rsid w:val="006B077B"/>
    <w:rsid w:val="006E5B4E"/>
    <w:rsid w:val="00727ECA"/>
    <w:rsid w:val="007C5E2B"/>
    <w:rsid w:val="008671B7"/>
    <w:rsid w:val="008A36EB"/>
    <w:rsid w:val="008A625D"/>
    <w:rsid w:val="008F5CB8"/>
    <w:rsid w:val="009028C2"/>
    <w:rsid w:val="0094388C"/>
    <w:rsid w:val="009D46C5"/>
    <w:rsid w:val="00A377FB"/>
    <w:rsid w:val="00A436CA"/>
    <w:rsid w:val="00A534E0"/>
    <w:rsid w:val="00AA1429"/>
    <w:rsid w:val="00B704FB"/>
    <w:rsid w:val="00B75C96"/>
    <w:rsid w:val="00BF3C5A"/>
    <w:rsid w:val="00C01C34"/>
    <w:rsid w:val="00C17407"/>
    <w:rsid w:val="00C41937"/>
    <w:rsid w:val="00C476CC"/>
    <w:rsid w:val="00CA4756"/>
    <w:rsid w:val="00D83ED1"/>
    <w:rsid w:val="00DF4894"/>
    <w:rsid w:val="00E028CA"/>
    <w:rsid w:val="00E90375"/>
    <w:rsid w:val="00F0062C"/>
    <w:rsid w:val="00F04F16"/>
    <w:rsid w:val="00F171EE"/>
    <w:rsid w:val="00F27EB9"/>
    <w:rsid w:val="00F4246D"/>
    <w:rsid w:val="00F5355B"/>
    <w:rsid w:val="00FD73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ED1"/>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076095"/>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076095"/>
    <w:rPr>
      <w:b/>
      <w:bCs/>
      <w:kern w:val="2"/>
      <w:sz w:val="32"/>
    </w:rPr>
  </w:style>
  <w:style w:type="paragraph" w:styleId="a3">
    <w:name w:val="Balloon Text"/>
    <w:basedOn w:val="a"/>
    <w:link w:val="Char"/>
    <w:uiPriority w:val="99"/>
    <w:semiHidden/>
    <w:unhideWhenUsed/>
    <w:rsid w:val="00877EB8"/>
    <w:rPr>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9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2">
    <w:name w:val="页眉 Char"/>
    <w:uiPriority w:val="99"/>
    <w:rsid w:val="008E67FF"/>
    <w:rPr>
      <w:kern w:val="2"/>
      <w:sz w:val="18"/>
      <w:szCs w:val="18"/>
    </w:rPr>
  </w:style>
  <w:style w:type="character" w:customStyle="1" w:styleId="CharChar1">
    <w:name w:val="Char Char1"/>
    <w:uiPriority w:val="99"/>
    <w:qFormat/>
    <w:locked/>
    <w:rsid w:val="008E67FF"/>
    <w:rPr>
      <w:rFonts w:ascii="宋体" w:eastAsia="宋体" w:hAnsi="Courier New" w:hint="eastAsia"/>
      <w:kern w:val="2"/>
      <w:sz w:val="21"/>
      <w:lang w:val="en-US" w:eastAsia="zh-CN" w:bidi="ar-SA"/>
    </w:rPr>
  </w:style>
  <w:style w:type="character" w:customStyle="1" w:styleId="PlainTextChar">
    <w:name w:val="Plain Text Char"/>
    <w:uiPriority w:val="99"/>
    <w:locked/>
    <w:rsid w:val="00076095"/>
    <w:rPr>
      <w:rFonts w:ascii="宋体" w:hAnsi="Courier New"/>
      <w:kern w:val="2"/>
      <w:sz w:val="21"/>
    </w:rPr>
  </w:style>
  <w:style w:type="paragraph" w:styleId="aa">
    <w:name w:val="Plain Text"/>
    <w:basedOn w:val="a"/>
    <w:link w:val="Char3"/>
    <w:uiPriority w:val="99"/>
    <w:rsid w:val="00076095"/>
    <w:rPr>
      <w:rFonts w:ascii="宋体" w:hAnsi="Courier New"/>
      <w:szCs w:val="21"/>
    </w:rPr>
  </w:style>
  <w:style w:type="character" w:customStyle="1" w:styleId="Char3">
    <w:name w:val="纯文本 Char"/>
    <w:basedOn w:val="a0"/>
    <w:link w:val="aa"/>
    <w:uiPriority w:val="99"/>
    <w:rsid w:val="00076095"/>
    <w:rPr>
      <w:rFonts w:ascii="宋体" w:hAnsi="Courier New"/>
      <w:kern w:val="2"/>
      <w:sz w:val="21"/>
      <w:szCs w:val="21"/>
    </w:rPr>
  </w:style>
  <w:style w:type="paragraph" w:styleId="ab">
    <w:name w:val="Body Text Indent"/>
    <w:basedOn w:val="a"/>
    <w:link w:val="Char4"/>
    <w:uiPriority w:val="99"/>
    <w:rsid w:val="00076095"/>
    <w:pPr>
      <w:spacing w:after="120"/>
      <w:ind w:leftChars="200" w:left="420"/>
    </w:pPr>
  </w:style>
  <w:style w:type="character" w:customStyle="1" w:styleId="Char4">
    <w:name w:val="正文文本缩进 Char"/>
    <w:basedOn w:val="a0"/>
    <w:link w:val="ab"/>
    <w:uiPriority w:val="99"/>
    <w:rsid w:val="00076095"/>
    <w:rPr>
      <w:rFonts w:ascii="Times New Roman" w:hAnsi="Times New Roman"/>
      <w:kern w:val="2"/>
      <w:sz w:val="21"/>
      <w:szCs w:val="24"/>
    </w:rPr>
  </w:style>
  <w:style w:type="paragraph" w:styleId="20">
    <w:name w:val="Body Text First Indent 2"/>
    <w:basedOn w:val="ab"/>
    <w:link w:val="2Char0"/>
    <w:uiPriority w:val="99"/>
    <w:rsid w:val="00076095"/>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076095"/>
    <w:rPr>
      <w:rFonts w:ascii="宋体" w:eastAsia="仿宋_GB2312" w:hAnsi="宋体"/>
      <w:color w:val="000000"/>
      <w:kern w:val="2"/>
      <w:sz w:val="28"/>
      <w:szCs w:val="24"/>
    </w:rPr>
  </w:style>
  <w:style w:type="paragraph" w:customStyle="1" w:styleId="ac">
    <w:name w:val="表格文字"/>
    <w:basedOn w:val="a"/>
    <w:uiPriority w:val="99"/>
    <w:rsid w:val="00076095"/>
    <w:pPr>
      <w:spacing w:before="25" w:after="25"/>
    </w:pPr>
    <w:rPr>
      <w:bCs/>
      <w:spacing w:val="1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1692</Words>
  <Characters>9647</Characters>
  <Application>Microsoft Office Word</Application>
  <DocSecurity>0</DocSecurity>
  <Lines>80</Lines>
  <Paragraphs>22</Paragraphs>
  <ScaleCrop>false</ScaleCrop>
  <Company>微软中国</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73</cp:revision>
  <cp:lastPrinted>2019-05-13T03:19:00Z</cp:lastPrinted>
  <dcterms:created xsi:type="dcterms:W3CDTF">2015-06-17T14:51:00Z</dcterms:created>
  <dcterms:modified xsi:type="dcterms:W3CDTF">2019-11-22T08:44:00Z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