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446F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4ABB31" wp14:editId="76FC1D0A">
            <wp:simplePos x="0" y="0"/>
            <wp:positionH relativeFrom="column">
              <wp:posOffset>-391160</wp:posOffset>
            </wp:positionH>
            <wp:positionV relativeFrom="paragraph">
              <wp:posOffset>-748030</wp:posOffset>
            </wp:positionV>
            <wp:extent cx="7200000" cy="9805302"/>
            <wp:effectExtent l="0" t="0" r="0" b="0"/>
            <wp:wrapNone/>
            <wp:docPr id="2" name="图片 2" descr="C:\Users\DELL\AppData\Local\Microsoft\Windows\INetCache\Content.Word\扫描全能王 2021-07-31 13.2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7-31 13.21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1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828A4">
        <w:trPr>
          <w:cantSplit/>
          <w:trHeight w:val="915"/>
        </w:trPr>
        <w:tc>
          <w:tcPr>
            <w:tcW w:w="1368" w:type="dxa"/>
          </w:tcPr>
          <w:p w:rsidR="009961FF" w:rsidRDefault="002301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3011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3011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E828A4">
        <w:trPr>
          <w:cantSplit/>
        </w:trPr>
        <w:tc>
          <w:tcPr>
            <w:tcW w:w="1368" w:type="dxa"/>
          </w:tcPr>
          <w:p w:rsidR="009961FF" w:rsidRDefault="002301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301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山东青州同力塑制品有限公司</w:t>
            </w:r>
            <w:bookmarkEnd w:id="6"/>
          </w:p>
        </w:tc>
      </w:tr>
      <w:tr w:rsidR="00E828A4">
        <w:trPr>
          <w:cantSplit/>
        </w:trPr>
        <w:tc>
          <w:tcPr>
            <w:tcW w:w="1368" w:type="dxa"/>
          </w:tcPr>
          <w:p w:rsidR="009961FF" w:rsidRDefault="002301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D2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2301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D2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路雪玲</w:t>
            </w:r>
          </w:p>
        </w:tc>
      </w:tr>
      <w:tr w:rsidR="00E828A4">
        <w:trPr>
          <w:trHeight w:val="4138"/>
        </w:trPr>
        <w:tc>
          <w:tcPr>
            <w:tcW w:w="10035" w:type="dxa"/>
            <w:gridSpan w:val="4"/>
          </w:tcPr>
          <w:p w:rsidR="009961FF" w:rsidRDefault="00230119" w:rsidP="006D2AC9"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4446FE">
              <w:rPr>
                <w:noProof/>
              </w:rPr>
              <w:t xml:space="preserve"> </w:t>
            </w:r>
          </w:p>
          <w:p w:rsidR="009961FF" w:rsidRDefault="006D2AC9" w:rsidP="006D2AC9">
            <w:pPr>
              <w:spacing w:before="120" w:line="360" w:lineRule="auto"/>
              <w:ind w:firstLineChars="200" w:firstLine="422"/>
              <w:jc w:val="left"/>
              <w:rPr>
                <w:rFonts w:ascii="方正仿宋简体" w:eastAsia="方正仿宋简体"/>
                <w:b/>
              </w:rPr>
            </w:pPr>
            <w:proofErr w:type="gramStart"/>
            <w:r w:rsidRPr="006D2AC9">
              <w:rPr>
                <w:rFonts w:ascii="方正仿宋简体" w:eastAsia="方正仿宋简体" w:hint="eastAsia"/>
                <w:b/>
              </w:rPr>
              <w:t>查公司</w:t>
            </w:r>
            <w:proofErr w:type="gramEnd"/>
            <w:r w:rsidRPr="006D2AC9">
              <w:rPr>
                <w:rFonts w:ascii="方正仿宋简体" w:eastAsia="方正仿宋简体" w:hint="eastAsia"/>
                <w:b/>
              </w:rPr>
              <w:t>的培训计划要求2021年5月份需进行作业指导书培训，但是本次审核时未能提供相关培训证据，不符合策划要求。</w:t>
            </w:r>
          </w:p>
          <w:p w:rsidR="009961FF" w:rsidRDefault="00AC52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3011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D2AC9"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6D2AC9">
              <w:rPr>
                <w:rFonts w:ascii="宋体" w:hAnsi="宋体" w:hint="eastAsia"/>
                <w:b/>
                <w:sz w:val="22"/>
                <w:szCs w:val="22"/>
              </w:rPr>
              <w:t xml:space="preserve">7.2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230119" w:rsidP="006D2A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230119" w:rsidP="006D2A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230119" w:rsidP="006D2A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30119" w:rsidP="006D2A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C5230" w:rsidP="006D2A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3011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D2AC9"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C52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3011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 w:rsidR="006D2AC9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  受审核方代表：</w:t>
            </w:r>
          </w:p>
          <w:p w:rsidR="009961FF" w:rsidRDefault="00230119" w:rsidP="006D2AC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</w:t>
            </w:r>
            <w:r w:rsidR="006D2AC9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             </w:t>
            </w:r>
            <w:r w:rsidR="006D2AC9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828A4">
        <w:trPr>
          <w:trHeight w:val="4491"/>
        </w:trPr>
        <w:tc>
          <w:tcPr>
            <w:tcW w:w="10035" w:type="dxa"/>
            <w:gridSpan w:val="4"/>
          </w:tcPr>
          <w:p w:rsidR="009961FF" w:rsidRDefault="002301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C5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C5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301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3011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828A4">
        <w:trPr>
          <w:trHeight w:val="1702"/>
        </w:trPr>
        <w:tc>
          <w:tcPr>
            <w:tcW w:w="10028" w:type="dxa"/>
          </w:tcPr>
          <w:p w:rsidR="009961FF" w:rsidRDefault="004446F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C75CA60" wp14:editId="0DE1A469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-1056005</wp:posOffset>
                  </wp:positionV>
                  <wp:extent cx="7200000" cy="9714737"/>
                  <wp:effectExtent l="0" t="0" r="0" b="0"/>
                  <wp:wrapNone/>
                  <wp:docPr id="3" name="图片 3" descr="E:\360安全云盘同步版\国标联合审核\202107\山东青州同力塑制品有限公司\新建文件夹\扫描全能王 2021-07-31 13.2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山东青州同力塑制品有限公司\新建文件夹\扫描全能王 2021-07-31 13.2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1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011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C5230">
            <w:pPr>
              <w:rPr>
                <w:rFonts w:eastAsia="方正仿宋简体"/>
                <w:b/>
              </w:rPr>
            </w:pPr>
          </w:p>
          <w:p w:rsidR="009961FF" w:rsidRDefault="006D2AC9">
            <w:pPr>
              <w:rPr>
                <w:rFonts w:eastAsia="方正仿宋简体"/>
                <w:b/>
              </w:rPr>
            </w:pPr>
            <w:r w:rsidRPr="006D2AC9">
              <w:rPr>
                <w:rFonts w:ascii="方正仿宋简体" w:eastAsia="方正仿宋简体" w:hint="eastAsia"/>
                <w:b/>
              </w:rPr>
              <w:t>公司的培训计划要求2021年5月份需进行作业指导书培训，但是本次审核时未能提供相关培训证据，不符合策划要求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AC5230">
            <w:pPr>
              <w:rPr>
                <w:rFonts w:eastAsia="方正仿宋简体"/>
                <w:b/>
              </w:rPr>
            </w:pPr>
          </w:p>
          <w:p w:rsidR="009961FF" w:rsidRDefault="00AC5230">
            <w:pPr>
              <w:rPr>
                <w:rFonts w:eastAsia="方正仿宋简体"/>
                <w:b/>
              </w:rPr>
            </w:pPr>
          </w:p>
        </w:tc>
      </w:tr>
      <w:tr w:rsidR="006D2AC9">
        <w:trPr>
          <w:trHeight w:val="1393"/>
        </w:trPr>
        <w:tc>
          <w:tcPr>
            <w:tcW w:w="10028" w:type="dxa"/>
          </w:tcPr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Pr="006D2AC9" w:rsidRDefault="006D2AC9" w:rsidP="006D2AC9">
            <w:pPr>
              <w:ind w:firstLineChars="200" w:firstLine="422"/>
              <w:rPr>
                <w:rFonts w:eastAsia="方正仿宋简体"/>
                <w:b/>
                <w:color w:val="FF0000"/>
              </w:rPr>
            </w:pPr>
            <w:r w:rsidRPr="006D2AC9">
              <w:rPr>
                <w:rFonts w:eastAsia="方正仿宋简体"/>
                <w:b/>
                <w:color w:val="FF0000"/>
              </w:rPr>
              <w:t>安排</w:t>
            </w:r>
            <w:r w:rsidRPr="006D2AC9">
              <w:rPr>
                <w:rFonts w:hint="eastAsia"/>
                <w:color w:val="FF0000"/>
                <w:szCs w:val="22"/>
              </w:rPr>
              <w:t>作业指导书培训。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</w:tc>
      </w:tr>
      <w:tr w:rsidR="006D2AC9">
        <w:trPr>
          <w:trHeight w:val="1854"/>
        </w:trPr>
        <w:tc>
          <w:tcPr>
            <w:tcW w:w="10028" w:type="dxa"/>
          </w:tcPr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Pr="006D2AC9" w:rsidRDefault="006D2AC9" w:rsidP="006D2AC9">
            <w:pPr>
              <w:ind w:firstLineChars="200" w:firstLine="422"/>
              <w:rPr>
                <w:rFonts w:eastAsia="方正仿宋简体"/>
                <w:b/>
                <w:color w:val="FF0000"/>
              </w:rPr>
            </w:pPr>
            <w:r w:rsidRPr="006D2AC9">
              <w:rPr>
                <w:rFonts w:eastAsia="方正仿宋简体"/>
                <w:b/>
                <w:color w:val="FF0000"/>
              </w:rPr>
              <w:t>对标准</w:t>
            </w:r>
            <w:r>
              <w:rPr>
                <w:rFonts w:eastAsia="方正仿宋简体"/>
                <w:b/>
                <w:color w:val="FF0000"/>
              </w:rPr>
              <w:t>学习不足</w:t>
            </w:r>
            <w:r w:rsidRPr="006D2AC9">
              <w:rPr>
                <w:rFonts w:eastAsia="方正仿宋简体" w:hint="eastAsia"/>
                <w:b/>
                <w:color w:val="FF0000"/>
              </w:rPr>
              <w:t>，</w:t>
            </w:r>
            <w:r w:rsidRPr="006D2AC9">
              <w:rPr>
                <w:rFonts w:eastAsia="方正仿宋简体"/>
                <w:b/>
                <w:color w:val="FF0000"/>
              </w:rPr>
              <w:t>没有认识到按照培训计划执行培训的重要性</w:t>
            </w:r>
            <w:r w:rsidRPr="006D2AC9">
              <w:rPr>
                <w:rFonts w:eastAsia="方正仿宋简体" w:hint="eastAsia"/>
                <w:b/>
                <w:color w:val="FF0000"/>
              </w:rPr>
              <w:t>。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</w:tc>
      </w:tr>
      <w:tr w:rsidR="006D2AC9">
        <w:trPr>
          <w:trHeight w:val="1537"/>
        </w:trPr>
        <w:tc>
          <w:tcPr>
            <w:tcW w:w="10028" w:type="dxa"/>
          </w:tcPr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Pr="006D2AC9" w:rsidRDefault="006D2AC9" w:rsidP="006D2AC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color w:val="FF0000"/>
              </w:rPr>
            </w:pPr>
            <w:r w:rsidRPr="006D2AC9">
              <w:rPr>
                <w:rFonts w:hint="eastAsia"/>
                <w:color w:val="FF0000"/>
              </w:rPr>
              <w:t>学习</w:t>
            </w:r>
            <w:r w:rsidRPr="006D2AC9">
              <w:rPr>
                <w:rFonts w:hint="eastAsia"/>
                <w:color w:val="FF0000"/>
              </w:rPr>
              <w:t>ISO9001:2015</w:t>
            </w:r>
            <w:r w:rsidRPr="006D2AC9">
              <w:rPr>
                <w:rFonts w:hint="eastAsia"/>
                <w:color w:val="FF0000"/>
              </w:rPr>
              <w:t>标准</w:t>
            </w:r>
            <w:r w:rsidRPr="006D2AC9">
              <w:rPr>
                <w:rFonts w:hint="eastAsia"/>
                <w:color w:val="FF0000"/>
              </w:rPr>
              <w:t>7.2</w:t>
            </w:r>
            <w:r w:rsidRPr="006D2AC9">
              <w:rPr>
                <w:rFonts w:hint="eastAsia"/>
                <w:color w:val="FF0000"/>
              </w:rPr>
              <w:t>条款要求；</w:t>
            </w:r>
          </w:p>
          <w:p w:rsidR="006D2AC9" w:rsidRPr="006D2AC9" w:rsidRDefault="006D2AC9" w:rsidP="00C950A4">
            <w:pPr>
              <w:pStyle w:val="a5"/>
              <w:rPr>
                <w:color w:val="FF0000"/>
              </w:rPr>
            </w:pPr>
          </w:p>
          <w:p w:rsidR="006D2AC9" w:rsidRPr="006D2AC9" w:rsidRDefault="006D2AC9" w:rsidP="006D2AC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color w:val="FF0000"/>
              </w:rPr>
            </w:pPr>
            <w:r w:rsidRPr="006D2AC9">
              <w:rPr>
                <w:rFonts w:hint="eastAsia"/>
                <w:color w:val="FF0000"/>
              </w:rPr>
              <w:t>学习公司的《人力资源管理程序》要求。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6D2A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6D2AC9">
              <w:rPr>
                <w:rFonts w:ascii="方正仿宋简体" w:eastAsia="方正仿宋简体" w:hint="eastAsia"/>
                <w:b/>
                <w:color w:val="FF0000"/>
              </w:rPr>
              <w:t>2021.7.30</w:t>
            </w:r>
          </w:p>
        </w:tc>
      </w:tr>
      <w:tr w:rsidR="006D2AC9">
        <w:trPr>
          <w:trHeight w:val="1699"/>
        </w:trPr>
        <w:tc>
          <w:tcPr>
            <w:tcW w:w="10028" w:type="dxa"/>
          </w:tcPr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Pr="006D2AC9" w:rsidRDefault="006D2AC9" w:rsidP="006D2AC9">
            <w:pPr>
              <w:ind w:firstLineChars="200" w:firstLine="422"/>
              <w:rPr>
                <w:rFonts w:eastAsia="方正仿宋简体"/>
                <w:b/>
                <w:color w:val="FF0000"/>
              </w:rPr>
            </w:pPr>
            <w:r w:rsidRPr="006D2AC9">
              <w:rPr>
                <w:rFonts w:eastAsia="方正仿宋简体"/>
                <w:b/>
                <w:color w:val="FF0000"/>
              </w:rPr>
              <w:t>查看有无类似情况</w:t>
            </w:r>
            <w:r w:rsidRPr="006D2AC9">
              <w:rPr>
                <w:rFonts w:eastAsia="方正仿宋简体" w:hint="eastAsia"/>
                <w:b/>
                <w:color w:val="FF0000"/>
              </w:rPr>
              <w:t>，</w:t>
            </w:r>
            <w:proofErr w:type="gramStart"/>
            <w:r w:rsidRPr="006D2AC9">
              <w:rPr>
                <w:rFonts w:eastAsia="方正仿宋简体"/>
                <w:b/>
                <w:color w:val="FF0000"/>
              </w:rPr>
              <w:t>经查未发现</w:t>
            </w:r>
            <w:proofErr w:type="gramEnd"/>
            <w:r w:rsidRPr="006D2AC9">
              <w:rPr>
                <w:rFonts w:eastAsia="方正仿宋简体" w:hint="eastAsia"/>
                <w:b/>
                <w:color w:val="FF0000"/>
              </w:rPr>
              <w:t>。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</w:tc>
      </w:tr>
      <w:tr w:rsidR="006D2AC9">
        <w:trPr>
          <w:trHeight w:val="2485"/>
        </w:trPr>
        <w:tc>
          <w:tcPr>
            <w:tcW w:w="10028" w:type="dxa"/>
          </w:tcPr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Pr="006D2AC9" w:rsidRDefault="006D2AC9" w:rsidP="006D2AC9">
            <w:pPr>
              <w:ind w:firstLineChars="200" w:firstLine="422"/>
              <w:rPr>
                <w:rFonts w:eastAsia="方正仿宋简体"/>
                <w:b/>
                <w:color w:val="FF0000"/>
              </w:rPr>
            </w:pPr>
            <w:r w:rsidRPr="006D2AC9">
              <w:rPr>
                <w:rFonts w:eastAsia="方正仿宋简体" w:hint="eastAsia"/>
                <w:b/>
                <w:color w:val="FF0000"/>
              </w:rPr>
              <w:t>纠正措施</w:t>
            </w:r>
            <w:r w:rsidRPr="006D2AC9">
              <w:rPr>
                <w:rFonts w:eastAsia="方正仿宋简体"/>
                <w:b/>
                <w:color w:val="FF0000"/>
              </w:rPr>
              <w:t>实施有效</w:t>
            </w:r>
            <w:r w:rsidRPr="006D2AC9">
              <w:rPr>
                <w:rFonts w:eastAsia="方正仿宋简体" w:hint="eastAsia"/>
                <w:b/>
                <w:color w:val="FF0000"/>
              </w:rPr>
              <w:t>。</w:t>
            </w: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</w:p>
          <w:p w:rsidR="006D2AC9" w:rsidRDefault="006D2AC9" w:rsidP="00C950A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D2AC9" w:rsidRDefault="006D2AC9">
      <w:pPr>
        <w:rPr>
          <w:rFonts w:eastAsia="方正仿宋简体"/>
          <w:b/>
        </w:rPr>
      </w:pPr>
    </w:p>
    <w:p w:rsidR="009961FF" w:rsidRDefault="00230119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6D2AC9">
        <w:rPr>
          <w:rFonts w:eastAsia="方正仿宋简体" w:hint="eastAsia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8E2D6B9" wp14:editId="61545C22">
            <wp:simplePos x="0" y="0"/>
            <wp:positionH relativeFrom="column">
              <wp:posOffset>-404495</wp:posOffset>
            </wp:positionH>
            <wp:positionV relativeFrom="paragraph">
              <wp:posOffset>-798195</wp:posOffset>
            </wp:positionV>
            <wp:extent cx="7200000" cy="1018166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3E2DD8" wp14:editId="537171D6">
            <wp:simplePos x="0" y="0"/>
            <wp:positionH relativeFrom="column">
              <wp:posOffset>-380365</wp:posOffset>
            </wp:positionH>
            <wp:positionV relativeFrom="paragraph">
              <wp:posOffset>-680720</wp:posOffset>
            </wp:positionV>
            <wp:extent cx="7200000" cy="10181667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Default="004446FE">
      <w:pPr>
        <w:rPr>
          <w:rFonts w:eastAsia="方正仿宋简体" w:hint="eastAsia"/>
          <w:b/>
        </w:rPr>
      </w:pPr>
    </w:p>
    <w:p w:rsidR="004446FE" w:rsidRPr="00BA2DA8" w:rsidRDefault="004446FE">
      <w:pPr>
        <w:rPr>
          <w:rFonts w:eastAsia="方正仿宋简体"/>
          <w:b/>
        </w:rPr>
      </w:pPr>
    </w:p>
    <w:sectPr w:rsidR="004446FE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30" w:rsidRDefault="00AC5230">
      <w:r>
        <w:separator/>
      </w:r>
    </w:p>
  </w:endnote>
  <w:endnote w:type="continuationSeparator" w:id="0">
    <w:p w:rsidR="00AC5230" w:rsidRDefault="00AC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3011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30" w:rsidRDefault="00AC5230">
      <w:r>
        <w:separator/>
      </w:r>
    </w:p>
  </w:footnote>
  <w:footnote w:type="continuationSeparator" w:id="0">
    <w:p w:rsidR="00AC5230" w:rsidRDefault="00AC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30119" w:rsidP="006D2A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C5230" w:rsidP="006D2A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3011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011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C523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C523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D2F0B76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07CCF5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9CF08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D8AA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5F0B25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428DF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0B8CC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FA7B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48DEC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8A4"/>
    <w:rsid w:val="00230119"/>
    <w:rsid w:val="004446FE"/>
    <w:rsid w:val="006D2AC9"/>
    <w:rsid w:val="00AC5230"/>
    <w:rsid w:val="00E8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2021-08-04T14:35:00Z</cp:lastPrinted>
  <dcterms:created xsi:type="dcterms:W3CDTF">2015-06-17T14:39:00Z</dcterms:created>
  <dcterms:modified xsi:type="dcterms:W3CDTF">2021-08-04T14:35:00Z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