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2508250</wp:posOffset>
                  </wp:positionH>
                  <wp:positionV relativeFrom="paragraph">
                    <wp:posOffset>81280</wp:posOffset>
                  </wp:positionV>
                  <wp:extent cx="714375" cy="381000"/>
                  <wp:effectExtent l="0" t="0" r="9525" b="0"/>
                  <wp:wrapNone/>
                  <wp:docPr id="2" name="图片 2"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6d084742f72dd6e89ebb3ac2766b7"/>
                          <pic:cNvPicPr>
                            <a:picLocks noChangeAspect="1"/>
                          </pic:cNvPicPr>
                        </pic:nvPicPr>
                        <pic:blipFill>
                          <a:blip r:embed="rId10"/>
                          <a:stretch>
                            <a:fillRect/>
                          </a:stretch>
                        </pic:blipFill>
                        <pic:spPr>
                          <a:xfrm>
                            <a:off x="0" y="0"/>
                            <a:ext cx="714375" cy="381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1293495</wp:posOffset>
                  </wp:positionH>
                  <wp:positionV relativeFrom="paragraph">
                    <wp:posOffset>-34290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w:t>
            </w:r>
            <w:bookmarkStart w:id="0" w:name="_GoBack"/>
            <w:bookmarkEnd w:id="0"/>
            <w:r>
              <w:rPr>
                <w:rFonts w:hint="eastAsia"/>
                <w:sz w:val="22"/>
                <w:szCs w:val="22"/>
                <w:lang w:val="en-US" w:eastAsia="zh-CN"/>
              </w:rPr>
              <w:t>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B2583"/>
    <w:rsid w:val="2166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2021-07-14T07:30:55Z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57AF6CE879C14C6F9086F3FF10CCEBC1</vt:lpwstr>
  </property>
</Properties>
</file>