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4F764F">
      <w:pPr>
        <w:snapToGrid w:val="0"/>
        <w:spacing w:line="480" w:lineRule="auto"/>
        <w:rPr>
          <w:b/>
        </w:rPr>
      </w:pPr>
    </w:p>
    <w:p w:rsidR="005B46B4" w:rsidRDefault="004F764F">
      <w:pPr>
        <w:snapToGrid w:val="0"/>
        <w:spacing w:line="480" w:lineRule="auto"/>
        <w:jc w:val="center"/>
        <w:rPr>
          <w:rFonts w:eastAsia="隶书"/>
          <w:sz w:val="52"/>
        </w:rPr>
      </w:pPr>
    </w:p>
    <w:p w:rsidR="005B46B4" w:rsidRDefault="004F764F">
      <w:pPr>
        <w:snapToGrid w:val="0"/>
        <w:spacing w:line="480" w:lineRule="auto"/>
        <w:jc w:val="center"/>
        <w:rPr>
          <w:rFonts w:eastAsia="隶书"/>
          <w:sz w:val="52"/>
        </w:rPr>
      </w:pPr>
    </w:p>
    <w:p w:rsidR="005B46B4" w:rsidRDefault="004F764F">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59776;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4F764F">
      <w:pPr>
        <w:snapToGrid w:val="0"/>
        <w:spacing w:line="480" w:lineRule="auto"/>
        <w:jc w:val="center"/>
        <w:rPr>
          <w:rFonts w:eastAsia="隶书"/>
          <w:sz w:val="52"/>
        </w:rPr>
      </w:pPr>
    </w:p>
    <w:p w:rsidR="005B46B4" w:rsidRDefault="00F25787">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4F764F" w:rsidP="00707259">
      <w:pPr>
        <w:snapToGrid w:val="0"/>
        <w:spacing w:line="360" w:lineRule="auto"/>
        <w:ind w:firstLineChars="150" w:firstLine="450"/>
        <w:rPr>
          <w:sz w:val="30"/>
          <w:szCs w:val="30"/>
        </w:rPr>
      </w:pPr>
    </w:p>
    <w:p w:rsidR="005B46B4" w:rsidRDefault="004F764F" w:rsidP="007E5720">
      <w:pPr>
        <w:snapToGrid w:val="0"/>
        <w:spacing w:line="360" w:lineRule="auto"/>
        <w:rPr>
          <w:b/>
          <w:sz w:val="30"/>
          <w:szCs w:val="30"/>
        </w:rPr>
      </w:pPr>
    </w:p>
    <w:p w:rsidR="005B46B4" w:rsidRPr="00707259" w:rsidRDefault="00F25787" w:rsidP="0070725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707259" w:rsidRPr="00707259">
        <w:rPr>
          <w:rFonts w:ascii="楷体" w:eastAsia="楷体" w:hAnsi="楷体" w:hint="eastAsia"/>
          <w:b/>
          <w:color w:val="000000"/>
          <w:sz w:val="32"/>
          <w:szCs w:val="32"/>
        </w:rPr>
        <w:t>山东长</w:t>
      </w:r>
      <w:proofErr w:type="gramStart"/>
      <w:r w:rsidR="00707259" w:rsidRPr="00707259">
        <w:rPr>
          <w:rFonts w:ascii="楷体" w:eastAsia="楷体" w:hAnsi="楷体" w:hint="eastAsia"/>
          <w:b/>
          <w:color w:val="000000"/>
          <w:sz w:val="32"/>
          <w:szCs w:val="32"/>
        </w:rPr>
        <w:t>鑫</w:t>
      </w:r>
      <w:proofErr w:type="gramEnd"/>
      <w:r w:rsidR="00707259" w:rsidRPr="00707259">
        <w:rPr>
          <w:rFonts w:ascii="楷体" w:eastAsia="楷体" w:hAnsi="楷体" w:hint="eastAsia"/>
          <w:b/>
          <w:color w:val="000000"/>
          <w:sz w:val="32"/>
          <w:szCs w:val="32"/>
        </w:rPr>
        <w:t>金属制品有限公司</w:t>
      </w:r>
      <w:bookmarkEnd w:id="0"/>
    </w:p>
    <w:p w:rsidR="005B46B4" w:rsidRDefault="004F764F" w:rsidP="00707259">
      <w:pPr>
        <w:snapToGrid w:val="0"/>
        <w:spacing w:afterLines="30" w:after="97"/>
        <w:rPr>
          <w:rFonts w:ascii="楷体" w:eastAsia="楷体" w:hAnsi="楷体"/>
          <w:b/>
          <w:color w:val="000000"/>
          <w:sz w:val="32"/>
          <w:szCs w:val="32"/>
        </w:rPr>
      </w:pPr>
    </w:p>
    <w:p w:rsidR="005B46B4" w:rsidRDefault="00F25787" w:rsidP="0070725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F25787" w:rsidP="00707259">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707259">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F25787" w:rsidP="00707259">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F25787" w:rsidP="00707259">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4F764F">
      <w:pPr>
        <w:snapToGrid w:val="0"/>
        <w:spacing w:line="480" w:lineRule="auto"/>
        <w:ind w:left="850"/>
        <w:rPr>
          <w:rFonts w:ascii="楷体" w:eastAsia="楷体" w:hAnsi="楷体"/>
          <w:b/>
          <w:color w:val="000000"/>
          <w:sz w:val="32"/>
          <w:szCs w:val="32"/>
        </w:rPr>
      </w:pPr>
    </w:p>
    <w:p w:rsidR="005D6D93" w:rsidRDefault="004F764F">
      <w:pPr>
        <w:snapToGrid w:val="0"/>
        <w:spacing w:line="480" w:lineRule="auto"/>
        <w:ind w:left="850"/>
        <w:rPr>
          <w:rFonts w:eastAsia="楷体_GB2312"/>
          <w:sz w:val="32"/>
        </w:rPr>
      </w:pPr>
    </w:p>
    <w:p w:rsidR="005B46B4" w:rsidRDefault="00F25787" w:rsidP="0070725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F25787" w:rsidP="00707259">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707259" w:rsidRPr="00521D41">
          <w:rPr>
            <w:rStyle w:val="a8"/>
            <w:rFonts w:ascii="楷体" w:eastAsia="楷体" w:hAnsi="楷体"/>
            <w:b/>
            <w:sz w:val="36"/>
            <w:szCs w:val="36"/>
          </w:rPr>
          <w:t>www.</w:t>
        </w:r>
        <w:r w:rsidR="00707259" w:rsidRPr="00521D41">
          <w:rPr>
            <w:rStyle w:val="a8"/>
            <w:rFonts w:ascii="楷体" w:eastAsia="楷体" w:hAnsi="楷体" w:hint="eastAsia"/>
            <w:b/>
            <w:sz w:val="36"/>
            <w:szCs w:val="36"/>
          </w:rPr>
          <w:t>china-isc.org.cn</w:t>
        </w:r>
      </w:hyperlink>
    </w:p>
    <w:p w:rsidR="00707259" w:rsidRDefault="00707259" w:rsidP="00707259">
      <w:pPr>
        <w:widowControl/>
        <w:ind w:firstLineChars="695" w:firstLine="2512"/>
        <w:jc w:val="left"/>
        <w:rPr>
          <w:rFonts w:ascii="楷体" w:eastAsia="楷体" w:hAnsi="楷体"/>
          <w:b/>
          <w:color w:val="000000"/>
          <w:sz w:val="36"/>
          <w:szCs w:val="36"/>
        </w:rPr>
      </w:pPr>
    </w:p>
    <w:p w:rsidR="00707259" w:rsidRDefault="00707259" w:rsidP="00707259">
      <w:pPr>
        <w:widowControl/>
        <w:ind w:firstLineChars="695" w:firstLine="2512"/>
        <w:jc w:val="left"/>
        <w:rPr>
          <w:rFonts w:ascii="楷体" w:eastAsia="楷体" w:hAnsi="楷体"/>
          <w:b/>
          <w:color w:val="000000"/>
          <w:sz w:val="36"/>
          <w:szCs w:val="36"/>
        </w:rPr>
      </w:pPr>
    </w:p>
    <w:p w:rsidR="00707259" w:rsidRDefault="00707259" w:rsidP="00707259">
      <w:pPr>
        <w:widowControl/>
        <w:ind w:firstLineChars="695" w:firstLine="2512"/>
        <w:jc w:val="left"/>
        <w:rPr>
          <w:rFonts w:ascii="楷体" w:eastAsia="楷体" w:hAnsi="楷体"/>
          <w:b/>
          <w:color w:val="000000"/>
          <w:sz w:val="36"/>
          <w:szCs w:val="36"/>
        </w:rPr>
      </w:pPr>
    </w:p>
    <w:p w:rsidR="005B46B4" w:rsidRDefault="00F25787" w:rsidP="00707259">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637413" w:rsidTr="009D6308">
        <w:trPr>
          <w:trHeight w:val="354"/>
        </w:trPr>
        <w:tc>
          <w:tcPr>
            <w:tcW w:w="1559" w:type="dxa"/>
            <w:gridSpan w:val="2"/>
            <w:vAlign w:val="center"/>
          </w:tcPr>
          <w:p w:rsidR="005B46B4" w:rsidRPr="005D6D93" w:rsidRDefault="00F25787">
            <w:pPr>
              <w:rPr>
                <w:b/>
                <w:sz w:val="21"/>
                <w:szCs w:val="21"/>
              </w:rPr>
            </w:pPr>
            <w:r w:rsidRPr="005D6D93">
              <w:rPr>
                <w:rFonts w:hint="eastAsia"/>
                <w:b/>
                <w:sz w:val="21"/>
                <w:szCs w:val="21"/>
              </w:rPr>
              <w:t>审核方名称</w:t>
            </w:r>
          </w:p>
        </w:tc>
        <w:tc>
          <w:tcPr>
            <w:tcW w:w="8275" w:type="dxa"/>
            <w:gridSpan w:val="8"/>
          </w:tcPr>
          <w:p w:rsidR="005B46B4" w:rsidRPr="005D6D93" w:rsidRDefault="00F25787">
            <w:pPr>
              <w:rPr>
                <w:b/>
                <w:sz w:val="21"/>
                <w:szCs w:val="21"/>
              </w:rPr>
            </w:pPr>
            <w:r w:rsidRPr="005D6D93">
              <w:rPr>
                <w:rFonts w:hint="eastAsia"/>
                <w:b/>
                <w:sz w:val="21"/>
                <w:szCs w:val="21"/>
              </w:rPr>
              <w:t>北京国标联合认证有限公司</w:t>
            </w:r>
          </w:p>
        </w:tc>
      </w:tr>
      <w:tr w:rsidR="00637413" w:rsidTr="009D6308">
        <w:trPr>
          <w:trHeight w:val="377"/>
        </w:trPr>
        <w:tc>
          <w:tcPr>
            <w:tcW w:w="1559" w:type="dxa"/>
            <w:gridSpan w:val="2"/>
            <w:vAlign w:val="center"/>
          </w:tcPr>
          <w:p w:rsidR="005B46B4" w:rsidRPr="005D6D93" w:rsidRDefault="00F25787">
            <w:pPr>
              <w:rPr>
                <w:b/>
                <w:sz w:val="21"/>
                <w:szCs w:val="21"/>
              </w:rPr>
            </w:pPr>
            <w:r w:rsidRPr="005D6D93">
              <w:rPr>
                <w:rFonts w:hint="eastAsia"/>
                <w:b/>
                <w:sz w:val="21"/>
                <w:szCs w:val="21"/>
              </w:rPr>
              <w:t>审核方地址</w:t>
            </w:r>
          </w:p>
        </w:tc>
        <w:tc>
          <w:tcPr>
            <w:tcW w:w="5811" w:type="dxa"/>
            <w:gridSpan w:val="5"/>
          </w:tcPr>
          <w:p w:rsidR="005B46B4" w:rsidRPr="005D6D93" w:rsidRDefault="00F25787"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F25787">
            <w:pPr>
              <w:rPr>
                <w:b/>
                <w:sz w:val="21"/>
                <w:szCs w:val="21"/>
              </w:rPr>
            </w:pPr>
            <w:r w:rsidRPr="005D6D93">
              <w:rPr>
                <w:rFonts w:hint="eastAsia"/>
                <w:b/>
                <w:sz w:val="21"/>
                <w:szCs w:val="21"/>
              </w:rPr>
              <w:t>邮编</w:t>
            </w:r>
          </w:p>
        </w:tc>
        <w:tc>
          <w:tcPr>
            <w:tcW w:w="1614" w:type="dxa"/>
          </w:tcPr>
          <w:p w:rsidR="005B46B4" w:rsidRPr="005D6D93" w:rsidRDefault="00F25787">
            <w:pPr>
              <w:rPr>
                <w:b/>
                <w:sz w:val="21"/>
                <w:szCs w:val="21"/>
              </w:rPr>
            </w:pPr>
            <w:r>
              <w:rPr>
                <w:rFonts w:hint="eastAsia"/>
                <w:b/>
                <w:sz w:val="21"/>
                <w:szCs w:val="21"/>
              </w:rPr>
              <w:t>100101</w:t>
            </w:r>
          </w:p>
        </w:tc>
      </w:tr>
      <w:tr w:rsidR="00637413" w:rsidTr="005A7327">
        <w:trPr>
          <w:trHeight w:val="377"/>
        </w:trPr>
        <w:tc>
          <w:tcPr>
            <w:tcW w:w="1559" w:type="dxa"/>
            <w:gridSpan w:val="2"/>
            <w:vAlign w:val="center"/>
          </w:tcPr>
          <w:p w:rsidR="000B1D53" w:rsidRPr="005D6D93" w:rsidRDefault="00F25787">
            <w:pPr>
              <w:rPr>
                <w:b/>
                <w:sz w:val="21"/>
                <w:szCs w:val="21"/>
              </w:rPr>
            </w:pPr>
            <w:r w:rsidRPr="005D6D93">
              <w:rPr>
                <w:rFonts w:hint="eastAsia"/>
                <w:b/>
                <w:sz w:val="21"/>
                <w:szCs w:val="21"/>
              </w:rPr>
              <w:t>联系电话</w:t>
            </w:r>
          </w:p>
        </w:tc>
        <w:tc>
          <w:tcPr>
            <w:tcW w:w="8275" w:type="dxa"/>
            <w:gridSpan w:val="8"/>
          </w:tcPr>
          <w:p w:rsidR="000B1D53" w:rsidRPr="005D6D93" w:rsidRDefault="00F25787">
            <w:pPr>
              <w:rPr>
                <w:b/>
                <w:sz w:val="21"/>
                <w:szCs w:val="21"/>
              </w:rPr>
            </w:pPr>
            <w:r>
              <w:rPr>
                <w:b/>
                <w:sz w:val="21"/>
                <w:szCs w:val="21"/>
              </w:rPr>
              <w:t>010</w:t>
            </w:r>
            <w:r>
              <w:rPr>
                <w:rFonts w:hint="eastAsia"/>
                <w:b/>
                <w:sz w:val="21"/>
                <w:szCs w:val="21"/>
              </w:rPr>
              <w:t>-5351 6278</w:t>
            </w:r>
          </w:p>
        </w:tc>
      </w:tr>
      <w:tr w:rsidR="00637413">
        <w:trPr>
          <w:trHeight w:val="428"/>
        </w:trPr>
        <w:tc>
          <w:tcPr>
            <w:tcW w:w="9834" w:type="dxa"/>
            <w:gridSpan w:val="10"/>
          </w:tcPr>
          <w:p w:rsidR="005B46B4" w:rsidRPr="005D6D93" w:rsidRDefault="00F25787">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637413" w:rsidTr="00060881">
        <w:trPr>
          <w:trHeight w:val="645"/>
        </w:trPr>
        <w:tc>
          <w:tcPr>
            <w:tcW w:w="1018" w:type="dxa"/>
            <w:vAlign w:val="center"/>
          </w:tcPr>
          <w:p w:rsidR="009D6308" w:rsidRPr="005D6D93" w:rsidRDefault="00F25787">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F25787">
            <w:pPr>
              <w:jc w:val="center"/>
              <w:rPr>
                <w:b/>
                <w:sz w:val="21"/>
                <w:szCs w:val="21"/>
              </w:rPr>
            </w:pPr>
            <w:r w:rsidRPr="005D6D93">
              <w:rPr>
                <w:rFonts w:hint="eastAsia"/>
                <w:b/>
                <w:sz w:val="21"/>
                <w:szCs w:val="21"/>
              </w:rPr>
              <w:t>性别</w:t>
            </w:r>
          </w:p>
        </w:tc>
        <w:tc>
          <w:tcPr>
            <w:tcW w:w="1559" w:type="dxa"/>
            <w:vAlign w:val="center"/>
          </w:tcPr>
          <w:p w:rsidR="009D6308" w:rsidRPr="005D6D93" w:rsidRDefault="00F25787">
            <w:pPr>
              <w:jc w:val="center"/>
              <w:rPr>
                <w:b/>
                <w:sz w:val="21"/>
                <w:szCs w:val="21"/>
              </w:rPr>
            </w:pPr>
            <w:r w:rsidRPr="005D6D93">
              <w:rPr>
                <w:rFonts w:hint="eastAsia"/>
                <w:b/>
                <w:sz w:val="21"/>
                <w:szCs w:val="21"/>
              </w:rPr>
              <w:t>职务</w:t>
            </w:r>
          </w:p>
        </w:tc>
        <w:tc>
          <w:tcPr>
            <w:tcW w:w="1277" w:type="dxa"/>
            <w:vAlign w:val="center"/>
          </w:tcPr>
          <w:p w:rsidR="009D6308" w:rsidRPr="005D6D93" w:rsidRDefault="00F25787">
            <w:pPr>
              <w:jc w:val="center"/>
              <w:rPr>
                <w:b/>
                <w:sz w:val="21"/>
                <w:szCs w:val="21"/>
              </w:rPr>
            </w:pPr>
            <w:r w:rsidRPr="005D6D93">
              <w:rPr>
                <w:rFonts w:hint="eastAsia"/>
                <w:b/>
                <w:sz w:val="21"/>
                <w:szCs w:val="21"/>
              </w:rPr>
              <w:t>注册级别</w:t>
            </w:r>
          </w:p>
        </w:tc>
        <w:tc>
          <w:tcPr>
            <w:tcW w:w="1699" w:type="dxa"/>
            <w:vAlign w:val="center"/>
          </w:tcPr>
          <w:p w:rsidR="009D6308" w:rsidRPr="005D6D93" w:rsidRDefault="00F25787">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F25787">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F25787">
            <w:pPr>
              <w:jc w:val="center"/>
              <w:rPr>
                <w:b/>
                <w:sz w:val="21"/>
                <w:szCs w:val="21"/>
              </w:rPr>
            </w:pPr>
            <w:r w:rsidRPr="005D6D93">
              <w:rPr>
                <w:rFonts w:hint="eastAsia"/>
                <w:b/>
                <w:sz w:val="21"/>
                <w:szCs w:val="21"/>
              </w:rPr>
              <w:t>组内代号</w:t>
            </w:r>
          </w:p>
        </w:tc>
      </w:tr>
      <w:tr w:rsidR="00637413" w:rsidTr="00060881">
        <w:trPr>
          <w:trHeight w:val="645"/>
        </w:trPr>
        <w:tc>
          <w:tcPr>
            <w:tcW w:w="1018" w:type="dxa"/>
            <w:vAlign w:val="center"/>
          </w:tcPr>
          <w:p w:rsidR="009D6308" w:rsidRPr="005D6D93" w:rsidRDefault="00F25787">
            <w:pPr>
              <w:jc w:val="center"/>
              <w:rPr>
                <w:b/>
                <w:sz w:val="21"/>
                <w:szCs w:val="21"/>
              </w:rPr>
            </w:pPr>
            <w:r w:rsidRPr="005D6D93">
              <w:rPr>
                <w:b/>
                <w:sz w:val="21"/>
                <w:szCs w:val="21"/>
              </w:rPr>
              <w:t>姜海军</w:t>
            </w:r>
          </w:p>
        </w:tc>
        <w:tc>
          <w:tcPr>
            <w:tcW w:w="824" w:type="dxa"/>
            <w:gridSpan w:val="2"/>
            <w:vAlign w:val="center"/>
          </w:tcPr>
          <w:p w:rsidR="009D6308" w:rsidRPr="005D6D93" w:rsidRDefault="00F25787">
            <w:pPr>
              <w:jc w:val="center"/>
              <w:rPr>
                <w:b/>
                <w:sz w:val="21"/>
                <w:szCs w:val="21"/>
              </w:rPr>
            </w:pPr>
            <w:r w:rsidRPr="005D6D93">
              <w:rPr>
                <w:b/>
                <w:sz w:val="21"/>
                <w:szCs w:val="21"/>
              </w:rPr>
              <w:t>男</w:t>
            </w:r>
          </w:p>
        </w:tc>
        <w:tc>
          <w:tcPr>
            <w:tcW w:w="1559" w:type="dxa"/>
            <w:vAlign w:val="center"/>
          </w:tcPr>
          <w:p w:rsidR="009D6308" w:rsidRPr="005D6D93" w:rsidRDefault="00F25787">
            <w:pPr>
              <w:jc w:val="center"/>
              <w:rPr>
                <w:b/>
                <w:sz w:val="21"/>
                <w:szCs w:val="21"/>
              </w:rPr>
            </w:pPr>
            <w:r w:rsidRPr="005D6D93">
              <w:rPr>
                <w:b/>
                <w:sz w:val="21"/>
                <w:szCs w:val="21"/>
              </w:rPr>
              <w:t>组长</w:t>
            </w:r>
          </w:p>
        </w:tc>
        <w:tc>
          <w:tcPr>
            <w:tcW w:w="1277" w:type="dxa"/>
            <w:vAlign w:val="center"/>
          </w:tcPr>
          <w:p w:rsidR="009D6308" w:rsidRPr="005D6D93" w:rsidRDefault="00F25787">
            <w:pPr>
              <w:jc w:val="center"/>
              <w:rPr>
                <w:b/>
                <w:sz w:val="21"/>
                <w:szCs w:val="21"/>
              </w:rPr>
            </w:pPr>
            <w:r w:rsidRPr="005D6D93">
              <w:rPr>
                <w:b/>
                <w:sz w:val="21"/>
                <w:szCs w:val="21"/>
              </w:rPr>
              <w:t>审核员</w:t>
            </w:r>
          </w:p>
        </w:tc>
        <w:tc>
          <w:tcPr>
            <w:tcW w:w="1699" w:type="dxa"/>
            <w:vAlign w:val="center"/>
          </w:tcPr>
          <w:p w:rsidR="009D6308" w:rsidRPr="005D6D93" w:rsidRDefault="00F25787">
            <w:pPr>
              <w:jc w:val="center"/>
              <w:rPr>
                <w:b/>
                <w:sz w:val="21"/>
                <w:szCs w:val="21"/>
              </w:rPr>
            </w:pPr>
            <w:r w:rsidRPr="005D6D93">
              <w:rPr>
                <w:b/>
                <w:sz w:val="21"/>
                <w:szCs w:val="21"/>
              </w:rPr>
              <w:t>2019-N1QMS-3073544</w:t>
            </w:r>
          </w:p>
        </w:tc>
        <w:tc>
          <w:tcPr>
            <w:tcW w:w="1728" w:type="dxa"/>
            <w:gridSpan w:val="2"/>
            <w:vAlign w:val="center"/>
          </w:tcPr>
          <w:p w:rsidR="009D6308" w:rsidRPr="005D6D93" w:rsidRDefault="00F25787">
            <w:pPr>
              <w:jc w:val="center"/>
              <w:rPr>
                <w:b/>
                <w:sz w:val="21"/>
                <w:szCs w:val="21"/>
              </w:rPr>
            </w:pPr>
            <w:r w:rsidRPr="005D6D93">
              <w:rPr>
                <w:b/>
                <w:sz w:val="21"/>
                <w:szCs w:val="21"/>
              </w:rPr>
              <w:t>23.01.01</w:t>
            </w:r>
          </w:p>
        </w:tc>
        <w:tc>
          <w:tcPr>
            <w:tcW w:w="1729" w:type="dxa"/>
            <w:gridSpan w:val="2"/>
            <w:vAlign w:val="center"/>
          </w:tcPr>
          <w:p w:rsidR="009D6308" w:rsidRPr="005D6D93" w:rsidRDefault="00F25787">
            <w:pPr>
              <w:jc w:val="center"/>
              <w:rPr>
                <w:b/>
                <w:sz w:val="21"/>
                <w:szCs w:val="21"/>
              </w:rPr>
            </w:pPr>
            <w:r w:rsidRPr="005D6D93">
              <w:rPr>
                <w:b/>
                <w:sz w:val="21"/>
                <w:szCs w:val="21"/>
              </w:rPr>
              <w:t>ISC-73544</w:t>
            </w:r>
          </w:p>
        </w:tc>
      </w:tr>
      <w:tr w:rsidR="00637413" w:rsidTr="006C6583">
        <w:trPr>
          <w:trHeight w:val="510"/>
        </w:trPr>
        <w:tc>
          <w:tcPr>
            <w:tcW w:w="1018" w:type="dxa"/>
          </w:tcPr>
          <w:p w:rsidR="009D6308" w:rsidRPr="005D6D93" w:rsidRDefault="004F764F">
            <w:pPr>
              <w:rPr>
                <w:b/>
                <w:sz w:val="21"/>
                <w:szCs w:val="21"/>
              </w:rPr>
            </w:pPr>
          </w:p>
        </w:tc>
        <w:tc>
          <w:tcPr>
            <w:tcW w:w="824" w:type="dxa"/>
            <w:gridSpan w:val="2"/>
          </w:tcPr>
          <w:p w:rsidR="009D6308" w:rsidRPr="005D6D93" w:rsidRDefault="004F764F">
            <w:pPr>
              <w:rPr>
                <w:b/>
                <w:sz w:val="21"/>
                <w:szCs w:val="21"/>
              </w:rPr>
            </w:pPr>
          </w:p>
        </w:tc>
        <w:tc>
          <w:tcPr>
            <w:tcW w:w="1559" w:type="dxa"/>
          </w:tcPr>
          <w:p w:rsidR="009D6308" w:rsidRPr="005D6D93" w:rsidRDefault="004F764F">
            <w:pPr>
              <w:rPr>
                <w:b/>
                <w:sz w:val="21"/>
                <w:szCs w:val="21"/>
              </w:rPr>
            </w:pPr>
          </w:p>
        </w:tc>
        <w:tc>
          <w:tcPr>
            <w:tcW w:w="1277" w:type="dxa"/>
          </w:tcPr>
          <w:p w:rsidR="009D6308" w:rsidRPr="005D6D93" w:rsidRDefault="004F764F">
            <w:pPr>
              <w:rPr>
                <w:b/>
                <w:sz w:val="21"/>
                <w:szCs w:val="21"/>
              </w:rPr>
            </w:pPr>
          </w:p>
        </w:tc>
        <w:tc>
          <w:tcPr>
            <w:tcW w:w="1699" w:type="dxa"/>
          </w:tcPr>
          <w:p w:rsidR="009D6308" w:rsidRPr="005D6D93" w:rsidRDefault="004F764F">
            <w:pPr>
              <w:rPr>
                <w:b/>
                <w:sz w:val="21"/>
                <w:szCs w:val="21"/>
              </w:rPr>
            </w:pPr>
          </w:p>
        </w:tc>
        <w:tc>
          <w:tcPr>
            <w:tcW w:w="1728" w:type="dxa"/>
            <w:gridSpan w:val="2"/>
          </w:tcPr>
          <w:p w:rsidR="009D6308" w:rsidRPr="005D6D93" w:rsidRDefault="004F764F">
            <w:pPr>
              <w:rPr>
                <w:b/>
                <w:sz w:val="21"/>
                <w:szCs w:val="21"/>
              </w:rPr>
            </w:pPr>
          </w:p>
        </w:tc>
        <w:tc>
          <w:tcPr>
            <w:tcW w:w="1729" w:type="dxa"/>
            <w:gridSpan w:val="2"/>
          </w:tcPr>
          <w:p w:rsidR="009D6308" w:rsidRPr="005D6D93" w:rsidRDefault="004F764F">
            <w:pPr>
              <w:rPr>
                <w:b/>
                <w:sz w:val="21"/>
                <w:szCs w:val="21"/>
              </w:rPr>
            </w:pPr>
          </w:p>
        </w:tc>
      </w:tr>
      <w:tr w:rsidR="00637413" w:rsidTr="00CF18E6">
        <w:trPr>
          <w:trHeight w:val="465"/>
        </w:trPr>
        <w:tc>
          <w:tcPr>
            <w:tcW w:w="1018" w:type="dxa"/>
          </w:tcPr>
          <w:p w:rsidR="009D6308" w:rsidRPr="005D6D93" w:rsidRDefault="004F764F">
            <w:pPr>
              <w:rPr>
                <w:b/>
                <w:sz w:val="21"/>
                <w:szCs w:val="21"/>
              </w:rPr>
            </w:pPr>
          </w:p>
        </w:tc>
        <w:tc>
          <w:tcPr>
            <w:tcW w:w="824" w:type="dxa"/>
            <w:gridSpan w:val="2"/>
          </w:tcPr>
          <w:p w:rsidR="009D6308" w:rsidRPr="005D6D93" w:rsidRDefault="004F764F">
            <w:pPr>
              <w:rPr>
                <w:b/>
                <w:sz w:val="21"/>
                <w:szCs w:val="21"/>
              </w:rPr>
            </w:pPr>
          </w:p>
        </w:tc>
        <w:tc>
          <w:tcPr>
            <w:tcW w:w="1559" w:type="dxa"/>
          </w:tcPr>
          <w:p w:rsidR="009D6308" w:rsidRPr="005D6D93" w:rsidRDefault="004F764F">
            <w:pPr>
              <w:rPr>
                <w:b/>
                <w:sz w:val="21"/>
                <w:szCs w:val="21"/>
              </w:rPr>
            </w:pPr>
          </w:p>
        </w:tc>
        <w:tc>
          <w:tcPr>
            <w:tcW w:w="1277" w:type="dxa"/>
          </w:tcPr>
          <w:p w:rsidR="009D6308" w:rsidRPr="005D6D93" w:rsidRDefault="004F764F">
            <w:pPr>
              <w:rPr>
                <w:b/>
                <w:sz w:val="21"/>
                <w:szCs w:val="21"/>
              </w:rPr>
            </w:pPr>
          </w:p>
        </w:tc>
        <w:tc>
          <w:tcPr>
            <w:tcW w:w="1699" w:type="dxa"/>
          </w:tcPr>
          <w:p w:rsidR="009D6308" w:rsidRPr="005D6D93" w:rsidRDefault="004F764F">
            <w:pPr>
              <w:rPr>
                <w:b/>
                <w:sz w:val="21"/>
                <w:szCs w:val="21"/>
              </w:rPr>
            </w:pPr>
          </w:p>
        </w:tc>
        <w:tc>
          <w:tcPr>
            <w:tcW w:w="1728" w:type="dxa"/>
            <w:gridSpan w:val="2"/>
          </w:tcPr>
          <w:p w:rsidR="009D6308" w:rsidRPr="005D6D93" w:rsidRDefault="004F764F">
            <w:pPr>
              <w:rPr>
                <w:b/>
                <w:sz w:val="21"/>
                <w:szCs w:val="21"/>
              </w:rPr>
            </w:pPr>
          </w:p>
        </w:tc>
        <w:tc>
          <w:tcPr>
            <w:tcW w:w="1729" w:type="dxa"/>
            <w:gridSpan w:val="2"/>
          </w:tcPr>
          <w:p w:rsidR="009D6308" w:rsidRPr="005D6D93" w:rsidRDefault="004F764F">
            <w:pPr>
              <w:rPr>
                <w:b/>
                <w:sz w:val="21"/>
                <w:szCs w:val="21"/>
              </w:rPr>
            </w:pPr>
          </w:p>
        </w:tc>
      </w:tr>
      <w:tr w:rsidR="00637413" w:rsidTr="00DA00F8">
        <w:trPr>
          <w:trHeight w:val="351"/>
        </w:trPr>
        <w:tc>
          <w:tcPr>
            <w:tcW w:w="1018" w:type="dxa"/>
          </w:tcPr>
          <w:p w:rsidR="009D6308" w:rsidRPr="005D6D93" w:rsidRDefault="004F764F">
            <w:pPr>
              <w:rPr>
                <w:b/>
                <w:sz w:val="21"/>
                <w:szCs w:val="21"/>
              </w:rPr>
            </w:pPr>
          </w:p>
        </w:tc>
        <w:tc>
          <w:tcPr>
            <w:tcW w:w="824" w:type="dxa"/>
            <w:gridSpan w:val="2"/>
          </w:tcPr>
          <w:p w:rsidR="009D6308" w:rsidRPr="005D6D93" w:rsidRDefault="004F764F">
            <w:pPr>
              <w:rPr>
                <w:b/>
                <w:sz w:val="21"/>
                <w:szCs w:val="21"/>
              </w:rPr>
            </w:pPr>
          </w:p>
        </w:tc>
        <w:tc>
          <w:tcPr>
            <w:tcW w:w="1559" w:type="dxa"/>
          </w:tcPr>
          <w:p w:rsidR="009D6308" w:rsidRPr="005D6D93" w:rsidRDefault="004F764F">
            <w:pPr>
              <w:rPr>
                <w:b/>
                <w:sz w:val="21"/>
                <w:szCs w:val="21"/>
              </w:rPr>
            </w:pPr>
          </w:p>
        </w:tc>
        <w:tc>
          <w:tcPr>
            <w:tcW w:w="1277" w:type="dxa"/>
          </w:tcPr>
          <w:p w:rsidR="009D6308" w:rsidRPr="005D6D93" w:rsidRDefault="004F764F">
            <w:pPr>
              <w:rPr>
                <w:b/>
                <w:sz w:val="21"/>
                <w:szCs w:val="21"/>
              </w:rPr>
            </w:pPr>
          </w:p>
        </w:tc>
        <w:tc>
          <w:tcPr>
            <w:tcW w:w="1699" w:type="dxa"/>
          </w:tcPr>
          <w:p w:rsidR="009D6308" w:rsidRPr="005D6D93" w:rsidRDefault="004F764F">
            <w:pPr>
              <w:rPr>
                <w:b/>
                <w:sz w:val="21"/>
                <w:szCs w:val="21"/>
              </w:rPr>
            </w:pPr>
          </w:p>
        </w:tc>
        <w:tc>
          <w:tcPr>
            <w:tcW w:w="1728" w:type="dxa"/>
            <w:gridSpan w:val="2"/>
          </w:tcPr>
          <w:p w:rsidR="009D6308" w:rsidRPr="005D6D93" w:rsidRDefault="004F764F">
            <w:pPr>
              <w:rPr>
                <w:b/>
                <w:sz w:val="21"/>
                <w:szCs w:val="21"/>
              </w:rPr>
            </w:pPr>
          </w:p>
        </w:tc>
        <w:tc>
          <w:tcPr>
            <w:tcW w:w="1729" w:type="dxa"/>
            <w:gridSpan w:val="2"/>
          </w:tcPr>
          <w:p w:rsidR="009D6308" w:rsidRPr="005D6D93" w:rsidRDefault="004F764F">
            <w:pPr>
              <w:rPr>
                <w:b/>
                <w:sz w:val="21"/>
                <w:szCs w:val="21"/>
              </w:rPr>
            </w:pPr>
          </w:p>
        </w:tc>
      </w:tr>
      <w:tr w:rsidR="00637413">
        <w:trPr>
          <w:trHeight w:val="413"/>
        </w:trPr>
        <w:tc>
          <w:tcPr>
            <w:tcW w:w="9834" w:type="dxa"/>
            <w:gridSpan w:val="10"/>
          </w:tcPr>
          <w:p w:rsidR="005B46B4" w:rsidRPr="005D6D93" w:rsidRDefault="00F25787">
            <w:pPr>
              <w:rPr>
                <w:b/>
                <w:sz w:val="21"/>
                <w:szCs w:val="21"/>
              </w:rPr>
            </w:pPr>
            <w:r w:rsidRPr="005D6D93">
              <w:rPr>
                <w:rFonts w:hint="eastAsia"/>
                <w:b/>
                <w:sz w:val="21"/>
                <w:szCs w:val="21"/>
              </w:rPr>
              <w:t>与审核组同行人员信息</w:t>
            </w:r>
          </w:p>
        </w:tc>
      </w:tr>
      <w:tr w:rsidR="00637413" w:rsidTr="009D6308">
        <w:trPr>
          <w:trHeight w:val="418"/>
        </w:trPr>
        <w:tc>
          <w:tcPr>
            <w:tcW w:w="1018" w:type="dxa"/>
            <w:vAlign w:val="center"/>
          </w:tcPr>
          <w:p w:rsidR="005B46B4" w:rsidRPr="005D6D93" w:rsidRDefault="00F25787">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F25787">
            <w:pPr>
              <w:jc w:val="center"/>
              <w:rPr>
                <w:b/>
                <w:sz w:val="21"/>
                <w:szCs w:val="21"/>
              </w:rPr>
            </w:pPr>
            <w:r w:rsidRPr="005D6D93">
              <w:rPr>
                <w:rFonts w:hint="eastAsia"/>
                <w:b/>
                <w:sz w:val="21"/>
                <w:szCs w:val="21"/>
              </w:rPr>
              <w:t>性别</w:t>
            </w:r>
          </w:p>
        </w:tc>
        <w:tc>
          <w:tcPr>
            <w:tcW w:w="1559" w:type="dxa"/>
            <w:vAlign w:val="center"/>
          </w:tcPr>
          <w:p w:rsidR="005B46B4" w:rsidRPr="005D6D93" w:rsidRDefault="00F25787">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F25787">
            <w:pPr>
              <w:rPr>
                <w:b/>
                <w:sz w:val="21"/>
                <w:szCs w:val="21"/>
              </w:rPr>
            </w:pPr>
            <w:r w:rsidRPr="005D6D93">
              <w:rPr>
                <w:rFonts w:hint="eastAsia"/>
                <w:b/>
                <w:sz w:val="21"/>
                <w:szCs w:val="21"/>
              </w:rPr>
              <w:t>工作单位</w:t>
            </w:r>
          </w:p>
        </w:tc>
      </w:tr>
      <w:tr w:rsidR="00637413" w:rsidTr="009D6308">
        <w:trPr>
          <w:trHeight w:val="418"/>
        </w:trPr>
        <w:tc>
          <w:tcPr>
            <w:tcW w:w="1018" w:type="dxa"/>
            <w:vAlign w:val="center"/>
          </w:tcPr>
          <w:p w:rsidR="005B46B4" w:rsidRPr="005D6D93" w:rsidRDefault="004F764F">
            <w:pPr>
              <w:jc w:val="center"/>
              <w:rPr>
                <w:b/>
                <w:sz w:val="21"/>
                <w:szCs w:val="21"/>
              </w:rPr>
            </w:pPr>
          </w:p>
        </w:tc>
        <w:tc>
          <w:tcPr>
            <w:tcW w:w="824" w:type="dxa"/>
            <w:gridSpan w:val="2"/>
            <w:vAlign w:val="center"/>
          </w:tcPr>
          <w:p w:rsidR="005B46B4" w:rsidRPr="005D6D93" w:rsidRDefault="004F764F">
            <w:pPr>
              <w:jc w:val="center"/>
              <w:rPr>
                <w:b/>
                <w:sz w:val="21"/>
                <w:szCs w:val="21"/>
              </w:rPr>
            </w:pPr>
          </w:p>
        </w:tc>
        <w:tc>
          <w:tcPr>
            <w:tcW w:w="1559" w:type="dxa"/>
            <w:vAlign w:val="center"/>
          </w:tcPr>
          <w:p w:rsidR="005B46B4" w:rsidRPr="005D6D93" w:rsidRDefault="004F764F">
            <w:pPr>
              <w:jc w:val="center"/>
              <w:rPr>
                <w:b/>
                <w:sz w:val="21"/>
                <w:szCs w:val="21"/>
              </w:rPr>
            </w:pPr>
          </w:p>
        </w:tc>
        <w:tc>
          <w:tcPr>
            <w:tcW w:w="6433" w:type="dxa"/>
            <w:gridSpan w:val="6"/>
            <w:vAlign w:val="center"/>
          </w:tcPr>
          <w:p w:rsidR="005B46B4" w:rsidRPr="005D6D93" w:rsidRDefault="004F764F">
            <w:pPr>
              <w:rPr>
                <w:b/>
                <w:sz w:val="21"/>
                <w:szCs w:val="21"/>
              </w:rPr>
            </w:pPr>
          </w:p>
        </w:tc>
      </w:tr>
      <w:tr w:rsidR="00637413" w:rsidTr="009D6308">
        <w:trPr>
          <w:trHeight w:val="418"/>
        </w:trPr>
        <w:tc>
          <w:tcPr>
            <w:tcW w:w="1018" w:type="dxa"/>
            <w:vAlign w:val="center"/>
          </w:tcPr>
          <w:p w:rsidR="005B46B4" w:rsidRDefault="004F764F">
            <w:pPr>
              <w:jc w:val="center"/>
              <w:rPr>
                <w:b/>
              </w:rPr>
            </w:pPr>
          </w:p>
        </w:tc>
        <w:tc>
          <w:tcPr>
            <w:tcW w:w="824" w:type="dxa"/>
            <w:gridSpan w:val="2"/>
            <w:vAlign w:val="center"/>
          </w:tcPr>
          <w:p w:rsidR="005B46B4" w:rsidRDefault="004F764F">
            <w:pPr>
              <w:jc w:val="center"/>
              <w:rPr>
                <w:b/>
              </w:rPr>
            </w:pPr>
          </w:p>
        </w:tc>
        <w:tc>
          <w:tcPr>
            <w:tcW w:w="1559" w:type="dxa"/>
            <w:vAlign w:val="center"/>
          </w:tcPr>
          <w:p w:rsidR="005B46B4" w:rsidRDefault="004F764F">
            <w:pPr>
              <w:jc w:val="center"/>
              <w:rPr>
                <w:b/>
              </w:rPr>
            </w:pPr>
          </w:p>
        </w:tc>
        <w:tc>
          <w:tcPr>
            <w:tcW w:w="6433" w:type="dxa"/>
            <w:gridSpan w:val="6"/>
            <w:vAlign w:val="center"/>
          </w:tcPr>
          <w:p w:rsidR="005B46B4" w:rsidRDefault="004F764F">
            <w:pPr>
              <w:rPr>
                <w:b/>
              </w:rPr>
            </w:pPr>
          </w:p>
        </w:tc>
      </w:tr>
      <w:tr w:rsidR="00637413" w:rsidTr="009D6308">
        <w:trPr>
          <w:trHeight w:val="418"/>
        </w:trPr>
        <w:tc>
          <w:tcPr>
            <w:tcW w:w="1018" w:type="dxa"/>
            <w:vAlign w:val="center"/>
          </w:tcPr>
          <w:p w:rsidR="005B46B4" w:rsidRDefault="004F764F">
            <w:pPr>
              <w:jc w:val="center"/>
              <w:rPr>
                <w:b/>
              </w:rPr>
            </w:pPr>
          </w:p>
        </w:tc>
        <w:tc>
          <w:tcPr>
            <w:tcW w:w="824" w:type="dxa"/>
            <w:gridSpan w:val="2"/>
            <w:vAlign w:val="center"/>
          </w:tcPr>
          <w:p w:rsidR="005B46B4" w:rsidRDefault="004F764F">
            <w:pPr>
              <w:jc w:val="center"/>
              <w:rPr>
                <w:b/>
              </w:rPr>
            </w:pPr>
          </w:p>
        </w:tc>
        <w:tc>
          <w:tcPr>
            <w:tcW w:w="1559" w:type="dxa"/>
            <w:vAlign w:val="center"/>
          </w:tcPr>
          <w:p w:rsidR="005B46B4" w:rsidRDefault="004F764F">
            <w:pPr>
              <w:jc w:val="center"/>
              <w:rPr>
                <w:b/>
              </w:rPr>
            </w:pPr>
          </w:p>
        </w:tc>
        <w:tc>
          <w:tcPr>
            <w:tcW w:w="6433" w:type="dxa"/>
            <w:gridSpan w:val="6"/>
            <w:vAlign w:val="center"/>
          </w:tcPr>
          <w:p w:rsidR="005B46B4" w:rsidRDefault="004F764F">
            <w:pPr>
              <w:rPr>
                <w:b/>
              </w:rPr>
            </w:pPr>
          </w:p>
        </w:tc>
      </w:tr>
    </w:tbl>
    <w:p w:rsidR="005B46B4" w:rsidRDefault="00F25787">
      <w:pPr>
        <w:tabs>
          <w:tab w:val="left" w:pos="645"/>
        </w:tabs>
        <w:rPr>
          <w:b/>
          <w:sz w:val="26"/>
          <w:szCs w:val="26"/>
        </w:rPr>
      </w:pPr>
      <w:r>
        <w:rPr>
          <w:rFonts w:hint="eastAsia"/>
          <w:b/>
          <w:sz w:val="26"/>
          <w:szCs w:val="26"/>
        </w:rPr>
        <w:t>二、审核目的</w:t>
      </w:r>
    </w:p>
    <w:p w:rsidR="009D6308" w:rsidRPr="005D6D93" w:rsidRDefault="00F25787"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637413" w:rsidRPr="005D6D93" w:rsidRDefault="00707259" w:rsidP="009D6308">
      <w:pPr>
        <w:tabs>
          <w:tab w:val="left" w:pos="645"/>
        </w:tabs>
        <w:rPr>
          <w:b/>
          <w:sz w:val="21"/>
          <w:szCs w:val="21"/>
        </w:rPr>
      </w:pPr>
      <w:r>
        <w:rPr>
          <w:rFonts w:hint="eastAsia"/>
          <w:b/>
          <w:sz w:val="20"/>
          <w:lang w:val="de-DE"/>
        </w:rPr>
        <w:t>■</w:t>
      </w:r>
      <w:r w:rsidR="00F25787" w:rsidRPr="005D6D93">
        <w:rPr>
          <w:rFonts w:hint="eastAsia"/>
          <w:b/>
          <w:sz w:val="21"/>
          <w:szCs w:val="21"/>
        </w:rPr>
        <w:t>保持认证注册资格：</w:t>
      </w:r>
      <w:r w:rsidR="00F25787" w:rsidRPr="005D6D93">
        <w:rPr>
          <w:rFonts w:hint="eastAsia"/>
          <w:b/>
          <w:sz w:val="21"/>
          <w:szCs w:val="21"/>
        </w:rPr>
        <w:t>__________</w:t>
      </w:r>
    </w:p>
    <w:p w:rsidR="00637413" w:rsidRPr="005D6D93" w:rsidRDefault="00F25787"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637413" w:rsidRPr="005D6D93" w:rsidRDefault="00F25787"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637413" w:rsidRPr="005D6D93" w:rsidRDefault="00F25787"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F25787" w:rsidP="009D6308">
      <w:pPr>
        <w:tabs>
          <w:tab w:val="left" w:pos="645"/>
        </w:tabs>
        <w:rPr>
          <w:b/>
          <w:sz w:val="16"/>
          <w:szCs w:val="16"/>
        </w:rPr>
      </w:pPr>
      <w:r>
        <w:rPr>
          <w:rFonts w:hint="eastAsia"/>
          <w:b/>
          <w:sz w:val="26"/>
          <w:szCs w:val="26"/>
        </w:rPr>
        <w:t>三、审核准则</w:t>
      </w:r>
    </w:p>
    <w:p w:rsidR="004209E6" w:rsidRPr="005D6D93" w:rsidRDefault="00F25787"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3D5C73">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3D5C73">
        <w:rPr>
          <w:rFonts w:hint="eastAsia"/>
          <w:b/>
          <w:sz w:val="21"/>
          <w:szCs w:val="21"/>
        </w:rPr>
        <w:t>8.3</w:t>
      </w:r>
    </w:p>
    <w:p w:rsidR="004209E6" w:rsidRPr="005D6D93" w:rsidRDefault="00F25787"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F25787"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F25787" w:rsidP="004209E6">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F25787" w:rsidP="004209E6">
      <w:pPr>
        <w:tabs>
          <w:tab w:val="left" w:pos="645"/>
        </w:tabs>
        <w:rPr>
          <w:b/>
          <w:sz w:val="21"/>
          <w:szCs w:val="21"/>
        </w:rPr>
      </w:pPr>
      <w:bookmarkStart w:id="10" w:name="S勾选Add1"/>
      <w:r w:rsidRPr="005D6D93">
        <w:rPr>
          <w:rFonts w:hint="eastAsia"/>
          <w:b/>
          <w:sz w:val="21"/>
          <w:szCs w:val="21"/>
        </w:rPr>
        <w:t>□</w:t>
      </w:r>
      <w:bookmarkEnd w:id="10"/>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707259" w:rsidP="004209E6">
      <w:pPr>
        <w:tabs>
          <w:tab w:val="left" w:pos="645"/>
        </w:tabs>
        <w:rPr>
          <w:b/>
          <w:sz w:val="21"/>
          <w:szCs w:val="21"/>
        </w:rPr>
      </w:pPr>
      <w:r>
        <w:rPr>
          <w:rFonts w:hint="eastAsia"/>
          <w:b/>
          <w:sz w:val="20"/>
          <w:lang w:val="de-DE"/>
        </w:rPr>
        <w:t>■</w:t>
      </w:r>
      <w:r w:rsidR="00F25787" w:rsidRPr="005D6D93">
        <w:rPr>
          <w:rFonts w:hint="eastAsia"/>
          <w:b/>
          <w:sz w:val="21"/>
          <w:szCs w:val="21"/>
        </w:rPr>
        <w:t>受审核方管理体系文件</w:t>
      </w:r>
      <w:r>
        <w:rPr>
          <w:rFonts w:hint="eastAsia"/>
          <w:b/>
          <w:sz w:val="20"/>
          <w:lang w:val="de-DE"/>
        </w:rPr>
        <w:t>■</w:t>
      </w:r>
      <w:r w:rsidR="00F25787" w:rsidRPr="005D6D93">
        <w:rPr>
          <w:rFonts w:hint="eastAsia"/>
          <w:b/>
          <w:sz w:val="21"/>
          <w:szCs w:val="21"/>
        </w:rPr>
        <w:t>适用的法律法规</w:t>
      </w:r>
      <w:r>
        <w:rPr>
          <w:rFonts w:hint="eastAsia"/>
          <w:b/>
          <w:sz w:val="20"/>
          <w:lang w:val="de-DE"/>
        </w:rPr>
        <w:t>■</w:t>
      </w:r>
      <w:r w:rsidR="00F25787" w:rsidRPr="005D6D93">
        <w:rPr>
          <w:rFonts w:hint="eastAsia"/>
          <w:b/>
          <w:sz w:val="21"/>
          <w:szCs w:val="21"/>
        </w:rPr>
        <w:t>认证合同</w:t>
      </w:r>
    </w:p>
    <w:p w:rsidR="005B46B4" w:rsidRDefault="00F25787"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637413">
        <w:trPr>
          <w:trHeight w:val="135"/>
          <w:jc w:val="center"/>
        </w:trPr>
        <w:tc>
          <w:tcPr>
            <w:tcW w:w="2218" w:type="dxa"/>
            <w:gridSpan w:val="2"/>
            <w:vAlign w:val="center"/>
          </w:tcPr>
          <w:p w:rsidR="005B46B4" w:rsidRPr="00707259" w:rsidRDefault="00F25787" w:rsidP="00707259">
            <w:pPr>
              <w:jc w:val="center"/>
              <w:rPr>
                <w:rFonts w:ascii="宋体" w:hAnsi="宋体"/>
                <w:b/>
                <w:sz w:val="21"/>
                <w:szCs w:val="21"/>
              </w:rPr>
            </w:pPr>
            <w:r w:rsidRPr="00707259">
              <w:rPr>
                <w:rFonts w:ascii="宋体" w:hAnsi="宋体" w:hint="eastAsia"/>
                <w:b/>
                <w:sz w:val="21"/>
                <w:szCs w:val="21"/>
              </w:rPr>
              <w:t>受审核方名称</w:t>
            </w:r>
          </w:p>
        </w:tc>
        <w:tc>
          <w:tcPr>
            <w:tcW w:w="4416" w:type="dxa"/>
            <w:gridSpan w:val="4"/>
          </w:tcPr>
          <w:p w:rsidR="005B46B4" w:rsidRPr="00707259" w:rsidRDefault="00F25787" w:rsidP="00707259">
            <w:pPr>
              <w:rPr>
                <w:rFonts w:ascii="宋体" w:hAnsi="宋体"/>
                <w:b/>
                <w:sz w:val="21"/>
                <w:szCs w:val="21"/>
              </w:rPr>
            </w:pPr>
            <w:bookmarkStart w:id="11" w:name="组织名称Add"/>
            <w:r w:rsidRPr="00707259">
              <w:rPr>
                <w:rFonts w:ascii="宋体" w:hAnsi="宋体"/>
                <w:b/>
                <w:sz w:val="21"/>
                <w:szCs w:val="21"/>
              </w:rPr>
              <w:t>山东长</w:t>
            </w:r>
            <w:proofErr w:type="gramStart"/>
            <w:r w:rsidRPr="00707259">
              <w:rPr>
                <w:rFonts w:ascii="宋体" w:hAnsi="宋体"/>
                <w:b/>
                <w:sz w:val="21"/>
                <w:szCs w:val="21"/>
              </w:rPr>
              <w:t>鑫</w:t>
            </w:r>
            <w:proofErr w:type="gramEnd"/>
            <w:r w:rsidRPr="00707259">
              <w:rPr>
                <w:rFonts w:ascii="宋体" w:hAnsi="宋体"/>
                <w:b/>
                <w:sz w:val="21"/>
                <w:szCs w:val="21"/>
              </w:rPr>
              <w:t>金属制品有限公司</w:t>
            </w:r>
            <w:bookmarkEnd w:id="11"/>
          </w:p>
        </w:tc>
        <w:tc>
          <w:tcPr>
            <w:tcW w:w="1672" w:type="dxa"/>
            <w:vAlign w:val="center"/>
          </w:tcPr>
          <w:p w:rsidR="005B46B4" w:rsidRDefault="00F25787">
            <w:pPr>
              <w:spacing w:line="260" w:lineRule="exact"/>
              <w:jc w:val="center"/>
              <w:rPr>
                <w:rFonts w:ascii="宋体"/>
                <w:b/>
                <w:sz w:val="21"/>
              </w:rPr>
            </w:pPr>
            <w:r>
              <w:rPr>
                <w:rFonts w:ascii="宋体" w:hAnsi="宋体" w:hint="eastAsia"/>
                <w:b/>
                <w:sz w:val="21"/>
              </w:rPr>
              <w:t>组织人数及</w:t>
            </w:r>
          </w:p>
          <w:p w:rsidR="005B46B4" w:rsidRDefault="00F25787">
            <w:pPr>
              <w:spacing w:line="200" w:lineRule="exact"/>
              <w:rPr>
                <w:b/>
                <w:spacing w:val="-20"/>
              </w:rPr>
            </w:pPr>
            <w:r>
              <w:rPr>
                <w:rFonts w:ascii="宋体" w:hAnsi="宋体" w:hint="eastAsia"/>
                <w:b/>
                <w:sz w:val="21"/>
              </w:rPr>
              <w:t>变动情况核实</w:t>
            </w:r>
          </w:p>
        </w:tc>
        <w:tc>
          <w:tcPr>
            <w:tcW w:w="1500" w:type="dxa"/>
          </w:tcPr>
          <w:p w:rsidR="005B46B4" w:rsidRDefault="00707259">
            <w:pPr>
              <w:spacing w:line="260" w:lineRule="exact"/>
              <w:rPr>
                <w:rFonts w:ascii="宋体"/>
                <w:b/>
                <w:sz w:val="21"/>
              </w:rPr>
            </w:pPr>
            <w:r>
              <w:rPr>
                <w:rFonts w:ascii="宋体" w:hint="eastAsia"/>
                <w:b/>
                <w:sz w:val="21"/>
              </w:rPr>
              <w:t>20</w:t>
            </w:r>
          </w:p>
        </w:tc>
      </w:tr>
      <w:tr w:rsidR="00637413">
        <w:trPr>
          <w:trHeight w:val="546"/>
          <w:jc w:val="center"/>
        </w:trPr>
        <w:tc>
          <w:tcPr>
            <w:tcW w:w="2218" w:type="dxa"/>
            <w:gridSpan w:val="2"/>
            <w:vAlign w:val="center"/>
          </w:tcPr>
          <w:p w:rsidR="005B46B4" w:rsidRDefault="00F25787">
            <w:pPr>
              <w:jc w:val="center"/>
              <w:rPr>
                <w:b/>
                <w:sz w:val="16"/>
                <w:szCs w:val="16"/>
              </w:rPr>
            </w:pPr>
            <w:r>
              <w:rPr>
                <w:rFonts w:ascii="宋体" w:hAnsi="宋体" w:hint="eastAsia"/>
                <w:b/>
                <w:sz w:val="21"/>
                <w:szCs w:val="21"/>
              </w:rPr>
              <w:t>注册地址</w:t>
            </w:r>
          </w:p>
        </w:tc>
        <w:tc>
          <w:tcPr>
            <w:tcW w:w="4416" w:type="dxa"/>
            <w:gridSpan w:val="4"/>
          </w:tcPr>
          <w:p w:rsidR="005B46B4" w:rsidRDefault="00F25787">
            <w:pPr>
              <w:rPr>
                <w:rFonts w:ascii="宋体"/>
                <w:b/>
                <w:sz w:val="21"/>
              </w:rPr>
            </w:pPr>
            <w:bookmarkStart w:id="12" w:name="注册地址"/>
            <w:r>
              <w:rPr>
                <w:rFonts w:ascii="宋体"/>
                <w:b/>
                <w:sz w:val="21"/>
              </w:rPr>
              <w:t>山东省滨州市无棣县海丰街道205国道洼里宋村北50米</w:t>
            </w:r>
            <w:bookmarkEnd w:id="12"/>
          </w:p>
        </w:tc>
        <w:tc>
          <w:tcPr>
            <w:tcW w:w="1672" w:type="dxa"/>
            <w:vMerge w:val="restart"/>
            <w:vAlign w:val="center"/>
          </w:tcPr>
          <w:p w:rsidR="005B46B4" w:rsidRDefault="00F25787">
            <w:pPr>
              <w:jc w:val="center"/>
              <w:rPr>
                <w:rFonts w:ascii="宋体"/>
                <w:b/>
                <w:sz w:val="21"/>
              </w:rPr>
            </w:pPr>
            <w:r>
              <w:rPr>
                <w:rFonts w:ascii="宋体" w:hAnsi="宋体" w:hint="eastAsia"/>
                <w:b/>
                <w:sz w:val="21"/>
              </w:rPr>
              <w:t>邮编</w:t>
            </w:r>
          </w:p>
        </w:tc>
        <w:tc>
          <w:tcPr>
            <w:tcW w:w="1500" w:type="dxa"/>
          </w:tcPr>
          <w:p w:rsidR="005B46B4" w:rsidRDefault="00F25787">
            <w:pPr>
              <w:rPr>
                <w:rFonts w:ascii="宋体"/>
                <w:b/>
                <w:sz w:val="21"/>
              </w:rPr>
            </w:pPr>
            <w:bookmarkStart w:id="13" w:name="注册邮编"/>
            <w:r>
              <w:rPr>
                <w:rFonts w:ascii="宋体"/>
                <w:b/>
                <w:sz w:val="21"/>
              </w:rPr>
              <w:t>251900</w:t>
            </w:r>
            <w:bookmarkEnd w:id="13"/>
          </w:p>
        </w:tc>
      </w:tr>
      <w:tr w:rsidR="00637413">
        <w:trPr>
          <w:trHeight w:val="434"/>
          <w:jc w:val="center"/>
        </w:trPr>
        <w:tc>
          <w:tcPr>
            <w:tcW w:w="2218" w:type="dxa"/>
            <w:gridSpan w:val="2"/>
            <w:vAlign w:val="center"/>
          </w:tcPr>
          <w:p w:rsidR="005B46B4" w:rsidRDefault="00F25787">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F25787">
            <w:pPr>
              <w:rPr>
                <w:rFonts w:ascii="宋体"/>
                <w:b/>
                <w:sz w:val="21"/>
              </w:rPr>
            </w:pPr>
            <w:bookmarkStart w:id="14" w:name="生产地址"/>
            <w:r>
              <w:rPr>
                <w:rFonts w:ascii="宋体"/>
                <w:b/>
                <w:sz w:val="21"/>
              </w:rPr>
              <w:t>山东省滨州市无棣县海丰街道205国道洼里宋</w:t>
            </w:r>
            <w:r>
              <w:rPr>
                <w:rFonts w:ascii="宋体"/>
                <w:b/>
                <w:sz w:val="21"/>
              </w:rPr>
              <w:lastRenderedPageBreak/>
              <w:t>村北50米</w:t>
            </w:r>
            <w:bookmarkEnd w:id="14"/>
          </w:p>
        </w:tc>
        <w:tc>
          <w:tcPr>
            <w:tcW w:w="1672" w:type="dxa"/>
            <w:vMerge/>
            <w:vAlign w:val="center"/>
          </w:tcPr>
          <w:p w:rsidR="005B46B4" w:rsidRDefault="004F764F">
            <w:pPr>
              <w:jc w:val="center"/>
              <w:rPr>
                <w:rFonts w:ascii="宋体"/>
                <w:b/>
                <w:sz w:val="21"/>
              </w:rPr>
            </w:pPr>
          </w:p>
        </w:tc>
        <w:tc>
          <w:tcPr>
            <w:tcW w:w="1500" w:type="dxa"/>
          </w:tcPr>
          <w:p w:rsidR="005B46B4" w:rsidRDefault="00F25787">
            <w:pPr>
              <w:rPr>
                <w:rFonts w:ascii="宋体"/>
                <w:b/>
                <w:sz w:val="21"/>
              </w:rPr>
            </w:pPr>
            <w:bookmarkStart w:id="15" w:name="办公邮编"/>
            <w:r>
              <w:rPr>
                <w:rFonts w:ascii="宋体"/>
                <w:b/>
                <w:sz w:val="21"/>
              </w:rPr>
              <w:t>251900</w:t>
            </w:r>
            <w:bookmarkEnd w:id="15"/>
          </w:p>
        </w:tc>
      </w:tr>
      <w:tr w:rsidR="00637413">
        <w:trPr>
          <w:trHeight w:val="374"/>
          <w:jc w:val="center"/>
        </w:trPr>
        <w:tc>
          <w:tcPr>
            <w:tcW w:w="2218" w:type="dxa"/>
            <w:gridSpan w:val="2"/>
            <w:vAlign w:val="center"/>
          </w:tcPr>
          <w:p w:rsidR="005B46B4" w:rsidRDefault="00F25787">
            <w:pPr>
              <w:jc w:val="center"/>
              <w:rPr>
                <w:rFonts w:ascii="宋体"/>
                <w:b/>
                <w:color w:val="000000"/>
                <w:sz w:val="21"/>
                <w:szCs w:val="21"/>
              </w:rPr>
            </w:pPr>
            <w:r>
              <w:rPr>
                <w:rFonts w:ascii="宋体" w:hAnsi="宋体" w:hint="eastAsia"/>
                <w:b/>
                <w:color w:val="000000"/>
                <w:sz w:val="21"/>
                <w:szCs w:val="21"/>
              </w:rPr>
              <w:lastRenderedPageBreak/>
              <w:t>生产地址</w:t>
            </w:r>
          </w:p>
        </w:tc>
        <w:tc>
          <w:tcPr>
            <w:tcW w:w="4416" w:type="dxa"/>
            <w:gridSpan w:val="4"/>
          </w:tcPr>
          <w:p w:rsidR="005B46B4" w:rsidRDefault="00F25787">
            <w:pPr>
              <w:rPr>
                <w:rFonts w:ascii="宋体"/>
                <w:b/>
                <w:sz w:val="21"/>
              </w:rPr>
            </w:pPr>
            <w:bookmarkStart w:id="16" w:name="生产地址Add"/>
            <w:r>
              <w:rPr>
                <w:rFonts w:ascii="宋体"/>
                <w:b/>
                <w:sz w:val="21"/>
              </w:rPr>
              <w:t>山东省滨州市无棣县海丰街道205国道洼里宋村北50米</w:t>
            </w:r>
            <w:bookmarkEnd w:id="16"/>
          </w:p>
        </w:tc>
        <w:tc>
          <w:tcPr>
            <w:tcW w:w="1672" w:type="dxa"/>
            <w:vMerge/>
            <w:vAlign w:val="center"/>
          </w:tcPr>
          <w:p w:rsidR="005B46B4" w:rsidRDefault="004F764F">
            <w:pPr>
              <w:jc w:val="center"/>
              <w:rPr>
                <w:rFonts w:ascii="宋体"/>
                <w:b/>
                <w:sz w:val="21"/>
              </w:rPr>
            </w:pPr>
          </w:p>
        </w:tc>
        <w:tc>
          <w:tcPr>
            <w:tcW w:w="1500" w:type="dxa"/>
          </w:tcPr>
          <w:p w:rsidR="005B46B4" w:rsidRDefault="00F25787">
            <w:pPr>
              <w:rPr>
                <w:rFonts w:ascii="宋体"/>
                <w:b/>
                <w:sz w:val="21"/>
              </w:rPr>
            </w:pPr>
            <w:bookmarkStart w:id="17" w:name="生产邮编"/>
            <w:r>
              <w:rPr>
                <w:rFonts w:ascii="宋体"/>
                <w:b/>
                <w:sz w:val="21"/>
              </w:rPr>
              <w:t>251900</w:t>
            </w:r>
            <w:bookmarkEnd w:id="17"/>
          </w:p>
        </w:tc>
      </w:tr>
      <w:tr w:rsidR="00637413">
        <w:trPr>
          <w:trHeight w:val="256"/>
          <w:jc w:val="center"/>
        </w:trPr>
        <w:tc>
          <w:tcPr>
            <w:tcW w:w="2218" w:type="dxa"/>
            <w:gridSpan w:val="2"/>
            <w:vAlign w:val="center"/>
          </w:tcPr>
          <w:p w:rsidR="005B46B4" w:rsidRDefault="00F25787">
            <w:pPr>
              <w:jc w:val="center"/>
              <w:rPr>
                <w:rFonts w:ascii="宋体"/>
                <w:b/>
                <w:sz w:val="21"/>
              </w:rPr>
            </w:pPr>
            <w:r>
              <w:rPr>
                <w:rFonts w:ascii="宋体" w:hAnsi="宋体" w:hint="eastAsia"/>
                <w:b/>
                <w:sz w:val="21"/>
              </w:rPr>
              <w:t>联系人</w:t>
            </w:r>
          </w:p>
        </w:tc>
        <w:tc>
          <w:tcPr>
            <w:tcW w:w="1689" w:type="dxa"/>
          </w:tcPr>
          <w:p w:rsidR="005B46B4" w:rsidRDefault="00F25787">
            <w:pPr>
              <w:rPr>
                <w:rFonts w:ascii="宋体"/>
                <w:b/>
                <w:sz w:val="21"/>
              </w:rPr>
            </w:pPr>
            <w:bookmarkStart w:id="18" w:name="联系人"/>
            <w:r>
              <w:rPr>
                <w:rFonts w:ascii="宋体"/>
                <w:b/>
                <w:sz w:val="21"/>
              </w:rPr>
              <w:t>崔长勇</w:t>
            </w:r>
            <w:bookmarkEnd w:id="18"/>
          </w:p>
        </w:tc>
        <w:tc>
          <w:tcPr>
            <w:tcW w:w="1109" w:type="dxa"/>
            <w:vAlign w:val="center"/>
          </w:tcPr>
          <w:p w:rsidR="005B46B4" w:rsidRDefault="00F25787">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F25787">
            <w:pPr>
              <w:jc w:val="center"/>
              <w:rPr>
                <w:rFonts w:ascii="宋体"/>
                <w:b/>
                <w:sz w:val="21"/>
              </w:rPr>
            </w:pPr>
            <w:bookmarkStart w:id="19" w:name="联系人电话Add"/>
            <w:r>
              <w:rPr>
                <w:rFonts w:ascii="宋体"/>
                <w:b/>
                <w:sz w:val="21"/>
              </w:rPr>
              <w:t>15054381599</w:t>
            </w:r>
            <w:bookmarkEnd w:id="19"/>
          </w:p>
        </w:tc>
        <w:tc>
          <w:tcPr>
            <w:tcW w:w="1672" w:type="dxa"/>
            <w:vAlign w:val="center"/>
          </w:tcPr>
          <w:p w:rsidR="005B46B4" w:rsidRDefault="00F25787">
            <w:pPr>
              <w:jc w:val="center"/>
              <w:rPr>
                <w:rFonts w:ascii="宋体"/>
                <w:b/>
                <w:sz w:val="21"/>
              </w:rPr>
            </w:pPr>
            <w:r>
              <w:rPr>
                <w:rFonts w:ascii="宋体" w:hAnsi="宋体" w:hint="eastAsia"/>
                <w:b/>
                <w:sz w:val="21"/>
              </w:rPr>
              <w:t>传真</w:t>
            </w:r>
          </w:p>
        </w:tc>
        <w:tc>
          <w:tcPr>
            <w:tcW w:w="1500" w:type="dxa"/>
          </w:tcPr>
          <w:p w:rsidR="005B46B4" w:rsidRDefault="004F764F">
            <w:pPr>
              <w:rPr>
                <w:rFonts w:ascii="宋体"/>
                <w:b/>
                <w:sz w:val="21"/>
              </w:rPr>
            </w:pPr>
            <w:bookmarkStart w:id="20" w:name="联系人传真"/>
            <w:bookmarkEnd w:id="20"/>
          </w:p>
        </w:tc>
      </w:tr>
      <w:tr w:rsidR="00637413">
        <w:trPr>
          <w:trHeight w:val="510"/>
          <w:jc w:val="center"/>
        </w:trPr>
        <w:tc>
          <w:tcPr>
            <w:tcW w:w="2218" w:type="dxa"/>
            <w:gridSpan w:val="2"/>
            <w:vAlign w:val="center"/>
          </w:tcPr>
          <w:p w:rsidR="005B46B4" w:rsidRPr="005D6D93" w:rsidRDefault="00F25787">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4F7B06">
            <w:pPr>
              <w:rPr>
                <w:rFonts w:ascii="宋体" w:hAnsi="宋体"/>
                <w:b/>
                <w:sz w:val="21"/>
                <w:szCs w:val="21"/>
              </w:rPr>
            </w:pPr>
            <w:r>
              <w:rPr>
                <w:rFonts w:ascii="宋体" w:hAnsi="宋体" w:hint="eastAsia"/>
                <w:b/>
                <w:sz w:val="21"/>
                <w:szCs w:val="21"/>
              </w:rPr>
              <w:t>徐朋军</w:t>
            </w:r>
          </w:p>
        </w:tc>
        <w:tc>
          <w:tcPr>
            <w:tcW w:w="1109" w:type="dxa"/>
            <w:vAlign w:val="center"/>
          </w:tcPr>
          <w:p w:rsidR="005B46B4" w:rsidRPr="005D6D93" w:rsidRDefault="00F25787">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4F7B06">
            <w:pPr>
              <w:rPr>
                <w:rFonts w:ascii="宋体" w:hAnsi="宋体"/>
                <w:b/>
                <w:sz w:val="21"/>
                <w:szCs w:val="21"/>
              </w:rPr>
            </w:pPr>
            <w:r>
              <w:rPr>
                <w:rFonts w:ascii="宋体" w:hAnsi="宋体" w:hint="eastAsia"/>
                <w:b/>
                <w:sz w:val="21"/>
                <w:szCs w:val="21"/>
              </w:rPr>
              <w:t>徐朋军</w:t>
            </w:r>
          </w:p>
        </w:tc>
        <w:tc>
          <w:tcPr>
            <w:tcW w:w="1672" w:type="dxa"/>
            <w:vAlign w:val="center"/>
          </w:tcPr>
          <w:p w:rsidR="005B46B4" w:rsidRPr="005D6D93" w:rsidRDefault="00F25787">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F25787">
            <w:pPr>
              <w:rPr>
                <w:rFonts w:ascii="宋体"/>
                <w:b/>
                <w:sz w:val="21"/>
              </w:rPr>
            </w:pPr>
            <w:bookmarkStart w:id="21" w:name="管理者代表"/>
            <w:r>
              <w:rPr>
                <w:rFonts w:ascii="宋体"/>
                <w:b/>
                <w:sz w:val="21"/>
              </w:rPr>
              <w:t>崔长勇</w:t>
            </w:r>
            <w:bookmarkEnd w:id="21"/>
          </w:p>
        </w:tc>
      </w:tr>
      <w:tr w:rsidR="00637413">
        <w:trPr>
          <w:trHeight w:val="357"/>
          <w:jc w:val="center"/>
        </w:trPr>
        <w:tc>
          <w:tcPr>
            <w:tcW w:w="2218" w:type="dxa"/>
            <w:gridSpan w:val="2"/>
            <w:vAlign w:val="center"/>
          </w:tcPr>
          <w:p w:rsidR="005B46B4" w:rsidRPr="005D6D93" w:rsidRDefault="00F25787">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F25787">
            <w:pPr>
              <w:rPr>
                <w:rFonts w:ascii="宋体" w:hAnsi="宋体"/>
                <w:b/>
                <w:sz w:val="21"/>
                <w:szCs w:val="21"/>
              </w:rPr>
            </w:pPr>
            <w:bookmarkStart w:id="22" w:name="审核日期"/>
            <w:r w:rsidRPr="005D6D93">
              <w:rPr>
                <w:rFonts w:ascii="宋体" w:hAnsi="宋体"/>
                <w:b/>
                <w:sz w:val="21"/>
                <w:szCs w:val="21"/>
              </w:rPr>
              <w:t>2021年07月17日 上午至2021年07月17日 下午</w:t>
            </w:r>
            <w:bookmarkEnd w:id="22"/>
          </w:p>
        </w:tc>
        <w:tc>
          <w:tcPr>
            <w:tcW w:w="1609" w:type="dxa"/>
            <w:vAlign w:val="center"/>
          </w:tcPr>
          <w:p w:rsidR="005B46B4" w:rsidRPr="005D6D93" w:rsidRDefault="00F25787">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F25787">
            <w:pPr>
              <w:rPr>
                <w:rFonts w:ascii="宋体" w:hAnsi="宋体"/>
                <w:b/>
                <w:sz w:val="21"/>
                <w:szCs w:val="21"/>
              </w:rPr>
            </w:pPr>
            <w:r w:rsidRPr="005D6D93">
              <w:rPr>
                <w:rFonts w:ascii="宋体" w:hAnsi="宋体" w:hint="eastAsia"/>
                <w:b/>
                <w:sz w:val="21"/>
                <w:szCs w:val="21"/>
              </w:rPr>
              <w:t>□是</w:t>
            </w:r>
            <w:r w:rsidR="00707259">
              <w:rPr>
                <w:rFonts w:hint="eastAsia"/>
                <w:b/>
                <w:sz w:val="20"/>
                <w:lang w:val="de-DE"/>
              </w:rPr>
              <w:t>■</w:t>
            </w:r>
            <w:r w:rsidRPr="005D6D93">
              <w:rPr>
                <w:rFonts w:ascii="宋体" w:hAnsi="宋体" w:hint="eastAsia"/>
                <w:b/>
                <w:sz w:val="21"/>
                <w:szCs w:val="21"/>
              </w:rPr>
              <w:t>否</w:t>
            </w:r>
          </w:p>
        </w:tc>
      </w:tr>
      <w:tr w:rsidR="00637413" w:rsidTr="005D6D93">
        <w:trPr>
          <w:cantSplit/>
          <w:trHeight w:val="1296"/>
          <w:jc w:val="center"/>
        </w:trPr>
        <w:tc>
          <w:tcPr>
            <w:tcW w:w="2218" w:type="dxa"/>
            <w:gridSpan w:val="2"/>
            <w:vAlign w:val="center"/>
          </w:tcPr>
          <w:p w:rsidR="005B46B4" w:rsidRPr="005D6D93" w:rsidRDefault="00F25787">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F25787">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bookmarkStart w:id="25" w:name="审核范围"/>
            <w:r w:rsidR="00B96318" w:rsidRPr="009B7156">
              <w:rPr>
                <w:rFonts w:ascii="宋体" w:hAnsi="宋体" w:hint="eastAsia"/>
              </w:rPr>
              <w:t>钢木家具（密集架、货架、书架、三角支架、防撞栏）的生产</w:t>
            </w:r>
            <w:bookmarkEnd w:id="25"/>
          </w:p>
          <w:p w:rsidR="005B46B4" w:rsidRPr="005D6D93" w:rsidRDefault="00F25787">
            <w:pPr>
              <w:spacing w:line="360" w:lineRule="exact"/>
              <w:rPr>
                <w:rFonts w:ascii="宋体" w:hAnsi="宋体"/>
                <w:b/>
                <w:sz w:val="21"/>
                <w:szCs w:val="21"/>
              </w:rPr>
            </w:pPr>
            <w:bookmarkStart w:id="26" w:name="E勾选Add1"/>
            <w:r w:rsidRPr="005D6D93">
              <w:rPr>
                <w:rFonts w:ascii="宋体" w:hAnsi="宋体" w:hint="eastAsia"/>
                <w:b/>
                <w:sz w:val="21"/>
                <w:szCs w:val="21"/>
              </w:rPr>
              <w:t>□</w:t>
            </w:r>
            <w:bookmarkEnd w:id="26"/>
            <w:r w:rsidRPr="005D6D93">
              <w:rPr>
                <w:rFonts w:ascii="宋体" w:hAnsi="宋体"/>
                <w:b/>
                <w:sz w:val="21"/>
                <w:szCs w:val="21"/>
              </w:rPr>
              <w:t>EMS</w:t>
            </w:r>
            <w:r w:rsidRPr="005D6D93">
              <w:rPr>
                <w:rFonts w:ascii="宋体" w:hAnsi="宋体" w:hint="eastAsia"/>
                <w:b/>
                <w:sz w:val="21"/>
                <w:szCs w:val="21"/>
              </w:rPr>
              <w:t>：</w:t>
            </w:r>
          </w:p>
          <w:p w:rsidR="005B46B4" w:rsidRPr="005D6D93" w:rsidRDefault="00F25787">
            <w:pPr>
              <w:spacing w:line="360" w:lineRule="exact"/>
              <w:rPr>
                <w:rFonts w:ascii="宋体" w:hAnsi="宋体"/>
                <w:b/>
                <w:sz w:val="21"/>
                <w:szCs w:val="21"/>
              </w:rPr>
            </w:pPr>
            <w:bookmarkStart w:id="27" w:name="S勾选Add2"/>
            <w:r w:rsidRPr="005D6D93">
              <w:rPr>
                <w:rFonts w:ascii="宋体" w:hAnsi="宋体" w:hint="eastAsia"/>
                <w:b/>
                <w:sz w:val="21"/>
                <w:szCs w:val="21"/>
              </w:rPr>
              <w:t>□</w:t>
            </w:r>
            <w:bookmarkEnd w:id="27"/>
            <w:r w:rsidRPr="005D6D93">
              <w:rPr>
                <w:rFonts w:ascii="宋体" w:hAnsi="宋体"/>
                <w:b/>
                <w:sz w:val="21"/>
                <w:szCs w:val="21"/>
              </w:rPr>
              <w:t>OHSMS</w:t>
            </w:r>
            <w:r w:rsidRPr="005D6D93">
              <w:rPr>
                <w:rFonts w:ascii="宋体" w:hAnsi="宋体" w:hint="eastAsia"/>
                <w:b/>
                <w:sz w:val="21"/>
                <w:szCs w:val="21"/>
              </w:rPr>
              <w:t>：</w:t>
            </w:r>
          </w:p>
        </w:tc>
      </w:tr>
      <w:tr w:rsidR="00637413">
        <w:trPr>
          <w:cantSplit/>
          <w:trHeight w:val="838"/>
          <w:jc w:val="center"/>
        </w:trPr>
        <w:tc>
          <w:tcPr>
            <w:tcW w:w="1041" w:type="dxa"/>
            <w:vAlign w:val="center"/>
          </w:tcPr>
          <w:p w:rsidR="005B46B4" w:rsidRPr="005D6D93" w:rsidRDefault="00F25787">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4F764F">
            <w:pPr>
              <w:spacing w:line="180" w:lineRule="exact"/>
              <w:jc w:val="center"/>
              <w:rPr>
                <w:rFonts w:ascii="宋体" w:hAnsi="宋体"/>
                <w:b/>
                <w:sz w:val="21"/>
                <w:szCs w:val="21"/>
              </w:rPr>
            </w:pPr>
          </w:p>
        </w:tc>
        <w:tc>
          <w:tcPr>
            <w:tcW w:w="1177" w:type="dxa"/>
            <w:vAlign w:val="center"/>
          </w:tcPr>
          <w:p w:rsidR="005B46B4" w:rsidRPr="005D6D93" w:rsidRDefault="00F25787">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4F764F">
            <w:pPr>
              <w:spacing w:line="260" w:lineRule="exact"/>
              <w:jc w:val="center"/>
              <w:rPr>
                <w:rFonts w:ascii="宋体" w:hAnsi="宋体"/>
                <w:b/>
                <w:sz w:val="21"/>
                <w:szCs w:val="21"/>
              </w:rPr>
            </w:pPr>
          </w:p>
          <w:p w:rsidR="005B46B4" w:rsidRPr="005D6D93" w:rsidRDefault="00707259">
            <w:pPr>
              <w:spacing w:line="260" w:lineRule="exact"/>
              <w:rPr>
                <w:rFonts w:ascii="宋体" w:hAnsi="宋体"/>
                <w:b/>
                <w:sz w:val="21"/>
                <w:szCs w:val="21"/>
              </w:rPr>
            </w:pPr>
            <w:r>
              <w:rPr>
                <w:rFonts w:hint="eastAsia"/>
                <w:b/>
                <w:sz w:val="20"/>
                <w:lang w:val="de-DE"/>
              </w:rPr>
              <w:t>■</w:t>
            </w:r>
            <w:r w:rsidR="00F25787" w:rsidRPr="005D6D93">
              <w:rPr>
                <w:rFonts w:ascii="宋体" w:hAnsi="宋体" w:hint="eastAsia"/>
                <w:b/>
                <w:sz w:val="21"/>
                <w:szCs w:val="21"/>
              </w:rPr>
              <w:t>否</w:t>
            </w:r>
          </w:p>
        </w:tc>
        <w:tc>
          <w:tcPr>
            <w:tcW w:w="7588" w:type="dxa"/>
            <w:gridSpan w:val="6"/>
          </w:tcPr>
          <w:p w:rsidR="005B46B4" w:rsidRPr="005D6D93" w:rsidRDefault="00F25787">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637413">
        <w:trPr>
          <w:trHeight w:val="600"/>
          <w:jc w:val="center"/>
        </w:trPr>
        <w:tc>
          <w:tcPr>
            <w:tcW w:w="2218" w:type="dxa"/>
            <w:gridSpan w:val="2"/>
            <w:vAlign w:val="center"/>
          </w:tcPr>
          <w:p w:rsidR="005B46B4" w:rsidRPr="005D6D93" w:rsidRDefault="00F25787">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F25787">
            <w:pPr>
              <w:spacing w:line="260" w:lineRule="exact"/>
              <w:rPr>
                <w:rFonts w:ascii="宋体" w:hAnsi="宋体"/>
                <w:b/>
                <w:sz w:val="21"/>
                <w:szCs w:val="21"/>
              </w:rPr>
            </w:pPr>
            <w:bookmarkStart w:id="28" w:name="专业代码"/>
            <w:r w:rsidRPr="005D6D93">
              <w:rPr>
                <w:rFonts w:ascii="宋体" w:hAnsi="宋体"/>
                <w:b/>
                <w:sz w:val="21"/>
                <w:szCs w:val="21"/>
              </w:rPr>
              <w:t>23.01.01</w:t>
            </w:r>
            <w:bookmarkEnd w:id="28"/>
          </w:p>
        </w:tc>
        <w:tc>
          <w:tcPr>
            <w:tcW w:w="1109" w:type="dxa"/>
            <w:vAlign w:val="center"/>
          </w:tcPr>
          <w:p w:rsidR="005B46B4" w:rsidRPr="005D6D93" w:rsidRDefault="00F25787">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F25787">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707259">
            <w:pPr>
              <w:spacing w:line="260" w:lineRule="exact"/>
              <w:rPr>
                <w:rFonts w:ascii="宋体" w:hAnsi="宋体"/>
                <w:b/>
                <w:sz w:val="21"/>
                <w:szCs w:val="21"/>
              </w:rPr>
            </w:pPr>
            <w:r>
              <w:rPr>
                <w:rFonts w:ascii="宋体" w:hAnsi="宋体" w:hint="eastAsia"/>
                <w:b/>
                <w:sz w:val="21"/>
                <w:szCs w:val="21"/>
              </w:rPr>
              <w:t>2023.7.8</w:t>
            </w:r>
          </w:p>
        </w:tc>
        <w:tc>
          <w:tcPr>
            <w:tcW w:w="1672" w:type="dxa"/>
            <w:vAlign w:val="center"/>
          </w:tcPr>
          <w:p w:rsidR="005B46B4" w:rsidRPr="005D6D93" w:rsidRDefault="00F25787">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F25787">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707259">
            <w:pPr>
              <w:spacing w:line="260" w:lineRule="exact"/>
              <w:rPr>
                <w:rFonts w:ascii="宋体"/>
                <w:b/>
                <w:sz w:val="21"/>
              </w:rPr>
            </w:pPr>
            <w:r>
              <w:rPr>
                <w:rFonts w:ascii="宋体" w:hint="eastAsia"/>
                <w:b/>
                <w:sz w:val="21"/>
              </w:rPr>
              <w:t>2020.6.29</w:t>
            </w:r>
          </w:p>
        </w:tc>
      </w:tr>
    </w:tbl>
    <w:p w:rsidR="005B46B4" w:rsidRDefault="004F764F">
      <w:pPr>
        <w:rPr>
          <w:b/>
          <w:sz w:val="26"/>
          <w:szCs w:val="26"/>
        </w:rPr>
      </w:pPr>
    </w:p>
    <w:p w:rsidR="00707259" w:rsidRPr="00670DCF" w:rsidRDefault="00707259" w:rsidP="00707259">
      <w:pPr>
        <w:ind w:leftChars="-43" w:left="-103" w:firstLineChars="39" w:firstLine="102"/>
        <w:rPr>
          <w:rFonts w:ascii="宋体" w:hAnsi="宋体"/>
          <w:b/>
          <w:color w:val="000000"/>
          <w:sz w:val="16"/>
          <w:szCs w:val="16"/>
        </w:rPr>
      </w:pPr>
      <w:r w:rsidRPr="00670DCF">
        <w:rPr>
          <w:rFonts w:ascii="宋体" w:hAnsi="宋体" w:hint="eastAsia"/>
          <w:b/>
          <w:color w:val="000000"/>
          <w:sz w:val="26"/>
          <w:szCs w:val="26"/>
        </w:rPr>
        <w:t>五、审核活动综述</w:t>
      </w:r>
    </w:p>
    <w:p w:rsidR="00707259" w:rsidRDefault="00707259" w:rsidP="00707259">
      <w:pPr>
        <w:spacing w:line="360" w:lineRule="auto"/>
        <w:ind w:leftChars="-43" w:left="-103" w:firstLineChars="39" w:firstLine="91"/>
        <w:rPr>
          <w:rFonts w:ascii="宋体" w:hAnsi="宋体"/>
          <w:b/>
          <w:color w:val="000000"/>
          <w:spacing w:val="-4"/>
          <w:szCs w:val="21"/>
        </w:rPr>
      </w:pPr>
      <w:r w:rsidRPr="00670DCF">
        <w:rPr>
          <w:rFonts w:ascii="宋体" w:hAnsi="宋体"/>
          <w:b/>
          <w:color w:val="000000"/>
          <w:spacing w:val="-4"/>
          <w:szCs w:val="21"/>
        </w:rPr>
        <w:t xml:space="preserve">1. </w:t>
      </w:r>
      <w:r w:rsidRPr="00670DCF">
        <w:rPr>
          <w:rFonts w:ascii="宋体" w:hAnsi="宋体" w:hint="eastAsia"/>
          <w:b/>
          <w:color w:val="000000"/>
          <w:spacing w:val="-4"/>
          <w:szCs w:val="21"/>
        </w:rPr>
        <w:t>本次审核活动按审核计划执行（见附件</w:t>
      </w:r>
      <w:r w:rsidRPr="00670DCF">
        <w:rPr>
          <w:rFonts w:ascii="宋体" w:hAnsi="宋体"/>
          <w:b/>
          <w:color w:val="000000"/>
          <w:spacing w:val="-4"/>
          <w:szCs w:val="21"/>
        </w:rPr>
        <w:t>1</w:t>
      </w:r>
      <w:r w:rsidRPr="00670DCF">
        <w:rPr>
          <w:rFonts w:ascii="宋体" w:hAnsi="宋体" w:hint="eastAsia"/>
          <w:b/>
          <w:color w:val="000000"/>
          <w:spacing w:val="-4"/>
          <w:szCs w:val="21"/>
        </w:rPr>
        <w:t>）。</w:t>
      </w:r>
    </w:p>
    <w:p w:rsidR="00707259" w:rsidRPr="00670DCF" w:rsidRDefault="003D5C73" w:rsidP="003D5C73">
      <w:pPr>
        <w:spacing w:line="360" w:lineRule="auto"/>
        <w:ind w:leftChars="-43" w:left="-103" w:firstLineChars="39" w:firstLine="91"/>
        <w:rPr>
          <w:rFonts w:ascii="宋体" w:hAnsi="宋体"/>
          <w:b/>
          <w:color w:val="000000"/>
          <w:spacing w:val="-4"/>
          <w:sz w:val="16"/>
          <w:szCs w:val="16"/>
        </w:rPr>
      </w:pPr>
      <w:r>
        <w:rPr>
          <w:rFonts w:ascii="宋体" w:hAnsi="宋体" w:hint="eastAsia"/>
          <w:b/>
          <w:color w:val="000000"/>
          <w:spacing w:val="-4"/>
          <w:szCs w:val="21"/>
        </w:rPr>
        <w:t xml:space="preserve"> </w:t>
      </w:r>
    </w:p>
    <w:p w:rsidR="00707259" w:rsidRPr="00670DCF" w:rsidRDefault="00707259" w:rsidP="00707259">
      <w:pPr>
        <w:spacing w:line="360" w:lineRule="auto"/>
        <w:ind w:leftChars="-43" w:left="-103" w:firstLineChars="39" w:firstLine="94"/>
        <w:rPr>
          <w:rFonts w:ascii="宋体" w:hAnsi="宋体"/>
          <w:b/>
          <w:color w:val="000000"/>
          <w:szCs w:val="21"/>
        </w:rPr>
      </w:pPr>
      <w:r w:rsidRPr="00670DCF">
        <w:rPr>
          <w:rFonts w:ascii="宋体" w:hAnsi="宋体"/>
          <w:b/>
          <w:color w:val="000000"/>
          <w:szCs w:val="21"/>
        </w:rPr>
        <w:t>2.</w:t>
      </w:r>
      <w:r w:rsidRPr="00670DCF">
        <w:rPr>
          <w:rFonts w:ascii="宋体" w:hAnsi="宋体" w:hint="eastAsia"/>
          <w:b/>
          <w:color w:val="000000"/>
          <w:szCs w:val="21"/>
        </w:rPr>
        <w:t>已审核总部的部门、职能或过程：</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6804"/>
      </w:tblGrid>
      <w:tr w:rsidR="00707259" w:rsidRPr="00670DCF" w:rsidTr="00707259">
        <w:tc>
          <w:tcPr>
            <w:tcW w:w="3119" w:type="dxa"/>
          </w:tcPr>
          <w:p w:rsidR="00707259" w:rsidRPr="00670DCF" w:rsidRDefault="00707259" w:rsidP="00707259">
            <w:pPr>
              <w:ind w:leftChars="-43" w:left="-103" w:firstLineChars="39" w:firstLine="78"/>
              <w:jc w:val="center"/>
              <w:rPr>
                <w:rFonts w:ascii="宋体" w:hAnsi="宋体"/>
                <w:b/>
                <w:color w:val="000000"/>
                <w:spacing w:val="-2"/>
                <w:sz w:val="20"/>
              </w:rPr>
            </w:pPr>
            <w:r w:rsidRPr="00670DCF">
              <w:rPr>
                <w:rFonts w:ascii="宋体" w:hAnsi="宋体" w:hint="eastAsia"/>
                <w:b/>
                <w:color w:val="000000"/>
                <w:sz w:val="20"/>
              </w:rPr>
              <w:t>部门</w:t>
            </w:r>
            <w:r w:rsidRPr="00670DCF">
              <w:rPr>
                <w:rFonts w:ascii="宋体" w:hAnsi="宋体"/>
                <w:b/>
                <w:color w:val="000000"/>
                <w:spacing w:val="-2"/>
                <w:sz w:val="20"/>
              </w:rPr>
              <w:t>:</w:t>
            </w:r>
          </w:p>
        </w:tc>
        <w:tc>
          <w:tcPr>
            <w:tcW w:w="6804" w:type="dxa"/>
          </w:tcPr>
          <w:p w:rsidR="00707259" w:rsidRPr="00670DCF" w:rsidRDefault="00707259" w:rsidP="00707259">
            <w:pPr>
              <w:ind w:leftChars="-43" w:left="-103" w:firstLineChars="39" w:firstLine="78"/>
              <w:jc w:val="center"/>
              <w:rPr>
                <w:rFonts w:ascii="宋体" w:hAnsi="宋体"/>
                <w:b/>
                <w:color w:val="000000"/>
                <w:sz w:val="20"/>
              </w:rPr>
            </w:pPr>
            <w:r w:rsidRPr="00670DCF">
              <w:rPr>
                <w:rFonts w:ascii="宋体" w:hAnsi="宋体" w:hint="eastAsia"/>
                <w:b/>
                <w:color w:val="000000"/>
                <w:sz w:val="20"/>
              </w:rPr>
              <w:t>职能或过程</w:t>
            </w:r>
            <w:r w:rsidRPr="00670DCF">
              <w:rPr>
                <w:rFonts w:ascii="宋体" w:hAnsi="宋体"/>
                <w:b/>
                <w:color w:val="000000"/>
                <w:spacing w:val="-2"/>
                <w:sz w:val="20"/>
              </w:rPr>
              <w:t>:</w:t>
            </w:r>
          </w:p>
        </w:tc>
      </w:tr>
      <w:tr w:rsidR="00707259" w:rsidRPr="00670DCF" w:rsidTr="00707259">
        <w:tc>
          <w:tcPr>
            <w:tcW w:w="3119" w:type="dxa"/>
          </w:tcPr>
          <w:p w:rsidR="00707259" w:rsidRPr="00670DCF" w:rsidRDefault="00707259" w:rsidP="00707259">
            <w:pPr>
              <w:ind w:leftChars="-43" w:left="-103" w:firstLineChars="39" w:firstLine="94"/>
              <w:jc w:val="left"/>
              <w:rPr>
                <w:rFonts w:ascii="宋体" w:hAnsi="宋体"/>
              </w:rPr>
            </w:pPr>
            <w:r w:rsidRPr="00670DCF">
              <w:rPr>
                <w:rFonts w:ascii="宋体" w:hAnsi="宋体" w:hint="eastAsia"/>
              </w:rPr>
              <w:t>高管层</w:t>
            </w:r>
          </w:p>
        </w:tc>
        <w:tc>
          <w:tcPr>
            <w:tcW w:w="6804" w:type="dxa"/>
          </w:tcPr>
          <w:p w:rsidR="00707259" w:rsidRPr="00670DCF" w:rsidRDefault="00707259" w:rsidP="00707259">
            <w:pPr>
              <w:ind w:leftChars="-43" w:left="-103" w:firstLineChars="39" w:firstLine="94"/>
              <w:jc w:val="left"/>
              <w:rPr>
                <w:rFonts w:ascii="宋体" w:hAnsi="宋体"/>
              </w:rPr>
            </w:pPr>
            <w:r w:rsidRPr="00670DCF">
              <w:rPr>
                <w:rFonts w:ascii="宋体" w:hAnsi="宋体" w:hint="eastAsia"/>
              </w:rPr>
              <w:t>内外部环境、风险识别、资源支持、</w:t>
            </w:r>
            <w:r>
              <w:rPr>
                <w:rFonts w:ascii="宋体" w:hAnsi="宋体" w:hint="eastAsia"/>
              </w:rPr>
              <w:t>内部沟通、职责权限、</w:t>
            </w:r>
            <w:r w:rsidRPr="00670DCF">
              <w:rPr>
                <w:rFonts w:ascii="宋体" w:hAnsi="宋体" w:hint="eastAsia"/>
              </w:rPr>
              <w:t>管理评审等</w:t>
            </w:r>
          </w:p>
        </w:tc>
      </w:tr>
      <w:tr w:rsidR="00707259" w:rsidRPr="00670DCF" w:rsidTr="00707259">
        <w:tc>
          <w:tcPr>
            <w:tcW w:w="3119" w:type="dxa"/>
          </w:tcPr>
          <w:p w:rsidR="00707259" w:rsidRPr="00670DCF" w:rsidRDefault="00707259" w:rsidP="00707259">
            <w:pPr>
              <w:ind w:leftChars="-43" w:left="-103" w:firstLineChars="39" w:firstLine="94"/>
              <w:jc w:val="left"/>
              <w:rPr>
                <w:rFonts w:ascii="宋体" w:hAnsi="宋体"/>
              </w:rPr>
            </w:pPr>
            <w:r>
              <w:rPr>
                <w:rFonts w:ascii="宋体" w:hAnsi="宋体" w:hint="eastAsia"/>
              </w:rPr>
              <w:t>办公室</w:t>
            </w:r>
          </w:p>
        </w:tc>
        <w:tc>
          <w:tcPr>
            <w:tcW w:w="6804" w:type="dxa"/>
          </w:tcPr>
          <w:p w:rsidR="00707259" w:rsidRPr="00670DCF" w:rsidRDefault="00707259" w:rsidP="00707259">
            <w:pPr>
              <w:ind w:leftChars="-43" w:left="-103" w:firstLineChars="39" w:firstLine="94"/>
              <w:jc w:val="left"/>
              <w:rPr>
                <w:rFonts w:ascii="宋体" w:hAnsi="宋体"/>
              </w:rPr>
            </w:pPr>
            <w:r w:rsidRPr="00670DCF">
              <w:rPr>
                <w:rFonts w:ascii="宋体" w:hAnsi="宋体" w:hint="eastAsia"/>
              </w:rPr>
              <w:t>人力资源管理过程；</w:t>
            </w:r>
            <w:r>
              <w:rPr>
                <w:rFonts w:ascii="宋体" w:hAnsi="宋体" w:hint="eastAsia"/>
              </w:rPr>
              <w:t>成文信息管理</w:t>
            </w:r>
            <w:r w:rsidRPr="00670DCF">
              <w:rPr>
                <w:rFonts w:ascii="宋体" w:hAnsi="宋体" w:hint="eastAsia"/>
              </w:rPr>
              <w:t>；内审管理；</w:t>
            </w:r>
          </w:p>
        </w:tc>
      </w:tr>
      <w:tr w:rsidR="00707259" w:rsidRPr="00670DCF" w:rsidTr="00707259">
        <w:tc>
          <w:tcPr>
            <w:tcW w:w="3119" w:type="dxa"/>
          </w:tcPr>
          <w:p w:rsidR="00707259" w:rsidRPr="00670DCF" w:rsidRDefault="00707259" w:rsidP="00707259">
            <w:pPr>
              <w:ind w:leftChars="-43" w:left="-103" w:firstLineChars="39" w:firstLine="94"/>
              <w:jc w:val="left"/>
              <w:rPr>
                <w:rFonts w:ascii="宋体" w:hAnsi="宋体"/>
              </w:rPr>
            </w:pPr>
            <w:r>
              <w:rPr>
                <w:rFonts w:ascii="宋体" w:hAnsi="宋体" w:hint="eastAsia"/>
              </w:rPr>
              <w:t>供销</w:t>
            </w:r>
            <w:r w:rsidRPr="00670DCF">
              <w:rPr>
                <w:rFonts w:ascii="宋体" w:hAnsi="宋体" w:hint="eastAsia"/>
              </w:rPr>
              <w:t>部</w:t>
            </w:r>
          </w:p>
        </w:tc>
        <w:tc>
          <w:tcPr>
            <w:tcW w:w="6804" w:type="dxa"/>
          </w:tcPr>
          <w:p w:rsidR="00707259" w:rsidRPr="00670DCF" w:rsidRDefault="00707259" w:rsidP="00707259">
            <w:pPr>
              <w:ind w:leftChars="-43" w:left="-103" w:firstLineChars="39" w:firstLine="94"/>
              <w:jc w:val="left"/>
              <w:rPr>
                <w:rFonts w:ascii="宋体" w:hAnsi="宋体"/>
              </w:rPr>
            </w:pPr>
            <w:r w:rsidRPr="00670DCF">
              <w:rPr>
                <w:rFonts w:ascii="宋体" w:hAnsi="宋体" w:hint="eastAsia"/>
              </w:rPr>
              <w:t>采购过程、销售过程、客户满意等过程</w:t>
            </w:r>
          </w:p>
        </w:tc>
      </w:tr>
      <w:tr w:rsidR="00707259" w:rsidRPr="00670DCF" w:rsidTr="00707259">
        <w:tc>
          <w:tcPr>
            <w:tcW w:w="3119" w:type="dxa"/>
          </w:tcPr>
          <w:p w:rsidR="00707259" w:rsidRPr="00670DCF" w:rsidRDefault="00707259" w:rsidP="00707259">
            <w:pPr>
              <w:ind w:leftChars="-43" w:left="-103" w:firstLineChars="39" w:firstLine="94"/>
              <w:jc w:val="left"/>
              <w:rPr>
                <w:rFonts w:ascii="宋体" w:hAnsi="宋体"/>
              </w:rPr>
            </w:pPr>
            <w:r w:rsidRPr="00670DCF">
              <w:rPr>
                <w:rFonts w:ascii="宋体" w:hAnsi="宋体" w:hint="eastAsia"/>
              </w:rPr>
              <w:t>生产部</w:t>
            </w:r>
          </w:p>
        </w:tc>
        <w:tc>
          <w:tcPr>
            <w:tcW w:w="6804" w:type="dxa"/>
          </w:tcPr>
          <w:p w:rsidR="00707259" w:rsidRPr="00670DCF" w:rsidRDefault="00707259" w:rsidP="00707259">
            <w:pPr>
              <w:ind w:leftChars="-43" w:left="-103" w:firstLineChars="39" w:firstLine="94"/>
              <w:jc w:val="left"/>
              <w:rPr>
                <w:rFonts w:ascii="宋体" w:hAnsi="宋体"/>
              </w:rPr>
            </w:pPr>
            <w:r w:rsidRPr="00670DCF">
              <w:rPr>
                <w:rFonts w:ascii="宋体" w:hAnsi="宋体" w:hint="eastAsia"/>
              </w:rPr>
              <w:t>基础设施、过程环境、生产实现过程控制；</w:t>
            </w:r>
          </w:p>
        </w:tc>
      </w:tr>
      <w:tr w:rsidR="00707259" w:rsidRPr="00670DCF" w:rsidTr="00707259">
        <w:tc>
          <w:tcPr>
            <w:tcW w:w="3119" w:type="dxa"/>
          </w:tcPr>
          <w:p w:rsidR="00707259" w:rsidRPr="00670DCF" w:rsidRDefault="00707259" w:rsidP="00707259">
            <w:pPr>
              <w:ind w:leftChars="-43" w:left="-103" w:firstLineChars="39" w:firstLine="94"/>
              <w:jc w:val="left"/>
              <w:rPr>
                <w:rFonts w:ascii="宋体" w:hAnsi="宋体"/>
              </w:rPr>
            </w:pPr>
            <w:r>
              <w:rPr>
                <w:rFonts w:ascii="宋体" w:hAnsi="宋体" w:hint="eastAsia"/>
              </w:rPr>
              <w:t>质检</w:t>
            </w:r>
            <w:r w:rsidRPr="00670DCF">
              <w:rPr>
                <w:rFonts w:ascii="宋体" w:hAnsi="宋体" w:hint="eastAsia"/>
              </w:rPr>
              <w:t>部</w:t>
            </w:r>
          </w:p>
        </w:tc>
        <w:tc>
          <w:tcPr>
            <w:tcW w:w="6804" w:type="dxa"/>
          </w:tcPr>
          <w:p w:rsidR="00707259" w:rsidRPr="00670DCF" w:rsidRDefault="00707259" w:rsidP="00707259">
            <w:pPr>
              <w:ind w:leftChars="-43" w:left="-103" w:firstLineChars="39" w:firstLine="94"/>
              <w:jc w:val="left"/>
              <w:rPr>
                <w:rFonts w:ascii="宋体" w:hAnsi="宋体"/>
              </w:rPr>
            </w:pPr>
            <w:r>
              <w:rPr>
                <w:rFonts w:ascii="宋体" w:hAnsi="宋体" w:hint="eastAsia"/>
              </w:rPr>
              <w:t>不合格品的管控、监视和测量</w:t>
            </w:r>
            <w:r w:rsidRPr="00670DCF">
              <w:rPr>
                <w:rFonts w:ascii="宋体" w:hAnsi="宋体" w:hint="eastAsia"/>
              </w:rPr>
              <w:t>控制</w:t>
            </w:r>
          </w:p>
        </w:tc>
      </w:tr>
      <w:tr w:rsidR="00707259" w:rsidRPr="00670DCF" w:rsidTr="00707259">
        <w:tc>
          <w:tcPr>
            <w:tcW w:w="3119" w:type="dxa"/>
          </w:tcPr>
          <w:p w:rsidR="00707259" w:rsidRPr="00670DCF" w:rsidRDefault="00707259" w:rsidP="00707259">
            <w:pPr>
              <w:ind w:leftChars="-43" w:left="-103" w:firstLineChars="39" w:firstLine="94"/>
              <w:jc w:val="left"/>
              <w:rPr>
                <w:rFonts w:ascii="宋体" w:hAnsi="宋体"/>
              </w:rPr>
            </w:pPr>
          </w:p>
        </w:tc>
        <w:tc>
          <w:tcPr>
            <w:tcW w:w="6804" w:type="dxa"/>
          </w:tcPr>
          <w:p w:rsidR="00707259" w:rsidRPr="00670DCF" w:rsidRDefault="00707259" w:rsidP="00707259">
            <w:pPr>
              <w:ind w:leftChars="-43" w:left="-103" w:firstLineChars="39" w:firstLine="94"/>
              <w:jc w:val="left"/>
              <w:rPr>
                <w:rFonts w:ascii="宋体" w:hAnsi="宋体"/>
              </w:rPr>
            </w:pPr>
          </w:p>
        </w:tc>
      </w:tr>
    </w:tbl>
    <w:p w:rsidR="00707259" w:rsidRPr="00670DCF" w:rsidRDefault="00707259" w:rsidP="00707259">
      <w:pPr>
        <w:ind w:leftChars="-43" w:left="-103" w:firstLineChars="39" w:firstLine="94"/>
        <w:rPr>
          <w:rFonts w:ascii="宋体" w:hAnsi="宋体"/>
          <w:b/>
          <w:color w:val="000000"/>
          <w:szCs w:val="21"/>
        </w:rPr>
      </w:pPr>
      <w:r w:rsidRPr="00670DCF">
        <w:rPr>
          <w:rFonts w:ascii="宋体" w:hAnsi="宋体"/>
          <w:b/>
          <w:color w:val="000000"/>
          <w:szCs w:val="21"/>
        </w:rPr>
        <w:t xml:space="preserve">3. </w:t>
      </w:r>
      <w:r w:rsidRPr="00670DCF">
        <w:rPr>
          <w:rFonts w:ascii="宋体" w:hAnsi="宋体" w:hint="eastAsia"/>
          <w:b/>
          <w:color w:val="000000"/>
          <w:szCs w:val="21"/>
        </w:rPr>
        <w:t>已审核的分场所（分中心、分部或不在一起的部门）、临时</w:t>
      </w:r>
      <w:r w:rsidRPr="00670DCF">
        <w:rPr>
          <w:rFonts w:ascii="宋体" w:hAnsi="宋体"/>
          <w:b/>
          <w:color w:val="000000"/>
          <w:szCs w:val="21"/>
        </w:rPr>
        <w:t>/</w:t>
      </w:r>
      <w:r w:rsidRPr="00670DCF">
        <w:rPr>
          <w:rFonts w:ascii="宋体" w:hAnsi="宋体" w:hint="eastAsia"/>
          <w:b/>
          <w:color w:val="000000"/>
          <w:szCs w:val="21"/>
        </w:rPr>
        <w:t>流动场所信息</w:t>
      </w:r>
    </w:p>
    <w:p w:rsidR="00707259" w:rsidRPr="00670DCF" w:rsidRDefault="00707259" w:rsidP="00707259">
      <w:pPr>
        <w:ind w:leftChars="-43" w:left="-103" w:firstLineChars="39" w:firstLine="63"/>
        <w:rPr>
          <w:rFonts w:ascii="宋体" w:hAnsi="宋体"/>
          <w:b/>
          <w:color w:val="000000"/>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249"/>
        <w:gridCol w:w="3555"/>
      </w:tblGrid>
      <w:tr w:rsidR="00707259" w:rsidRPr="00670DCF" w:rsidTr="003A6D74">
        <w:tc>
          <w:tcPr>
            <w:tcW w:w="3119" w:type="dxa"/>
          </w:tcPr>
          <w:p w:rsidR="00707259" w:rsidRPr="00670DCF" w:rsidRDefault="00707259" w:rsidP="00707259">
            <w:pPr>
              <w:ind w:leftChars="-43" w:left="-103" w:firstLineChars="39" w:firstLine="77"/>
              <w:jc w:val="center"/>
              <w:rPr>
                <w:rFonts w:ascii="宋体" w:hAnsi="宋体"/>
                <w:b/>
                <w:color w:val="000000"/>
                <w:spacing w:val="-2"/>
                <w:sz w:val="20"/>
              </w:rPr>
            </w:pPr>
            <w:r w:rsidRPr="00670DCF">
              <w:rPr>
                <w:rFonts w:ascii="宋体" w:hAnsi="宋体" w:hint="eastAsia"/>
                <w:b/>
                <w:color w:val="000000"/>
                <w:spacing w:val="-2"/>
                <w:sz w:val="20"/>
              </w:rPr>
              <w:t>分场所名称</w:t>
            </w:r>
          </w:p>
        </w:tc>
        <w:tc>
          <w:tcPr>
            <w:tcW w:w="3249" w:type="dxa"/>
          </w:tcPr>
          <w:p w:rsidR="00707259" w:rsidRPr="00670DCF" w:rsidRDefault="00707259" w:rsidP="00707259">
            <w:pPr>
              <w:ind w:leftChars="-43" w:left="-103" w:firstLineChars="39" w:firstLine="78"/>
              <w:jc w:val="center"/>
              <w:rPr>
                <w:rFonts w:ascii="宋体" w:hAnsi="宋体"/>
                <w:b/>
                <w:color w:val="000000"/>
                <w:sz w:val="20"/>
              </w:rPr>
            </w:pPr>
            <w:r w:rsidRPr="00670DCF">
              <w:rPr>
                <w:rFonts w:ascii="宋体" w:hAnsi="宋体" w:hint="eastAsia"/>
                <w:b/>
                <w:color w:val="000000"/>
                <w:sz w:val="20"/>
              </w:rPr>
              <w:t>职能或过程</w:t>
            </w:r>
            <w:r w:rsidRPr="00670DCF">
              <w:rPr>
                <w:rFonts w:ascii="宋体" w:hAnsi="宋体"/>
                <w:b/>
                <w:color w:val="000000"/>
                <w:spacing w:val="-2"/>
                <w:sz w:val="20"/>
              </w:rPr>
              <w:t>:</w:t>
            </w:r>
          </w:p>
        </w:tc>
        <w:tc>
          <w:tcPr>
            <w:tcW w:w="3555" w:type="dxa"/>
          </w:tcPr>
          <w:p w:rsidR="00707259" w:rsidRPr="00670DCF" w:rsidRDefault="00707259" w:rsidP="00707259">
            <w:pPr>
              <w:ind w:leftChars="-43" w:left="-103" w:firstLineChars="39" w:firstLine="78"/>
              <w:jc w:val="center"/>
              <w:rPr>
                <w:rFonts w:ascii="宋体" w:hAnsi="宋体"/>
                <w:b/>
                <w:color w:val="000000"/>
                <w:sz w:val="20"/>
              </w:rPr>
            </w:pPr>
            <w:r w:rsidRPr="00670DCF">
              <w:rPr>
                <w:rFonts w:ascii="宋体" w:hAnsi="宋体" w:hint="eastAsia"/>
                <w:b/>
                <w:color w:val="000000"/>
                <w:sz w:val="20"/>
              </w:rPr>
              <w:t>地址</w:t>
            </w:r>
          </w:p>
        </w:tc>
      </w:tr>
      <w:tr w:rsidR="00707259" w:rsidRPr="00670DCF" w:rsidTr="003A6D74">
        <w:tc>
          <w:tcPr>
            <w:tcW w:w="3119" w:type="dxa"/>
          </w:tcPr>
          <w:p w:rsidR="00707259" w:rsidRPr="00670DCF" w:rsidRDefault="00707259" w:rsidP="00707259">
            <w:pPr>
              <w:ind w:leftChars="-43" w:left="-103" w:firstLineChars="39" w:firstLine="78"/>
              <w:jc w:val="center"/>
              <w:rPr>
                <w:rFonts w:ascii="宋体" w:hAnsi="宋体"/>
                <w:b/>
                <w:color w:val="000000"/>
                <w:sz w:val="20"/>
              </w:rPr>
            </w:pPr>
          </w:p>
        </w:tc>
        <w:tc>
          <w:tcPr>
            <w:tcW w:w="3249" w:type="dxa"/>
          </w:tcPr>
          <w:p w:rsidR="00707259" w:rsidRPr="00670DCF" w:rsidRDefault="00707259" w:rsidP="00707259">
            <w:pPr>
              <w:ind w:leftChars="-43" w:left="-103" w:firstLineChars="39" w:firstLine="63"/>
              <w:jc w:val="center"/>
              <w:rPr>
                <w:rFonts w:ascii="宋体" w:hAnsi="宋体"/>
                <w:b/>
                <w:color w:val="000000"/>
                <w:spacing w:val="-20"/>
                <w:sz w:val="20"/>
                <w:u w:val="single"/>
              </w:rPr>
            </w:pPr>
          </w:p>
        </w:tc>
        <w:tc>
          <w:tcPr>
            <w:tcW w:w="3555" w:type="dxa"/>
          </w:tcPr>
          <w:p w:rsidR="00707259" w:rsidRPr="00670DCF" w:rsidRDefault="00707259" w:rsidP="00707259">
            <w:pPr>
              <w:ind w:leftChars="-43" w:left="-103" w:firstLineChars="39" w:firstLine="63"/>
              <w:jc w:val="center"/>
              <w:rPr>
                <w:rFonts w:ascii="宋体" w:hAnsi="宋体"/>
                <w:b/>
                <w:color w:val="000000"/>
                <w:spacing w:val="-20"/>
                <w:sz w:val="20"/>
                <w:u w:val="single"/>
              </w:rPr>
            </w:pPr>
          </w:p>
        </w:tc>
      </w:tr>
    </w:tbl>
    <w:p w:rsidR="00707259" w:rsidRPr="00670DCF" w:rsidRDefault="00707259" w:rsidP="00707259">
      <w:pPr>
        <w:spacing w:line="360" w:lineRule="auto"/>
        <w:ind w:leftChars="-43" w:left="-103" w:firstLineChars="39" w:firstLine="94"/>
        <w:rPr>
          <w:rFonts w:ascii="宋体" w:hAnsi="宋体"/>
          <w:b/>
          <w:color w:val="000000"/>
          <w:szCs w:val="21"/>
        </w:rPr>
      </w:pPr>
      <w:r w:rsidRPr="00670DCF">
        <w:rPr>
          <w:rFonts w:ascii="宋体" w:hAnsi="宋体" w:hint="eastAsia"/>
          <w:b/>
          <w:color w:val="000000"/>
          <w:szCs w:val="21"/>
        </w:rPr>
        <w:t>4</w:t>
      </w:r>
      <w:r w:rsidRPr="00670DCF">
        <w:rPr>
          <w:rFonts w:ascii="宋体" w:hAnsi="宋体"/>
          <w:b/>
          <w:color w:val="000000"/>
          <w:szCs w:val="21"/>
        </w:rPr>
        <w:t xml:space="preserve">. </w:t>
      </w:r>
      <w:r w:rsidRPr="00670DCF">
        <w:rPr>
          <w:rFonts w:ascii="宋体" w:hAnsi="宋体" w:hint="eastAsia"/>
          <w:b/>
          <w:color w:val="000000"/>
          <w:szCs w:val="21"/>
        </w:rPr>
        <w:t>本次审核覆盖时期：</w:t>
      </w:r>
    </w:p>
    <w:p w:rsidR="00707259" w:rsidRPr="00670DCF" w:rsidRDefault="00707259" w:rsidP="00707259">
      <w:pPr>
        <w:spacing w:line="360" w:lineRule="auto"/>
        <w:ind w:leftChars="-43" w:left="-103" w:firstLineChars="39" w:firstLine="86"/>
        <w:rPr>
          <w:rFonts w:ascii="宋体" w:hAnsi="宋体"/>
          <w:b/>
          <w:color w:val="000000"/>
          <w:spacing w:val="-10"/>
          <w:szCs w:val="21"/>
        </w:rPr>
      </w:pPr>
      <w:r w:rsidRPr="00670DCF">
        <w:rPr>
          <w:rFonts w:ascii="宋体" w:hAnsi="宋体" w:hint="eastAsia"/>
          <w:b/>
          <w:color w:val="000000"/>
          <w:spacing w:val="-10"/>
          <w:szCs w:val="21"/>
        </w:rPr>
        <w:t>□体系运行开始的</w:t>
      </w:r>
      <w:r>
        <w:rPr>
          <w:rFonts w:ascii="宋体" w:hAnsi="宋体" w:hint="eastAsia"/>
          <w:b/>
          <w:color w:val="000000"/>
          <w:spacing w:val="-10"/>
          <w:szCs w:val="21"/>
        </w:rPr>
        <w:t xml:space="preserve"> </w:t>
      </w:r>
      <w:r w:rsidRPr="00670DCF">
        <w:rPr>
          <w:rFonts w:ascii="宋体" w:hAnsi="宋体" w:hint="eastAsia"/>
          <w:b/>
          <w:color w:val="000000"/>
          <w:spacing w:val="-10"/>
          <w:szCs w:val="21"/>
        </w:rPr>
        <w:t>至</w:t>
      </w:r>
      <w:r>
        <w:rPr>
          <w:rFonts w:ascii="宋体" w:hAnsi="宋体" w:hint="eastAsia"/>
          <w:b/>
          <w:color w:val="000000"/>
          <w:spacing w:val="-10"/>
          <w:szCs w:val="21"/>
        </w:rPr>
        <w:t xml:space="preserve"> </w:t>
      </w:r>
      <w:r w:rsidRPr="00670DCF">
        <w:rPr>
          <w:rFonts w:ascii="宋体" w:hAnsi="宋体" w:hint="eastAsia"/>
          <w:b/>
          <w:color w:val="000000"/>
          <w:spacing w:val="-10"/>
          <w:szCs w:val="21"/>
        </w:rPr>
        <w:t>年</w:t>
      </w:r>
      <w:r>
        <w:rPr>
          <w:rFonts w:ascii="宋体" w:hAnsi="宋体" w:hint="eastAsia"/>
          <w:b/>
          <w:color w:val="000000"/>
          <w:spacing w:val="-10"/>
          <w:szCs w:val="21"/>
        </w:rPr>
        <w:t xml:space="preserve"> </w:t>
      </w:r>
      <w:r w:rsidRPr="00670DCF">
        <w:rPr>
          <w:rFonts w:ascii="宋体" w:hAnsi="宋体" w:hint="eastAsia"/>
          <w:b/>
          <w:color w:val="000000"/>
          <w:spacing w:val="-10"/>
          <w:szCs w:val="21"/>
        </w:rPr>
        <w:t>月</w:t>
      </w:r>
      <w:r>
        <w:rPr>
          <w:rFonts w:ascii="宋体" w:hAnsi="宋体" w:hint="eastAsia"/>
          <w:b/>
          <w:color w:val="000000"/>
          <w:spacing w:val="-10"/>
          <w:szCs w:val="21"/>
        </w:rPr>
        <w:t xml:space="preserve"> </w:t>
      </w:r>
      <w:r w:rsidRPr="00670DCF">
        <w:rPr>
          <w:rFonts w:ascii="宋体" w:hAnsi="宋体" w:hint="eastAsia"/>
          <w:b/>
          <w:color w:val="000000"/>
          <w:spacing w:val="-10"/>
          <w:szCs w:val="21"/>
        </w:rPr>
        <w:t>日。</w:t>
      </w:r>
    </w:p>
    <w:p w:rsidR="00707259" w:rsidRPr="00670DCF" w:rsidRDefault="00707259" w:rsidP="00707259">
      <w:pPr>
        <w:spacing w:line="360" w:lineRule="auto"/>
        <w:ind w:leftChars="-43" w:left="-103" w:firstLineChars="39" w:firstLine="86"/>
        <w:rPr>
          <w:rFonts w:ascii="宋体" w:hAnsi="宋体"/>
          <w:b/>
          <w:color w:val="000000"/>
          <w:spacing w:val="-10"/>
          <w:szCs w:val="21"/>
          <w:u w:val="single"/>
        </w:rPr>
      </w:pPr>
      <w:r w:rsidRPr="00670DCF">
        <w:rPr>
          <w:rFonts w:ascii="宋体" w:hAnsi="宋体" w:hint="eastAsia"/>
          <w:b/>
          <w:color w:val="000000"/>
          <w:spacing w:val="-10"/>
          <w:szCs w:val="21"/>
        </w:rPr>
        <w:t>▇上次审核时间</w:t>
      </w:r>
      <w:r>
        <w:rPr>
          <w:rFonts w:ascii="宋体" w:hAnsi="宋体" w:hint="eastAsia"/>
          <w:b/>
          <w:color w:val="000000"/>
          <w:spacing w:val="-10"/>
          <w:szCs w:val="21"/>
        </w:rPr>
        <w:t>2020</w:t>
      </w:r>
      <w:r w:rsidRPr="00670DCF">
        <w:rPr>
          <w:rFonts w:ascii="宋体" w:hAnsi="宋体" w:hint="eastAsia"/>
          <w:b/>
          <w:color w:val="000000"/>
          <w:spacing w:val="-10"/>
          <w:szCs w:val="21"/>
        </w:rPr>
        <w:t>年</w:t>
      </w:r>
      <w:r>
        <w:rPr>
          <w:rFonts w:ascii="宋体" w:hAnsi="宋体" w:hint="eastAsia"/>
          <w:b/>
          <w:color w:val="000000"/>
          <w:spacing w:val="-10"/>
          <w:szCs w:val="21"/>
        </w:rPr>
        <w:t>6</w:t>
      </w:r>
      <w:r w:rsidRPr="00670DCF">
        <w:rPr>
          <w:rFonts w:ascii="宋体" w:hAnsi="宋体" w:hint="eastAsia"/>
          <w:b/>
          <w:color w:val="000000"/>
          <w:spacing w:val="-10"/>
          <w:szCs w:val="21"/>
        </w:rPr>
        <w:t>月</w:t>
      </w:r>
      <w:r>
        <w:rPr>
          <w:rFonts w:ascii="宋体" w:hAnsi="宋体" w:hint="eastAsia"/>
          <w:b/>
          <w:color w:val="000000"/>
          <w:spacing w:val="-10"/>
          <w:szCs w:val="21"/>
        </w:rPr>
        <w:t>29</w:t>
      </w:r>
      <w:r w:rsidRPr="00670DCF">
        <w:rPr>
          <w:rFonts w:ascii="宋体" w:hAnsi="宋体" w:hint="eastAsia"/>
          <w:b/>
          <w:color w:val="000000"/>
          <w:spacing w:val="-10"/>
          <w:szCs w:val="21"/>
        </w:rPr>
        <w:t>日</w:t>
      </w:r>
      <w:r w:rsidR="003D5C73">
        <w:rPr>
          <w:rFonts w:ascii="宋体" w:hAnsi="宋体" w:hint="eastAsia"/>
          <w:b/>
          <w:color w:val="000000"/>
          <w:spacing w:val="-10"/>
          <w:szCs w:val="21"/>
        </w:rPr>
        <w:t xml:space="preserve"> </w:t>
      </w:r>
      <w:r w:rsidRPr="00670DCF">
        <w:rPr>
          <w:rFonts w:ascii="宋体" w:hAnsi="宋体" w:hint="eastAsia"/>
          <w:b/>
          <w:color w:val="000000"/>
          <w:spacing w:val="-10"/>
          <w:szCs w:val="21"/>
        </w:rPr>
        <w:t>至</w:t>
      </w:r>
      <w:r w:rsidR="003D5C73">
        <w:rPr>
          <w:rFonts w:ascii="宋体" w:hAnsi="宋体" w:hint="eastAsia"/>
          <w:b/>
          <w:color w:val="000000"/>
          <w:spacing w:val="-10"/>
          <w:szCs w:val="21"/>
        </w:rPr>
        <w:t xml:space="preserve"> </w:t>
      </w:r>
      <w:r>
        <w:rPr>
          <w:rFonts w:ascii="宋体" w:hAnsi="宋体" w:hint="eastAsia"/>
          <w:b/>
          <w:color w:val="000000"/>
          <w:spacing w:val="-10"/>
          <w:szCs w:val="21"/>
        </w:rPr>
        <w:t>2021</w:t>
      </w:r>
      <w:r w:rsidRPr="00670DCF">
        <w:rPr>
          <w:rFonts w:ascii="宋体" w:hAnsi="宋体" w:hint="eastAsia"/>
          <w:b/>
          <w:color w:val="000000"/>
          <w:spacing w:val="-10"/>
          <w:szCs w:val="21"/>
        </w:rPr>
        <w:t>年</w:t>
      </w:r>
      <w:r>
        <w:rPr>
          <w:rFonts w:ascii="宋体" w:hAnsi="宋体" w:hint="eastAsia"/>
          <w:b/>
          <w:color w:val="000000"/>
          <w:spacing w:val="-10"/>
          <w:szCs w:val="21"/>
        </w:rPr>
        <w:t>7</w:t>
      </w:r>
      <w:r w:rsidRPr="00670DCF">
        <w:rPr>
          <w:rFonts w:ascii="宋体" w:hAnsi="宋体" w:hint="eastAsia"/>
          <w:b/>
          <w:color w:val="000000"/>
          <w:spacing w:val="-10"/>
          <w:szCs w:val="21"/>
        </w:rPr>
        <w:t>月</w:t>
      </w:r>
      <w:r>
        <w:rPr>
          <w:rFonts w:ascii="宋体" w:hAnsi="宋体" w:hint="eastAsia"/>
          <w:b/>
          <w:color w:val="000000"/>
          <w:spacing w:val="-10"/>
          <w:szCs w:val="21"/>
        </w:rPr>
        <w:t>17</w:t>
      </w:r>
      <w:r w:rsidRPr="00670DCF">
        <w:rPr>
          <w:rFonts w:ascii="宋体" w:hAnsi="宋体" w:hint="eastAsia"/>
          <w:b/>
          <w:color w:val="000000"/>
          <w:spacing w:val="-10"/>
          <w:szCs w:val="21"/>
        </w:rPr>
        <w:t>日</w:t>
      </w:r>
      <w:r>
        <w:rPr>
          <w:rFonts w:ascii="宋体" w:hAnsi="宋体" w:hint="eastAsia"/>
          <w:b/>
          <w:color w:val="000000"/>
          <w:spacing w:val="-10"/>
          <w:szCs w:val="21"/>
        </w:rPr>
        <w:t xml:space="preserve"> </w:t>
      </w:r>
    </w:p>
    <w:p w:rsidR="00707259" w:rsidRPr="00670DCF" w:rsidRDefault="00707259" w:rsidP="00707259">
      <w:pPr>
        <w:spacing w:line="360" w:lineRule="auto"/>
        <w:ind w:leftChars="-43" w:left="-103" w:firstLineChars="39" w:firstLine="86"/>
        <w:rPr>
          <w:rFonts w:ascii="宋体" w:hAnsi="宋体"/>
          <w:b/>
          <w:color w:val="000000"/>
          <w:spacing w:val="-10"/>
          <w:szCs w:val="21"/>
        </w:rPr>
      </w:pPr>
      <w:r w:rsidRPr="00670DCF">
        <w:rPr>
          <w:rFonts w:ascii="宋体" w:hAnsi="宋体" w:hint="eastAsia"/>
          <w:b/>
          <w:color w:val="000000"/>
          <w:spacing w:val="-10"/>
          <w:szCs w:val="21"/>
        </w:rPr>
        <w:t>5</w:t>
      </w:r>
      <w:r w:rsidRPr="00670DCF">
        <w:rPr>
          <w:rFonts w:ascii="宋体" w:hAnsi="宋体"/>
          <w:b/>
          <w:color w:val="000000"/>
          <w:spacing w:val="-10"/>
          <w:szCs w:val="21"/>
        </w:rPr>
        <w:t xml:space="preserve">. </w:t>
      </w:r>
      <w:r w:rsidRPr="00670DCF">
        <w:rPr>
          <w:rFonts w:ascii="宋体" w:hAnsi="宋体" w:hint="eastAsia"/>
          <w:b/>
          <w:color w:val="000000"/>
          <w:spacing w:val="-10"/>
          <w:szCs w:val="21"/>
        </w:rPr>
        <w:t>完成情况说明</w:t>
      </w:r>
      <w:r w:rsidRPr="00670DCF">
        <w:rPr>
          <w:rFonts w:ascii="宋体" w:hAnsi="宋体"/>
          <w:b/>
          <w:color w:val="000000"/>
          <w:spacing w:val="-10"/>
          <w:szCs w:val="21"/>
        </w:rPr>
        <w:t>:</w:t>
      </w:r>
    </w:p>
    <w:p w:rsidR="00707259" w:rsidRPr="00670DCF" w:rsidRDefault="00707259" w:rsidP="00707259">
      <w:pPr>
        <w:spacing w:line="360" w:lineRule="auto"/>
        <w:ind w:leftChars="-43" w:left="-103" w:firstLineChars="39" w:firstLine="86"/>
        <w:rPr>
          <w:rFonts w:ascii="宋体" w:hAnsi="宋体"/>
          <w:b/>
          <w:color w:val="000000"/>
          <w:spacing w:val="-10"/>
          <w:szCs w:val="21"/>
        </w:rPr>
      </w:pPr>
      <w:r w:rsidRPr="00670DCF">
        <w:rPr>
          <w:rFonts w:ascii="宋体" w:hAnsi="宋体" w:hint="eastAsia"/>
          <w:b/>
          <w:color w:val="000000"/>
          <w:spacing w:val="-10"/>
          <w:szCs w:val="21"/>
        </w:rPr>
        <w:t>▇</w:t>
      </w:r>
      <w:r w:rsidRPr="00670DCF">
        <w:rPr>
          <w:rFonts w:ascii="宋体" w:hAnsi="宋体" w:hint="eastAsia"/>
          <w:b/>
          <w:color w:val="000000"/>
          <w:szCs w:val="21"/>
        </w:rPr>
        <w:t>已完成审核计划的全部工作</w:t>
      </w:r>
    </w:p>
    <w:p w:rsidR="00707259" w:rsidRPr="00670DCF" w:rsidRDefault="00707259" w:rsidP="00707259">
      <w:pPr>
        <w:spacing w:line="360" w:lineRule="auto"/>
        <w:ind w:leftChars="-43" w:left="-103" w:firstLineChars="39" w:firstLine="86"/>
        <w:rPr>
          <w:rFonts w:ascii="宋体" w:hAnsi="宋体"/>
          <w:b/>
          <w:color w:val="000000"/>
          <w:spacing w:val="-10"/>
          <w:w w:val="90"/>
          <w:szCs w:val="21"/>
        </w:rPr>
      </w:pPr>
      <w:r w:rsidRPr="00670DCF">
        <w:rPr>
          <w:rFonts w:ascii="宋体" w:hAnsi="宋体" w:hint="eastAsia"/>
          <w:b/>
          <w:color w:val="000000"/>
          <w:spacing w:val="-10"/>
          <w:szCs w:val="21"/>
        </w:rPr>
        <w:lastRenderedPageBreak/>
        <w:t>□</w:t>
      </w:r>
      <w:r w:rsidRPr="00670DCF">
        <w:rPr>
          <w:rFonts w:ascii="宋体" w:hAnsi="宋体" w:hint="eastAsia"/>
          <w:b/>
          <w:color w:val="000000"/>
          <w:szCs w:val="21"/>
        </w:rPr>
        <w:t>计划有修改，但不会影响审核结论，修改的内容和原因是</w:t>
      </w:r>
    </w:p>
    <w:p w:rsidR="00707259" w:rsidRPr="00670DCF" w:rsidRDefault="00707259" w:rsidP="00707259">
      <w:pPr>
        <w:spacing w:line="360" w:lineRule="auto"/>
        <w:ind w:leftChars="-43" w:left="-103" w:firstLineChars="39" w:firstLine="86"/>
        <w:rPr>
          <w:rFonts w:ascii="宋体" w:hAnsi="宋体"/>
          <w:b/>
          <w:color w:val="000000"/>
          <w:spacing w:val="-10"/>
          <w:szCs w:val="21"/>
        </w:rPr>
      </w:pPr>
      <w:r w:rsidRPr="00670DCF">
        <w:rPr>
          <w:rFonts w:ascii="宋体" w:hAnsi="宋体" w:hint="eastAsia"/>
          <w:b/>
          <w:color w:val="000000"/>
          <w:spacing w:val="-10"/>
          <w:szCs w:val="21"/>
        </w:rPr>
        <w:t>□</w:t>
      </w:r>
      <w:r w:rsidRPr="00670DCF">
        <w:rPr>
          <w:rFonts w:ascii="宋体" w:hAnsi="宋体" w:hint="eastAsia"/>
          <w:b/>
          <w:color w:val="000000"/>
          <w:szCs w:val="21"/>
        </w:rPr>
        <w:t>未完成计划，未完成的内容和原因是</w:t>
      </w:r>
      <w:r w:rsidRPr="00670DCF">
        <w:rPr>
          <w:rFonts w:ascii="宋体" w:hAnsi="宋体"/>
          <w:b/>
          <w:color w:val="000000"/>
          <w:szCs w:val="21"/>
        </w:rPr>
        <w:t>:</w:t>
      </w:r>
    </w:p>
    <w:p w:rsidR="00707259" w:rsidRDefault="00707259" w:rsidP="00707259">
      <w:pPr>
        <w:spacing w:line="360" w:lineRule="auto"/>
        <w:ind w:left="964" w:hangingChars="600" w:hanging="964"/>
        <w:rPr>
          <w:b/>
          <w:bCs/>
          <w:color w:val="000000" w:themeColor="text1"/>
          <w:sz w:val="16"/>
          <w:szCs w:val="16"/>
        </w:rPr>
      </w:pPr>
    </w:p>
    <w:p w:rsidR="00707259" w:rsidRPr="00670DCF" w:rsidRDefault="00707259" w:rsidP="00707259">
      <w:pPr>
        <w:spacing w:beforeLines="100" w:before="326" w:line="320" w:lineRule="exact"/>
        <w:ind w:leftChars="-137" w:left="-144" w:hangingChars="71" w:hanging="185"/>
        <w:rPr>
          <w:rFonts w:ascii="宋体" w:hAnsi="宋体"/>
          <w:b/>
          <w:color w:val="000000"/>
          <w:sz w:val="16"/>
          <w:szCs w:val="16"/>
        </w:rPr>
      </w:pPr>
      <w:r w:rsidRPr="00670DCF">
        <w:rPr>
          <w:rFonts w:ascii="宋体" w:hAnsi="宋体"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707259" w:rsidRPr="00670DCF" w:rsidTr="003A6D74">
        <w:trPr>
          <w:cantSplit/>
          <w:trHeight w:val="3723"/>
          <w:jc w:val="center"/>
        </w:trPr>
        <w:tc>
          <w:tcPr>
            <w:tcW w:w="720" w:type="dxa"/>
            <w:vMerge w:val="restart"/>
            <w:textDirection w:val="tbRlV"/>
            <w:vAlign w:val="center"/>
          </w:tcPr>
          <w:p w:rsidR="00707259" w:rsidRPr="00670DCF" w:rsidRDefault="00707259" w:rsidP="003A6D74">
            <w:pPr>
              <w:spacing w:line="240" w:lineRule="exact"/>
              <w:ind w:left="201" w:right="113" w:hangingChars="100" w:hanging="201"/>
              <w:jc w:val="center"/>
              <w:rPr>
                <w:rFonts w:ascii="宋体" w:hAnsi="宋体"/>
                <w:b/>
                <w:color w:val="000000"/>
                <w:sz w:val="20"/>
              </w:rPr>
            </w:pPr>
            <w:r w:rsidRPr="00670DCF">
              <w:rPr>
                <w:rFonts w:ascii="宋体" w:hAnsi="宋体"/>
                <w:b/>
                <w:color w:val="000000"/>
                <w:sz w:val="20"/>
              </w:rPr>
              <w:t>(</w:t>
            </w:r>
            <w:proofErr w:type="gramStart"/>
            <w:r w:rsidRPr="00670DCF">
              <w:rPr>
                <w:rFonts w:ascii="宋体" w:hAnsi="宋体" w:hint="eastAsia"/>
                <w:b/>
                <w:color w:val="000000"/>
                <w:sz w:val="20"/>
              </w:rPr>
              <w:t>一</w:t>
            </w:r>
            <w:proofErr w:type="gramEnd"/>
            <w:r w:rsidRPr="00670DCF">
              <w:rPr>
                <w:rFonts w:ascii="宋体" w:hAnsi="宋体"/>
                <w:b/>
                <w:color w:val="000000"/>
                <w:sz w:val="20"/>
              </w:rPr>
              <w:t>)</w:t>
            </w:r>
            <w:r w:rsidRPr="00670DCF">
              <w:rPr>
                <w:rFonts w:ascii="宋体" w:hAnsi="宋体" w:hint="eastAsia"/>
                <w:b/>
                <w:color w:val="000000"/>
                <w:sz w:val="20"/>
              </w:rPr>
              <w:t>策划的充分与合理性</w:t>
            </w:r>
          </w:p>
        </w:tc>
        <w:tc>
          <w:tcPr>
            <w:tcW w:w="9198" w:type="dxa"/>
          </w:tcPr>
          <w:p w:rsidR="00707259" w:rsidRPr="00670DCF" w:rsidRDefault="00707259" w:rsidP="003A6D74">
            <w:pPr>
              <w:spacing w:line="240" w:lineRule="exact"/>
              <w:rPr>
                <w:rFonts w:ascii="宋体" w:hAnsi="宋体"/>
                <w:b/>
                <w:color w:val="000000"/>
                <w:sz w:val="20"/>
              </w:rPr>
            </w:pPr>
            <w:r w:rsidRPr="00670DCF">
              <w:rPr>
                <w:rFonts w:ascii="宋体" w:hAnsi="宋体"/>
                <w:b/>
                <w:color w:val="000000"/>
                <w:sz w:val="20"/>
              </w:rPr>
              <w:t>1</w:t>
            </w:r>
            <w:r w:rsidRPr="00670DCF">
              <w:rPr>
                <w:rFonts w:ascii="宋体" w:hAnsi="宋体" w:hint="eastAsia"/>
                <w:b/>
                <w:color w:val="000000"/>
                <w:sz w:val="20"/>
              </w:rPr>
              <w:t>、组织及其环境的识别情况</w:t>
            </w:r>
          </w:p>
          <w:p w:rsidR="00707259" w:rsidRPr="000E5C15" w:rsidRDefault="00707259" w:rsidP="000E5C15">
            <w:pPr>
              <w:ind w:firstLineChars="200" w:firstLine="420"/>
              <w:rPr>
                <w:rFonts w:ascii="宋体" w:hAnsi="宋体" w:cs="宋体"/>
                <w:sz w:val="21"/>
                <w:szCs w:val="21"/>
              </w:rPr>
            </w:pPr>
            <w:r w:rsidRPr="000E5C15">
              <w:rPr>
                <w:rFonts w:ascii="宋体" w:hAnsi="宋体" w:cs="宋体" w:hint="eastAsia"/>
                <w:sz w:val="21"/>
                <w:szCs w:val="21"/>
              </w:rPr>
              <w:t>公司成立于</w:t>
            </w:r>
            <w:r w:rsidRPr="000E5C15">
              <w:rPr>
                <w:rFonts w:ascii="宋体" w:hAnsi="宋体" w:cs="宋体"/>
                <w:sz w:val="21"/>
                <w:szCs w:val="21"/>
              </w:rPr>
              <w:t>2</w:t>
            </w:r>
            <w:r w:rsidRPr="000E5C15">
              <w:rPr>
                <w:rFonts w:ascii="宋体" w:hAnsi="宋体" w:cs="宋体" w:hint="eastAsia"/>
                <w:sz w:val="21"/>
                <w:szCs w:val="21"/>
              </w:rPr>
              <w:t>017年，</w:t>
            </w:r>
            <w:proofErr w:type="gramStart"/>
            <w:r w:rsidRPr="000E5C15">
              <w:rPr>
                <w:rFonts w:ascii="宋体" w:hAnsi="宋体" w:cs="宋体" w:hint="eastAsia"/>
                <w:sz w:val="21"/>
                <w:szCs w:val="21"/>
              </w:rPr>
              <w:t>座落</w:t>
            </w:r>
            <w:proofErr w:type="gramEnd"/>
            <w:r w:rsidRPr="000E5C15">
              <w:rPr>
                <w:rFonts w:ascii="宋体" w:hAnsi="宋体" w:cs="宋体" w:hint="eastAsia"/>
                <w:sz w:val="21"/>
                <w:szCs w:val="21"/>
              </w:rPr>
              <w:t>在山东省滨州市无棣县海丰街道205国道洼里宋村北50米，是一家专业从事钢木家具（密集架、货架、书架、三角支架、防撞栏）</w:t>
            </w:r>
            <w:r w:rsidRPr="000E5C15">
              <w:rPr>
                <w:rFonts w:ascii="宋体" w:hAnsi="宋体" w:cs="宋体"/>
                <w:sz w:val="21"/>
                <w:szCs w:val="21"/>
              </w:rPr>
              <w:t>的生产</w:t>
            </w:r>
            <w:r w:rsidRPr="000E5C15">
              <w:rPr>
                <w:rFonts w:ascii="宋体" w:hAnsi="宋体" w:cs="宋体" w:hint="eastAsia"/>
                <w:sz w:val="21"/>
                <w:szCs w:val="21"/>
              </w:rPr>
              <w:t>的民营企业，企业类型为有限责任公司，法定代表人</w:t>
            </w:r>
            <w:r w:rsidR="000E5C15" w:rsidRPr="000E5C15">
              <w:rPr>
                <w:rFonts w:ascii="宋体" w:hAnsi="宋体" w:cs="宋体" w:hint="eastAsia"/>
                <w:sz w:val="21"/>
                <w:szCs w:val="21"/>
              </w:rPr>
              <w:t>和</w:t>
            </w:r>
            <w:r w:rsidRPr="000E5C15">
              <w:rPr>
                <w:rFonts w:ascii="宋体" w:hAnsi="宋体" w:cs="宋体" w:hint="eastAsia"/>
                <w:sz w:val="21"/>
                <w:szCs w:val="21"/>
              </w:rPr>
              <w:t>总经理</w:t>
            </w:r>
            <w:r w:rsidR="000E5C15" w:rsidRPr="000E5C15">
              <w:rPr>
                <w:rFonts w:ascii="宋体" w:hAnsi="宋体" w:cs="宋体" w:hint="eastAsia"/>
                <w:sz w:val="21"/>
                <w:szCs w:val="21"/>
              </w:rPr>
              <w:t>变更为</w:t>
            </w:r>
            <w:r w:rsidR="003D5C73" w:rsidRPr="000E5C15">
              <w:rPr>
                <w:rFonts w:ascii="宋体" w:hAnsi="宋体" w:cs="宋体" w:hint="eastAsia"/>
                <w:sz w:val="21"/>
                <w:szCs w:val="21"/>
              </w:rPr>
              <w:t>徐朋军</w:t>
            </w:r>
            <w:r w:rsidRPr="000E5C15">
              <w:rPr>
                <w:rFonts w:ascii="宋体" w:hAnsi="宋体" w:cs="宋体" w:hint="eastAsia"/>
                <w:sz w:val="21"/>
                <w:szCs w:val="21"/>
              </w:rPr>
              <w:t>。</w:t>
            </w:r>
          </w:p>
          <w:p w:rsidR="00707259" w:rsidRPr="000E5C15" w:rsidRDefault="00707259" w:rsidP="000E5C15">
            <w:pPr>
              <w:ind w:firstLineChars="200" w:firstLine="420"/>
              <w:rPr>
                <w:rFonts w:ascii="宋体" w:hAnsi="宋体" w:cs="宋体"/>
                <w:sz w:val="21"/>
                <w:szCs w:val="21"/>
              </w:rPr>
            </w:pPr>
            <w:r w:rsidRPr="000E5C15">
              <w:rPr>
                <w:rFonts w:ascii="宋体" w:hAnsi="宋体" w:cs="宋体" w:hint="eastAsia"/>
                <w:sz w:val="21"/>
                <w:szCs w:val="21"/>
              </w:rPr>
              <w:t>公司现有员工20人，下设办公室、供销部、生产部、质检部，拥有完整的生产、检测、营销、售后网络。</w:t>
            </w:r>
          </w:p>
          <w:p w:rsidR="00707259" w:rsidRPr="000E5C15" w:rsidRDefault="00707259" w:rsidP="000E5C15">
            <w:pPr>
              <w:ind w:firstLineChars="200" w:firstLine="420"/>
              <w:rPr>
                <w:rFonts w:ascii="宋体" w:hAnsi="宋体" w:cs="宋体"/>
                <w:sz w:val="21"/>
                <w:szCs w:val="21"/>
              </w:rPr>
            </w:pPr>
            <w:r w:rsidRPr="000E5C15">
              <w:rPr>
                <w:rFonts w:ascii="宋体" w:hAnsi="宋体" w:cs="宋体" w:hint="eastAsia"/>
                <w:sz w:val="21"/>
                <w:szCs w:val="21"/>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707259" w:rsidRPr="00670DCF" w:rsidRDefault="00707259" w:rsidP="000E5C15">
            <w:pPr>
              <w:ind w:firstLineChars="200" w:firstLine="420"/>
              <w:rPr>
                <w:rFonts w:ascii="宋体" w:hAnsi="宋体"/>
                <w:b/>
                <w:color w:val="000000"/>
                <w:sz w:val="20"/>
              </w:rPr>
            </w:pPr>
            <w:r w:rsidRPr="000E5C15">
              <w:rPr>
                <w:rFonts w:ascii="宋体" w:hAnsi="宋体" w:cs="宋体" w:hint="eastAsia"/>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707259" w:rsidRPr="00670DCF" w:rsidTr="003A6D74">
        <w:trPr>
          <w:cantSplit/>
          <w:trHeight w:val="2968"/>
          <w:jc w:val="center"/>
        </w:trPr>
        <w:tc>
          <w:tcPr>
            <w:tcW w:w="720" w:type="dxa"/>
            <w:vMerge/>
            <w:textDirection w:val="tbRlV"/>
            <w:vAlign w:val="center"/>
          </w:tcPr>
          <w:p w:rsidR="00707259" w:rsidRPr="00670DCF" w:rsidRDefault="00707259" w:rsidP="003A6D74">
            <w:pPr>
              <w:spacing w:line="240" w:lineRule="exact"/>
              <w:ind w:left="201" w:right="113" w:hangingChars="100" w:hanging="201"/>
              <w:jc w:val="center"/>
              <w:rPr>
                <w:rFonts w:ascii="宋体" w:hAnsi="宋体"/>
                <w:b/>
                <w:color w:val="000000"/>
                <w:sz w:val="20"/>
              </w:rPr>
            </w:pPr>
          </w:p>
        </w:tc>
        <w:tc>
          <w:tcPr>
            <w:tcW w:w="9198" w:type="dxa"/>
          </w:tcPr>
          <w:p w:rsidR="00707259" w:rsidRPr="00670DCF" w:rsidRDefault="00707259" w:rsidP="003A6D74">
            <w:pPr>
              <w:spacing w:line="240" w:lineRule="exact"/>
              <w:rPr>
                <w:rFonts w:ascii="宋体" w:hAnsi="宋体"/>
                <w:b/>
                <w:color w:val="000000"/>
                <w:sz w:val="20"/>
              </w:rPr>
            </w:pPr>
            <w:r w:rsidRPr="00670DCF">
              <w:rPr>
                <w:rFonts w:ascii="宋体" w:hAnsi="宋体"/>
              </w:rPr>
              <w:t>2</w:t>
            </w:r>
            <w:r w:rsidRPr="00670DCF">
              <w:rPr>
                <w:rFonts w:ascii="宋体" w:hAnsi="宋体" w:hint="eastAsia"/>
              </w:rPr>
              <w:t>、相关</w:t>
            </w:r>
            <w:proofErr w:type="gramStart"/>
            <w:r w:rsidRPr="00670DCF">
              <w:rPr>
                <w:rFonts w:ascii="宋体" w:hAnsi="宋体" w:hint="eastAsia"/>
              </w:rPr>
              <w:t>方需求</w:t>
            </w:r>
            <w:proofErr w:type="gramEnd"/>
            <w:r w:rsidRPr="00670DCF">
              <w:rPr>
                <w:rFonts w:ascii="宋体" w:hAnsi="宋体" w:hint="eastAsia"/>
              </w:rPr>
              <w:t>和期望识别情况</w:t>
            </w:r>
          </w:p>
          <w:p w:rsidR="00707259" w:rsidRPr="000E5C15" w:rsidRDefault="00707259" w:rsidP="000E5C15">
            <w:pPr>
              <w:ind w:firstLineChars="200" w:firstLine="420"/>
              <w:rPr>
                <w:rFonts w:ascii="宋体" w:hAnsi="宋体" w:cs="宋体"/>
                <w:sz w:val="21"/>
                <w:szCs w:val="21"/>
              </w:rPr>
            </w:pPr>
            <w:r w:rsidRPr="000E5C15">
              <w:rPr>
                <w:rFonts w:ascii="宋体" w:hAnsi="宋体" w:cs="宋体" w:hint="eastAsia"/>
                <w:sz w:val="21"/>
                <w:szCs w:val="21"/>
              </w:rPr>
              <w:t>在公司运营过程中充分考虑相关方方面的期望或要求，已识别公司的相关</w:t>
            </w:r>
            <w:proofErr w:type="gramStart"/>
            <w:r w:rsidRPr="000E5C15">
              <w:rPr>
                <w:rFonts w:ascii="宋体" w:hAnsi="宋体" w:cs="宋体" w:hint="eastAsia"/>
                <w:sz w:val="21"/>
                <w:szCs w:val="21"/>
              </w:rPr>
              <w:t>方涉及</w:t>
            </w:r>
            <w:proofErr w:type="gramEnd"/>
            <w:r w:rsidRPr="000E5C15">
              <w:rPr>
                <w:rFonts w:ascii="宋体" w:hAnsi="宋体" w:cs="宋体" w:hint="eastAsia"/>
                <w:sz w:val="21"/>
                <w:szCs w:val="21"/>
              </w:rPr>
              <w:t>到顾客、最终用户、业主、股东、银行、外部供应商、员工、法律法规监管机构等。</w:t>
            </w:r>
          </w:p>
          <w:p w:rsidR="00707259" w:rsidRPr="000E5C15" w:rsidRDefault="00707259" w:rsidP="000E5C15">
            <w:pPr>
              <w:ind w:firstLineChars="200" w:firstLine="420"/>
              <w:rPr>
                <w:rFonts w:ascii="宋体" w:hAnsi="宋体" w:cs="宋体"/>
                <w:sz w:val="21"/>
                <w:szCs w:val="21"/>
              </w:rPr>
            </w:pPr>
            <w:r w:rsidRPr="000E5C15">
              <w:rPr>
                <w:rFonts w:ascii="宋体" w:hAnsi="宋体" w:cs="宋体" w:hint="eastAsia"/>
                <w:sz w:val="21"/>
                <w:szCs w:val="21"/>
              </w:rPr>
              <w:t>生产、采购、销售和相关职能部门通过日常例会、市场活动、现场拜访、产品展销会、客户调查等多种渠道和方式方法随时了解相关方的需求和期望。</w:t>
            </w:r>
            <w:proofErr w:type="gramStart"/>
            <w:r w:rsidRPr="000E5C15">
              <w:rPr>
                <w:rFonts w:ascii="宋体" w:hAnsi="宋体" w:cs="宋体" w:hint="eastAsia"/>
                <w:sz w:val="21"/>
                <w:szCs w:val="21"/>
              </w:rPr>
              <w:t>做为</w:t>
            </w:r>
            <w:proofErr w:type="gramEnd"/>
            <w:r w:rsidRPr="000E5C15">
              <w:rPr>
                <w:rFonts w:ascii="宋体" w:hAnsi="宋体" w:cs="宋体" w:hint="eastAsia"/>
                <w:sz w:val="21"/>
                <w:szCs w:val="21"/>
              </w:rPr>
              <w:t>公司经营风险分析和发展机遇的可利用资源。</w:t>
            </w:r>
          </w:p>
          <w:p w:rsidR="00707259" w:rsidRPr="000E5C15" w:rsidRDefault="00707259" w:rsidP="000E5C15">
            <w:pPr>
              <w:ind w:firstLineChars="200" w:firstLine="420"/>
              <w:rPr>
                <w:rFonts w:ascii="宋体" w:hAnsi="宋体" w:cs="宋体"/>
                <w:sz w:val="21"/>
                <w:szCs w:val="21"/>
              </w:rPr>
            </w:pPr>
            <w:r w:rsidRPr="000E5C15">
              <w:rPr>
                <w:rFonts w:ascii="宋体" w:hAnsi="宋体" w:cs="宋体" w:hint="eastAsia"/>
                <w:sz w:val="21"/>
                <w:szCs w:val="21"/>
              </w:rPr>
              <w:t>与公司高管交流，内外部相关方需求分析到位。</w:t>
            </w:r>
          </w:p>
          <w:p w:rsidR="00707259" w:rsidRPr="00670DCF" w:rsidRDefault="00707259" w:rsidP="000E5C15">
            <w:pPr>
              <w:ind w:firstLineChars="200" w:firstLine="420"/>
              <w:rPr>
                <w:rFonts w:ascii="宋体" w:hAnsi="宋体"/>
                <w:b/>
                <w:color w:val="000000"/>
                <w:sz w:val="20"/>
              </w:rPr>
            </w:pPr>
            <w:r w:rsidRPr="000E5C15">
              <w:rPr>
                <w:rFonts w:ascii="宋体" w:hAnsi="宋体" w:cs="宋体" w:hint="eastAsia"/>
                <w:sz w:val="21"/>
                <w:szCs w:val="21"/>
              </w:rPr>
              <w:t>内外部环境要素识别与评估：在每年的管理评审前，由相关部门负责人进行识别并评估其适宜性。以便于持续满足相关方的需求和期望。</w:t>
            </w:r>
          </w:p>
        </w:tc>
      </w:tr>
      <w:tr w:rsidR="00707259" w:rsidRPr="00670DCF" w:rsidTr="003A6D74">
        <w:trPr>
          <w:cantSplit/>
          <w:trHeight w:val="2077"/>
          <w:jc w:val="center"/>
        </w:trPr>
        <w:tc>
          <w:tcPr>
            <w:tcW w:w="720" w:type="dxa"/>
            <w:vMerge/>
            <w:textDirection w:val="tbRlV"/>
            <w:vAlign w:val="center"/>
          </w:tcPr>
          <w:p w:rsidR="00707259" w:rsidRPr="00670DCF" w:rsidRDefault="00707259" w:rsidP="003A6D74">
            <w:pPr>
              <w:spacing w:line="240" w:lineRule="exact"/>
              <w:ind w:left="201" w:right="113" w:hangingChars="100" w:hanging="201"/>
              <w:jc w:val="center"/>
              <w:rPr>
                <w:rFonts w:ascii="宋体" w:hAnsi="宋体"/>
                <w:b/>
                <w:color w:val="000000"/>
                <w:sz w:val="20"/>
              </w:rPr>
            </w:pPr>
          </w:p>
        </w:tc>
        <w:tc>
          <w:tcPr>
            <w:tcW w:w="9198" w:type="dxa"/>
          </w:tcPr>
          <w:p w:rsidR="00707259" w:rsidRPr="00670DCF" w:rsidRDefault="00707259" w:rsidP="003A6D74">
            <w:pPr>
              <w:spacing w:line="280" w:lineRule="exact"/>
              <w:rPr>
                <w:rFonts w:ascii="宋体" w:hAnsi="宋体"/>
                <w:b/>
                <w:color w:val="000000"/>
                <w:sz w:val="20"/>
              </w:rPr>
            </w:pPr>
            <w:r w:rsidRPr="00670DCF">
              <w:rPr>
                <w:rFonts w:ascii="宋体" w:hAnsi="宋体"/>
                <w:b/>
                <w:color w:val="000000"/>
                <w:sz w:val="20"/>
              </w:rPr>
              <w:t>3.</w:t>
            </w:r>
            <w:r w:rsidRPr="00670DCF">
              <w:rPr>
                <w:rFonts w:ascii="宋体" w:hAnsi="宋体" w:hint="eastAsia"/>
                <w:b/>
                <w:color w:val="000000"/>
                <w:spacing w:val="-10"/>
                <w:sz w:val="20"/>
              </w:rPr>
              <w:t>▇</w:t>
            </w:r>
            <w:r w:rsidRPr="00670DCF">
              <w:rPr>
                <w:rFonts w:ascii="宋体" w:hAnsi="宋体" w:hint="eastAsia"/>
                <w:b/>
                <w:color w:val="000000"/>
                <w:sz w:val="20"/>
              </w:rPr>
              <w:t>质量</w:t>
            </w:r>
            <w:r w:rsidRPr="00670DCF">
              <w:rPr>
                <w:rFonts w:ascii="宋体" w:hAnsi="宋体"/>
                <w:b/>
                <w:color w:val="000000"/>
                <w:sz w:val="20"/>
              </w:rPr>
              <w:t>/</w:t>
            </w:r>
            <w:r>
              <w:rPr>
                <w:rFonts w:ascii="宋体" w:hAnsi="宋体" w:hint="eastAsia"/>
                <w:b/>
                <w:color w:val="000000"/>
                <w:spacing w:val="-10"/>
                <w:szCs w:val="21"/>
              </w:rPr>
              <w:t>□</w:t>
            </w:r>
            <w:r w:rsidRPr="00670DCF">
              <w:rPr>
                <w:rFonts w:ascii="宋体" w:hAnsi="宋体" w:hint="eastAsia"/>
                <w:b/>
                <w:color w:val="000000"/>
                <w:sz w:val="20"/>
              </w:rPr>
              <w:t>环境</w:t>
            </w:r>
            <w:r w:rsidRPr="00670DCF">
              <w:rPr>
                <w:rFonts w:ascii="宋体" w:hAnsi="宋体"/>
                <w:b/>
                <w:color w:val="000000"/>
                <w:sz w:val="20"/>
              </w:rPr>
              <w:t>/</w:t>
            </w:r>
            <w:r>
              <w:rPr>
                <w:rFonts w:ascii="宋体" w:hAnsi="宋体" w:hint="eastAsia"/>
                <w:b/>
                <w:color w:val="000000"/>
                <w:spacing w:val="-10"/>
                <w:szCs w:val="21"/>
              </w:rPr>
              <w:t>□</w:t>
            </w:r>
            <w:r w:rsidRPr="00670DCF">
              <w:rPr>
                <w:rFonts w:ascii="宋体" w:hAnsi="宋体" w:hint="eastAsia"/>
                <w:b/>
                <w:color w:val="000000"/>
                <w:sz w:val="20"/>
              </w:rPr>
              <w:t>职业健康安全方针（组织方针的适宜性</w:t>
            </w:r>
            <w:r w:rsidRPr="00670DCF">
              <w:rPr>
                <w:rFonts w:ascii="宋体" w:hAnsi="宋体"/>
                <w:b/>
                <w:color w:val="000000"/>
                <w:sz w:val="20"/>
              </w:rPr>
              <w:t>/</w:t>
            </w:r>
            <w:r w:rsidRPr="00670DCF">
              <w:rPr>
                <w:rFonts w:ascii="宋体" w:hAnsi="宋体" w:hint="eastAsia"/>
                <w:b/>
                <w:color w:val="000000"/>
                <w:sz w:val="20"/>
              </w:rPr>
              <w:t>持续适宜性、方针的传达及职工的理解等）</w:t>
            </w:r>
          </w:p>
          <w:p w:rsidR="00707259" w:rsidRPr="000E5C15" w:rsidRDefault="00707259" w:rsidP="000E5C15">
            <w:pPr>
              <w:ind w:firstLineChars="200" w:firstLine="420"/>
              <w:rPr>
                <w:rFonts w:ascii="宋体" w:hAnsi="宋体" w:cs="宋体"/>
                <w:sz w:val="21"/>
                <w:szCs w:val="21"/>
              </w:rPr>
            </w:pPr>
            <w:r w:rsidRPr="000E5C15">
              <w:rPr>
                <w:rFonts w:ascii="宋体" w:hAnsi="宋体" w:cs="宋体" w:hint="eastAsia"/>
                <w:sz w:val="21"/>
                <w:szCs w:val="21"/>
              </w:rPr>
              <w:t>公司的质量方针</w:t>
            </w:r>
            <w:r w:rsidR="000E5C15" w:rsidRPr="000E5C15">
              <w:rPr>
                <w:rFonts w:ascii="宋体" w:hAnsi="宋体" w:cs="宋体" w:hint="eastAsia"/>
                <w:sz w:val="21"/>
                <w:szCs w:val="21"/>
              </w:rPr>
              <w:t>没有变化</w:t>
            </w:r>
            <w:r w:rsidRPr="000E5C15">
              <w:rPr>
                <w:rFonts w:ascii="宋体" w:hAnsi="宋体" w:cs="宋体" w:hint="eastAsia"/>
                <w:sz w:val="21"/>
                <w:szCs w:val="21"/>
              </w:rPr>
              <w:t>：</w:t>
            </w:r>
          </w:p>
          <w:p w:rsidR="00707259" w:rsidRPr="000E5C15" w:rsidRDefault="00707259" w:rsidP="000E5C15">
            <w:pPr>
              <w:ind w:firstLineChars="200" w:firstLine="420"/>
              <w:rPr>
                <w:rFonts w:ascii="宋体" w:hAnsi="宋体" w:cs="宋体"/>
                <w:sz w:val="21"/>
                <w:szCs w:val="21"/>
              </w:rPr>
            </w:pPr>
            <w:r w:rsidRPr="000E5C15">
              <w:rPr>
                <w:rFonts w:ascii="宋体" w:hAnsi="宋体" w:cs="宋体" w:hint="eastAsia"/>
                <w:sz w:val="21"/>
                <w:szCs w:val="21"/>
              </w:rPr>
              <w:t>做一流产品、创一流企业；</w:t>
            </w:r>
          </w:p>
          <w:p w:rsidR="00707259" w:rsidRPr="000E5C15" w:rsidRDefault="00707259" w:rsidP="000E5C15">
            <w:pPr>
              <w:ind w:firstLineChars="200" w:firstLine="420"/>
              <w:rPr>
                <w:rFonts w:ascii="宋体" w:hAnsi="宋体" w:cs="宋体"/>
                <w:sz w:val="21"/>
                <w:szCs w:val="21"/>
              </w:rPr>
            </w:pPr>
            <w:r w:rsidRPr="000E5C15">
              <w:rPr>
                <w:rFonts w:ascii="宋体" w:hAnsi="宋体" w:cs="宋体" w:hint="eastAsia"/>
                <w:sz w:val="21"/>
                <w:szCs w:val="21"/>
              </w:rPr>
              <w:t>以优质的产品，不断满足顾客需求。</w:t>
            </w:r>
          </w:p>
          <w:p w:rsidR="00707259" w:rsidRPr="000E5C15" w:rsidRDefault="00707259" w:rsidP="000E5C15">
            <w:pPr>
              <w:ind w:firstLineChars="200" w:firstLine="420"/>
              <w:rPr>
                <w:rFonts w:ascii="宋体" w:hAnsi="宋体" w:cs="宋体"/>
                <w:sz w:val="21"/>
                <w:szCs w:val="21"/>
              </w:rPr>
            </w:pPr>
            <w:r w:rsidRPr="000E5C15">
              <w:rPr>
                <w:rFonts w:ascii="宋体" w:hAnsi="宋体" w:cs="宋体" w:hint="eastAsia"/>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707259" w:rsidRPr="00670DCF" w:rsidRDefault="00707259" w:rsidP="00707259">
            <w:pPr>
              <w:ind w:firstLineChars="200" w:firstLine="482"/>
              <w:rPr>
                <w:rFonts w:ascii="宋体" w:hAnsi="宋体"/>
                <w:b/>
                <w:color w:val="000000"/>
              </w:rPr>
            </w:pPr>
          </w:p>
        </w:tc>
      </w:tr>
      <w:tr w:rsidR="00707259" w:rsidRPr="00670DCF" w:rsidTr="003A6D74">
        <w:trPr>
          <w:cantSplit/>
          <w:trHeight w:val="1446"/>
          <w:jc w:val="center"/>
        </w:trPr>
        <w:tc>
          <w:tcPr>
            <w:tcW w:w="720" w:type="dxa"/>
            <w:vMerge/>
            <w:textDirection w:val="tbRlV"/>
            <w:vAlign w:val="center"/>
          </w:tcPr>
          <w:p w:rsidR="00707259" w:rsidRPr="00670DCF" w:rsidRDefault="00707259" w:rsidP="003A6D74">
            <w:pPr>
              <w:spacing w:line="240" w:lineRule="exact"/>
              <w:ind w:left="201" w:right="113" w:hangingChars="100" w:hanging="201"/>
              <w:jc w:val="center"/>
              <w:rPr>
                <w:rFonts w:ascii="宋体" w:hAnsi="宋体"/>
                <w:b/>
                <w:color w:val="000000"/>
                <w:sz w:val="20"/>
              </w:rPr>
            </w:pPr>
          </w:p>
        </w:tc>
        <w:tc>
          <w:tcPr>
            <w:tcW w:w="9198" w:type="dxa"/>
          </w:tcPr>
          <w:p w:rsidR="00707259" w:rsidRPr="00670DCF" w:rsidRDefault="00707259" w:rsidP="003A6D74">
            <w:pPr>
              <w:spacing w:line="240" w:lineRule="exact"/>
              <w:rPr>
                <w:rFonts w:ascii="宋体" w:hAnsi="宋体"/>
                <w:b/>
                <w:color w:val="000000"/>
              </w:rPr>
            </w:pPr>
            <w:r w:rsidRPr="00670DCF">
              <w:rPr>
                <w:rFonts w:ascii="宋体" w:hAnsi="宋体"/>
                <w:b/>
                <w:color w:val="000000"/>
              </w:rPr>
              <w:t>4</w:t>
            </w:r>
            <w:r w:rsidRPr="00670DCF">
              <w:rPr>
                <w:rFonts w:ascii="宋体" w:hAnsi="宋体" w:hint="eastAsia"/>
                <w:b/>
                <w:color w:val="000000"/>
              </w:rPr>
              <w:t>、风险识别与控制策划（</w:t>
            </w:r>
            <w:r w:rsidRPr="00670DCF">
              <w:rPr>
                <w:rFonts w:ascii="宋体" w:hAnsi="宋体"/>
                <w:b/>
                <w:color w:val="000000"/>
              </w:rPr>
              <w:t>QMS</w:t>
            </w:r>
            <w:r w:rsidRPr="00670DCF">
              <w:rPr>
                <w:rFonts w:ascii="宋体" w:hAnsi="宋体" w:hint="eastAsia"/>
                <w:b/>
                <w:color w:val="000000"/>
              </w:rPr>
              <w:t>）</w:t>
            </w:r>
          </w:p>
          <w:p w:rsidR="00707259" w:rsidRPr="000E5C15" w:rsidRDefault="00707259" w:rsidP="000E5C15">
            <w:pPr>
              <w:ind w:firstLineChars="200" w:firstLine="420"/>
              <w:rPr>
                <w:rFonts w:ascii="宋体" w:hAnsi="宋体" w:cs="宋体"/>
                <w:sz w:val="21"/>
                <w:szCs w:val="21"/>
              </w:rPr>
            </w:pPr>
            <w:r w:rsidRPr="000E5C15">
              <w:rPr>
                <w:rFonts w:ascii="宋体" w:hAnsi="宋体" w:cs="宋体" w:hint="eastAsia"/>
                <w:sz w:val="21"/>
                <w:szCs w:val="21"/>
              </w:rPr>
              <w:t>公司制定管理手册中，明确风险和机遇事件的识别方法</w:t>
            </w:r>
            <w:r w:rsidRPr="000E5C15">
              <w:rPr>
                <w:rFonts w:ascii="宋体" w:hAnsi="宋体" w:cs="宋体"/>
                <w:sz w:val="21"/>
                <w:szCs w:val="21"/>
              </w:rPr>
              <w:t>/</w:t>
            </w:r>
            <w:r w:rsidRPr="000E5C15">
              <w:rPr>
                <w:rFonts w:ascii="宋体" w:hAnsi="宋体" w:cs="宋体" w:hint="eastAsia"/>
                <w:sz w:val="21"/>
                <w:szCs w:val="21"/>
              </w:rPr>
              <w:t>途径、风险和机遇事件的评估方式、制定主要风险和机遇事件的应对措施的要求、评价这些措施有效性的方法。</w:t>
            </w:r>
          </w:p>
          <w:p w:rsidR="00707259" w:rsidRPr="000E5C15" w:rsidRDefault="00707259" w:rsidP="000E5C15">
            <w:pPr>
              <w:ind w:firstLineChars="200" w:firstLine="420"/>
              <w:rPr>
                <w:rFonts w:ascii="宋体" w:hAnsi="宋体" w:cs="宋体"/>
                <w:sz w:val="21"/>
                <w:szCs w:val="21"/>
              </w:rPr>
            </w:pPr>
            <w:r w:rsidRPr="000E5C15">
              <w:rPr>
                <w:rFonts w:ascii="宋体" w:hAnsi="宋体" w:cs="宋体" w:hint="eastAsia"/>
                <w:sz w:val="21"/>
                <w:szCs w:val="21"/>
              </w:rPr>
              <w:t>提供“风险和机遇评估分析表”，按照生产、销售服务、采购、支持过程</w:t>
            </w:r>
            <w:r w:rsidRPr="000E5C15">
              <w:rPr>
                <w:rFonts w:ascii="宋体" w:hAnsi="宋体" w:cs="宋体"/>
                <w:sz w:val="21"/>
                <w:szCs w:val="21"/>
              </w:rPr>
              <w:t>/</w:t>
            </w:r>
            <w:r w:rsidRPr="000E5C15">
              <w:rPr>
                <w:rFonts w:ascii="宋体" w:hAnsi="宋体" w:cs="宋体" w:hint="eastAsia"/>
                <w:sz w:val="21"/>
                <w:szCs w:val="21"/>
              </w:rPr>
              <w:t>部门对风险和机遇进行了评价识别，并制定应对措施。</w:t>
            </w:r>
          </w:p>
          <w:p w:rsidR="00707259" w:rsidRPr="000E5C15" w:rsidRDefault="00707259" w:rsidP="000E5C15">
            <w:pPr>
              <w:ind w:firstLineChars="200" w:firstLine="420"/>
              <w:rPr>
                <w:rFonts w:ascii="宋体" w:hAnsi="宋体" w:cs="宋体"/>
                <w:sz w:val="21"/>
                <w:szCs w:val="21"/>
              </w:rPr>
            </w:pPr>
            <w:proofErr w:type="gramStart"/>
            <w:r w:rsidRPr="000E5C15">
              <w:rPr>
                <w:rFonts w:ascii="宋体" w:hAnsi="宋体" w:cs="宋体" w:hint="eastAsia"/>
                <w:sz w:val="21"/>
                <w:szCs w:val="21"/>
              </w:rPr>
              <w:t>风险机遇</w:t>
            </w:r>
            <w:proofErr w:type="gramEnd"/>
            <w:r w:rsidRPr="000E5C15">
              <w:rPr>
                <w:rFonts w:ascii="宋体" w:hAnsi="宋体" w:cs="宋体" w:hint="eastAsia"/>
                <w:sz w:val="21"/>
                <w:szCs w:val="21"/>
              </w:rPr>
              <w:t>识别基本充分，应对风险和机遇的措施基本适宜。</w:t>
            </w:r>
          </w:p>
          <w:p w:rsidR="00707259" w:rsidRPr="00670DCF" w:rsidRDefault="00707259" w:rsidP="003A6D74">
            <w:pPr>
              <w:spacing w:line="240" w:lineRule="exact"/>
              <w:rPr>
                <w:rFonts w:ascii="宋体" w:hAnsi="宋体"/>
                <w:b/>
                <w:color w:val="000000"/>
              </w:rPr>
            </w:pPr>
          </w:p>
        </w:tc>
      </w:tr>
      <w:tr w:rsidR="00707259" w:rsidRPr="00670DCF" w:rsidTr="003A6D74">
        <w:trPr>
          <w:cantSplit/>
          <w:trHeight w:val="1930"/>
          <w:jc w:val="center"/>
        </w:trPr>
        <w:tc>
          <w:tcPr>
            <w:tcW w:w="720" w:type="dxa"/>
            <w:vMerge/>
            <w:vAlign w:val="center"/>
          </w:tcPr>
          <w:p w:rsidR="00707259" w:rsidRPr="00670DCF" w:rsidRDefault="00707259" w:rsidP="003A6D74">
            <w:pPr>
              <w:spacing w:line="240" w:lineRule="exact"/>
              <w:jc w:val="center"/>
              <w:rPr>
                <w:rFonts w:ascii="宋体" w:hAnsi="宋体"/>
                <w:b/>
                <w:color w:val="000000"/>
                <w:sz w:val="20"/>
              </w:rPr>
            </w:pPr>
          </w:p>
        </w:tc>
        <w:tc>
          <w:tcPr>
            <w:tcW w:w="9198" w:type="dxa"/>
          </w:tcPr>
          <w:p w:rsidR="00707259" w:rsidRPr="00670DCF" w:rsidRDefault="00707259" w:rsidP="003A6D74">
            <w:pPr>
              <w:spacing w:line="300" w:lineRule="exact"/>
              <w:rPr>
                <w:rFonts w:ascii="宋体" w:hAnsi="宋体"/>
                <w:b/>
                <w:color w:val="000000"/>
                <w:sz w:val="20"/>
              </w:rPr>
            </w:pPr>
            <w:r w:rsidRPr="00670DCF">
              <w:rPr>
                <w:rFonts w:ascii="宋体" w:hAnsi="宋体"/>
                <w:b/>
                <w:color w:val="000000"/>
                <w:sz w:val="20"/>
              </w:rPr>
              <w:t>5.QMS</w:t>
            </w:r>
            <w:r w:rsidRPr="00670DCF">
              <w:rPr>
                <w:rFonts w:ascii="宋体" w:hAnsi="宋体" w:hint="eastAsia"/>
                <w:b/>
                <w:color w:val="000000"/>
                <w:sz w:val="20"/>
              </w:rPr>
              <w:t>过程</w:t>
            </w:r>
          </w:p>
          <w:p w:rsidR="00707259" w:rsidRPr="00670DCF" w:rsidRDefault="00707259" w:rsidP="003A6D74">
            <w:pPr>
              <w:tabs>
                <w:tab w:val="left" w:pos="540"/>
              </w:tabs>
              <w:spacing w:line="300" w:lineRule="exact"/>
              <w:ind w:left="201" w:hangingChars="100" w:hanging="201"/>
              <w:rPr>
                <w:rFonts w:ascii="宋体" w:hAnsi="宋体"/>
                <w:b/>
                <w:color w:val="000000"/>
                <w:sz w:val="20"/>
                <w:u w:val="single"/>
              </w:rPr>
            </w:pPr>
            <w:r w:rsidRPr="00670DCF">
              <w:rPr>
                <w:rFonts w:ascii="宋体" w:hAnsi="宋体" w:hint="eastAsia"/>
                <w:b/>
                <w:color w:val="000000"/>
                <w:sz w:val="20"/>
              </w:rPr>
              <w:t>质量管理体系过程有：</w:t>
            </w:r>
          </w:p>
          <w:p w:rsidR="00707259" w:rsidRPr="00670DCF" w:rsidRDefault="00707259" w:rsidP="003A6D74">
            <w:pPr>
              <w:tabs>
                <w:tab w:val="left" w:pos="540"/>
              </w:tabs>
              <w:spacing w:line="300" w:lineRule="exact"/>
              <w:ind w:left="201" w:hangingChars="100" w:hanging="201"/>
              <w:rPr>
                <w:rFonts w:ascii="宋体" w:hAnsi="宋体"/>
                <w:b/>
                <w:color w:val="000000"/>
                <w:sz w:val="20"/>
                <w:u w:val="single"/>
              </w:rPr>
            </w:pPr>
            <w:r w:rsidRPr="00670DCF">
              <w:rPr>
                <w:rFonts w:ascii="宋体" w:hAnsi="宋体" w:hint="eastAsia"/>
                <w:b/>
                <w:color w:val="000000"/>
                <w:sz w:val="20"/>
              </w:rPr>
              <w:t>其中关键过程有</w:t>
            </w:r>
            <w:r w:rsidRPr="00670DCF">
              <w:rPr>
                <w:rFonts w:ascii="宋体" w:hAnsi="宋体"/>
                <w:b/>
                <w:color w:val="000000"/>
                <w:sz w:val="20"/>
                <w:u w:val="single"/>
              </w:rPr>
              <w:t xml:space="preserve">  </w:t>
            </w:r>
            <w:r>
              <w:rPr>
                <w:rFonts w:ascii="宋体" w:hAnsi="宋体"/>
                <w:b/>
                <w:color w:val="000000"/>
                <w:sz w:val="20"/>
                <w:u w:val="single"/>
              </w:rPr>
              <w:t>焊接</w:t>
            </w:r>
            <w:r>
              <w:rPr>
                <w:rFonts w:ascii="宋体" w:hAnsi="宋体" w:hint="eastAsia"/>
                <w:b/>
                <w:color w:val="000000"/>
                <w:sz w:val="20"/>
                <w:u w:val="single"/>
              </w:rPr>
              <w:t>、</w:t>
            </w:r>
            <w:r>
              <w:rPr>
                <w:rFonts w:ascii="宋体" w:hAnsi="宋体"/>
                <w:b/>
                <w:color w:val="000000"/>
                <w:sz w:val="20"/>
                <w:u w:val="single"/>
              </w:rPr>
              <w:t>喷涂</w:t>
            </w:r>
            <w:r w:rsidRPr="00670DCF">
              <w:rPr>
                <w:rFonts w:ascii="宋体" w:hAnsi="宋体" w:hint="eastAsia"/>
                <w:b/>
                <w:color w:val="000000"/>
                <w:sz w:val="20"/>
                <w:u w:val="single"/>
              </w:rPr>
              <w:t>过程</w:t>
            </w:r>
          </w:p>
          <w:p w:rsidR="00707259" w:rsidRPr="00670DCF" w:rsidRDefault="00707259" w:rsidP="003A6D74">
            <w:pPr>
              <w:tabs>
                <w:tab w:val="left" w:pos="540"/>
              </w:tabs>
              <w:spacing w:line="300" w:lineRule="exact"/>
              <w:ind w:left="201" w:hangingChars="100" w:hanging="201"/>
              <w:rPr>
                <w:rFonts w:ascii="宋体" w:hAnsi="宋体"/>
                <w:b/>
                <w:color w:val="000000"/>
                <w:sz w:val="20"/>
                <w:u w:val="single"/>
              </w:rPr>
            </w:pPr>
            <w:r w:rsidRPr="00670DCF">
              <w:rPr>
                <w:rFonts w:ascii="宋体" w:hAnsi="宋体" w:hint="eastAsia"/>
                <w:b/>
                <w:color w:val="000000"/>
                <w:sz w:val="20"/>
              </w:rPr>
              <w:t>需要确认过程</w:t>
            </w:r>
            <w:r w:rsidRPr="00670DCF">
              <w:rPr>
                <w:rFonts w:ascii="宋体" w:hAnsi="宋体"/>
                <w:b/>
                <w:color w:val="000000"/>
                <w:sz w:val="20"/>
              </w:rPr>
              <w:t xml:space="preserve"> </w:t>
            </w:r>
            <w:r w:rsidRPr="00670DCF">
              <w:rPr>
                <w:rFonts w:ascii="宋体" w:hAnsi="宋体" w:hint="eastAsia"/>
                <w:b/>
                <w:color w:val="000000"/>
                <w:sz w:val="20"/>
              </w:rPr>
              <w:t>：</w:t>
            </w:r>
            <w:r w:rsidRPr="00B21680">
              <w:rPr>
                <w:rFonts w:ascii="宋体" w:hAnsi="宋体" w:hint="eastAsia"/>
                <w:b/>
                <w:color w:val="000000"/>
                <w:sz w:val="20"/>
                <w:u w:val="single"/>
              </w:rPr>
              <w:t>焊接、喷涂</w:t>
            </w:r>
            <w:r w:rsidRPr="00670DCF">
              <w:rPr>
                <w:rFonts w:ascii="宋体" w:hAnsi="宋体" w:hint="eastAsia"/>
                <w:b/>
                <w:color w:val="000000"/>
                <w:sz w:val="20"/>
                <w:u w:val="single"/>
              </w:rPr>
              <w:t>过程</w:t>
            </w:r>
          </w:p>
          <w:p w:rsidR="00707259" w:rsidRPr="00670DCF" w:rsidRDefault="004F764F" w:rsidP="00707259">
            <w:pPr>
              <w:tabs>
                <w:tab w:val="left" w:pos="540"/>
              </w:tabs>
              <w:spacing w:line="300" w:lineRule="exact"/>
              <w:ind w:left="240" w:hangingChars="100" w:hanging="240"/>
              <w:rPr>
                <w:rFonts w:ascii="宋体" w:hAnsi="宋体"/>
                <w:b/>
                <w:color w:val="000000"/>
                <w:szCs w:val="21"/>
              </w:rPr>
            </w:pPr>
            <w:r>
              <w:rPr>
                <w:rFonts w:ascii="宋体" w:hAnsi="宋体"/>
                <w:noProof/>
                <w:szCs w:val="24"/>
              </w:rPr>
              <w:pict>
                <v:shapetype id="_x0000_t32" coordsize="21600,21600" o:spt="32" o:oned="t" path="m,l21600,21600e" filled="f">
                  <v:path arrowok="t" fillok="f" o:connecttype="none"/>
                  <o:lock v:ext="edit" shapetype="t"/>
                </v:shapetype>
                <v:shape id="_x0000_s1030" type="#_x0000_t32" style="position:absolute;left:0;text-align:left;margin-left:55.15pt;margin-top:12.75pt;width:42pt;height:0;z-index:251657728" o:connectortype="straight"/>
              </w:pict>
            </w:r>
            <w:r w:rsidR="00707259" w:rsidRPr="00670DCF">
              <w:rPr>
                <w:rFonts w:ascii="宋体" w:hAnsi="宋体" w:hint="eastAsia"/>
                <w:b/>
                <w:color w:val="000000"/>
                <w:sz w:val="20"/>
              </w:rPr>
              <w:t>不适用条款是</w:t>
            </w:r>
            <w:r w:rsidR="00707259" w:rsidRPr="00670DCF">
              <w:rPr>
                <w:rFonts w:ascii="宋体" w:hAnsi="宋体"/>
                <w:b/>
                <w:color w:val="000000"/>
                <w:sz w:val="20"/>
              </w:rPr>
              <w:t xml:space="preserve"> </w:t>
            </w:r>
            <w:r w:rsidR="00707259">
              <w:rPr>
                <w:rFonts w:ascii="宋体" w:hAnsi="宋体" w:hint="eastAsia"/>
                <w:b/>
                <w:color w:val="000000"/>
                <w:sz w:val="20"/>
              </w:rPr>
              <w:t xml:space="preserve"> 8.3</w:t>
            </w:r>
            <w:r w:rsidR="00707259" w:rsidRPr="00670DCF">
              <w:rPr>
                <w:rFonts w:ascii="宋体" w:hAnsi="宋体"/>
                <w:b/>
                <w:color w:val="000000"/>
                <w:sz w:val="20"/>
              </w:rPr>
              <w:t xml:space="preserve"> </w:t>
            </w:r>
            <w:r w:rsidR="00707259" w:rsidRPr="00670DCF">
              <w:rPr>
                <w:rFonts w:ascii="宋体" w:hAnsi="宋体" w:hint="eastAsia"/>
                <w:b/>
                <w:color w:val="000000"/>
                <w:sz w:val="20"/>
              </w:rPr>
              <w:t>，不适用理由：</w:t>
            </w:r>
            <w:r w:rsidR="00707259" w:rsidRPr="00B21680">
              <w:rPr>
                <w:rFonts w:ascii="宋体" w:hAnsi="宋体" w:cs="宋体" w:hint="eastAsia"/>
                <w:szCs w:val="21"/>
              </w:rPr>
              <w:t>按照国家有关标准和顾客技术要求及传统生产加工工艺进行生产销售，无设计开发责任，且生产工艺成熟稳定，因此将ISO9001：2015标准“8.3产品和服务的设计和开发”的要求确认为不适用，该不适用不影响组织确保产品和服务合格以及增强顾客满意的能力或责任。</w:t>
            </w:r>
          </w:p>
        </w:tc>
      </w:tr>
      <w:tr w:rsidR="00707259" w:rsidRPr="00670DCF" w:rsidTr="003A6D74">
        <w:trPr>
          <w:cantSplit/>
          <w:trHeight w:val="2144"/>
          <w:jc w:val="center"/>
        </w:trPr>
        <w:tc>
          <w:tcPr>
            <w:tcW w:w="720" w:type="dxa"/>
            <w:vMerge/>
            <w:vAlign w:val="center"/>
          </w:tcPr>
          <w:p w:rsidR="00707259" w:rsidRPr="00670DCF" w:rsidRDefault="00707259" w:rsidP="003A6D74">
            <w:pPr>
              <w:spacing w:line="240" w:lineRule="exact"/>
              <w:jc w:val="center"/>
              <w:rPr>
                <w:rFonts w:ascii="宋体" w:hAnsi="宋体"/>
                <w:b/>
                <w:color w:val="000000"/>
                <w:sz w:val="20"/>
              </w:rPr>
            </w:pPr>
          </w:p>
        </w:tc>
        <w:tc>
          <w:tcPr>
            <w:tcW w:w="9198" w:type="dxa"/>
          </w:tcPr>
          <w:p w:rsidR="00707259" w:rsidRPr="00670DCF" w:rsidRDefault="00707259" w:rsidP="003A6D74">
            <w:pPr>
              <w:rPr>
                <w:rFonts w:ascii="宋体" w:hAnsi="宋体"/>
                <w:b/>
                <w:color w:val="000000" w:themeColor="text1"/>
                <w:spacing w:val="-12"/>
                <w:szCs w:val="21"/>
              </w:rPr>
            </w:pPr>
            <w:r w:rsidRPr="00670DCF">
              <w:rPr>
                <w:rFonts w:ascii="宋体" w:hAnsi="宋体" w:hint="eastAsia"/>
                <w:b/>
                <w:color w:val="000000" w:themeColor="text1"/>
                <w:szCs w:val="21"/>
              </w:rPr>
              <w:t xml:space="preserve">6. </w:t>
            </w:r>
            <w:r w:rsidRPr="00670DCF">
              <w:rPr>
                <w:rFonts w:ascii="宋体" w:hAnsi="宋体"/>
                <w:b/>
                <w:color w:val="000000" w:themeColor="text1"/>
                <w:spacing w:val="-12"/>
                <w:szCs w:val="21"/>
              </w:rPr>
              <w:t>EMS</w:t>
            </w:r>
            <w:r w:rsidRPr="00670DCF">
              <w:rPr>
                <w:rFonts w:ascii="宋体" w:hAnsi="宋体" w:hint="eastAsia"/>
                <w:b/>
                <w:color w:val="000000" w:themeColor="text1"/>
                <w:spacing w:val="-12"/>
                <w:szCs w:val="21"/>
              </w:rPr>
              <w:t>环境因素/</w:t>
            </w:r>
          </w:p>
          <w:p w:rsidR="00707259" w:rsidRPr="00670DCF" w:rsidRDefault="00707259" w:rsidP="003A6D74">
            <w:pPr>
              <w:rPr>
                <w:rFonts w:ascii="宋体" w:hAnsi="宋体"/>
                <w:b/>
                <w:color w:val="000000" w:themeColor="text1"/>
                <w:spacing w:val="-8"/>
                <w:szCs w:val="21"/>
              </w:rPr>
            </w:pPr>
            <w:r w:rsidRPr="00670DCF">
              <w:rPr>
                <w:rFonts w:ascii="宋体" w:hAnsi="宋体" w:hint="eastAsia"/>
                <w:b/>
                <w:color w:val="000000" w:themeColor="text1"/>
                <w:szCs w:val="21"/>
              </w:rPr>
              <w:t>（</w:t>
            </w:r>
            <w:r w:rsidRPr="00670DCF">
              <w:rPr>
                <w:rFonts w:ascii="宋体" w:hAnsi="宋体" w:hint="eastAsia"/>
                <w:b/>
                <w:color w:val="000000" w:themeColor="text1"/>
                <w:spacing w:val="-8"/>
                <w:szCs w:val="21"/>
              </w:rPr>
              <w:t>环境因素</w:t>
            </w:r>
            <w:r w:rsidRPr="00670DCF">
              <w:rPr>
                <w:rFonts w:ascii="宋体" w:hAnsi="宋体" w:hint="eastAsia"/>
                <w:b/>
                <w:color w:val="000000" w:themeColor="text1"/>
                <w:szCs w:val="21"/>
              </w:rPr>
              <w:t>辨识是否充分、重要环境因素评价合理性，</w:t>
            </w:r>
            <w:r w:rsidRPr="00670DCF">
              <w:rPr>
                <w:rFonts w:ascii="宋体" w:hAnsi="宋体" w:hint="eastAsia"/>
                <w:b/>
                <w:color w:val="000000" w:themeColor="text1"/>
                <w:spacing w:val="-8"/>
                <w:szCs w:val="21"/>
              </w:rPr>
              <w:t>以及环境因素动态变更的及时性等）</w:t>
            </w:r>
          </w:p>
          <w:p w:rsidR="00707259" w:rsidRPr="00670DCF" w:rsidRDefault="00707259" w:rsidP="00707259">
            <w:pPr>
              <w:pStyle w:val="ab"/>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707259" w:rsidRPr="00670DCF" w:rsidTr="003A6D74">
        <w:trPr>
          <w:cantSplit/>
          <w:trHeight w:val="2144"/>
          <w:jc w:val="center"/>
        </w:trPr>
        <w:tc>
          <w:tcPr>
            <w:tcW w:w="720" w:type="dxa"/>
            <w:vMerge/>
            <w:vAlign w:val="center"/>
          </w:tcPr>
          <w:p w:rsidR="00707259" w:rsidRPr="00670DCF" w:rsidRDefault="00707259" w:rsidP="003A6D74">
            <w:pPr>
              <w:spacing w:line="240" w:lineRule="exact"/>
              <w:jc w:val="center"/>
              <w:rPr>
                <w:rFonts w:ascii="宋体" w:hAnsi="宋体"/>
                <w:b/>
                <w:color w:val="000000"/>
                <w:sz w:val="20"/>
              </w:rPr>
            </w:pPr>
          </w:p>
        </w:tc>
        <w:tc>
          <w:tcPr>
            <w:tcW w:w="9198" w:type="dxa"/>
          </w:tcPr>
          <w:p w:rsidR="00707259" w:rsidRPr="00670DCF" w:rsidRDefault="00707259" w:rsidP="003A6D74">
            <w:pPr>
              <w:rPr>
                <w:rFonts w:ascii="宋体" w:hAnsi="宋体"/>
                <w:b/>
                <w:color w:val="000000" w:themeColor="text1"/>
                <w:spacing w:val="-12"/>
                <w:sz w:val="20"/>
              </w:rPr>
            </w:pPr>
            <w:r w:rsidRPr="00670DCF">
              <w:rPr>
                <w:rFonts w:ascii="宋体" w:hAnsi="宋体" w:hint="eastAsia"/>
                <w:b/>
                <w:color w:val="000000" w:themeColor="text1"/>
                <w:spacing w:val="-10"/>
                <w:sz w:val="20"/>
              </w:rPr>
              <w:t xml:space="preserve">7. </w:t>
            </w:r>
            <w:r w:rsidRPr="00670DCF">
              <w:rPr>
                <w:rFonts w:ascii="宋体" w:hAnsi="宋体"/>
                <w:b/>
                <w:color w:val="000000" w:themeColor="text1"/>
                <w:spacing w:val="-12"/>
                <w:sz w:val="20"/>
              </w:rPr>
              <w:t>OHSMS</w:t>
            </w:r>
            <w:r w:rsidRPr="00670DCF">
              <w:rPr>
                <w:rFonts w:ascii="宋体" w:hAnsi="宋体" w:hint="eastAsia"/>
                <w:b/>
                <w:color w:val="000000" w:themeColor="text1"/>
                <w:spacing w:val="-12"/>
                <w:sz w:val="20"/>
              </w:rPr>
              <w:t>职业健康安全危险源</w:t>
            </w:r>
          </w:p>
          <w:p w:rsidR="00707259" w:rsidRPr="00670DCF" w:rsidRDefault="00707259" w:rsidP="003A6D74">
            <w:pPr>
              <w:pStyle w:val="ab"/>
              <w:ind w:firstLineChars="200" w:firstLine="402"/>
              <w:rPr>
                <w:rFonts w:ascii="宋体" w:hAnsi="宋体"/>
                <w:b/>
                <w:color w:val="000000" w:themeColor="text1"/>
                <w:spacing w:val="-8"/>
                <w:sz w:val="20"/>
                <w:szCs w:val="20"/>
              </w:rPr>
            </w:pPr>
            <w:r w:rsidRPr="00670DCF">
              <w:rPr>
                <w:rFonts w:ascii="宋体" w:hAnsi="宋体" w:hint="eastAsia"/>
                <w:b/>
                <w:color w:val="000000" w:themeColor="text1"/>
                <w:sz w:val="20"/>
                <w:szCs w:val="20"/>
              </w:rPr>
              <w:t>（</w:t>
            </w:r>
            <w:r w:rsidRPr="00670DCF">
              <w:rPr>
                <w:rFonts w:ascii="宋体" w:hAnsi="宋体" w:hint="eastAsia"/>
                <w:b/>
                <w:color w:val="000000" w:themeColor="text1"/>
                <w:spacing w:val="-8"/>
                <w:sz w:val="20"/>
                <w:szCs w:val="20"/>
              </w:rPr>
              <w:t>职业健康安全危险源</w:t>
            </w:r>
            <w:r w:rsidRPr="00670DCF">
              <w:rPr>
                <w:rFonts w:ascii="宋体" w:hAnsi="宋体" w:hint="eastAsia"/>
                <w:b/>
                <w:color w:val="000000" w:themeColor="text1"/>
                <w:sz w:val="20"/>
                <w:szCs w:val="20"/>
              </w:rPr>
              <w:t>辨识是否充分、风险评价合理性，</w:t>
            </w:r>
            <w:r w:rsidRPr="00670DCF">
              <w:rPr>
                <w:rFonts w:ascii="宋体" w:hAnsi="宋体" w:hint="eastAsia"/>
                <w:b/>
                <w:color w:val="000000" w:themeColor="text1"/>
                <w:spacing w:val="-8"/>
                <w:sz w:val="20"/>
                <w:szCs w:val="20"/>
              </w:rPr>
              <w:t>以及风险评价动态变更的及时性等）</w:t>
            </w:r>
          </w:p>
          <w:p w:rsidR="00707259" w:rsidRPr="00670DCF" w:rsidRDefault="00707259" w:rsidP="00707259">
            <w:pPr>
              <w:pStyle w:val="ab"/>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707259" w:rsidRPr="00670DCF" w:rsidTr="003A6D74">
        <w:trPr>
          <w:cantSplit/>
          <w:trHeight w:val="1890"/>
          <w:jc w:val="center"/>
        </w:trPr>
        <w:tc>
          <w:tcPr>
            <w:tcW w:w="720" w:type="dxa"/>
            <w:vMerge/>
            <w:vAlign w:val="center"/>
          </w:tcPr>
          <w:p w:rsidR="00707259" w:rsidRPr="00670DCF" w:rsidRDefault="00707259" w:rsidP="003A6D74">
            <w:pPr>
              <w:spacing w:line="240" w:lineRule="exact"/>
              <w:jc w:val="center"/>
              <w:rPr>
                <w:rFonts w:ascii="宋体" w:hAnsi="宋体"/>
                <w:b/>
                <w:color w:val="000000"/>
                <w:sz w:val="20"/>
              </w:rPr>
            </w:pPr>
          </w:p>
        </w:tc>
        <w:tc>
          <w:tcPr>
            <w:tcW w:w="9198" w:type="dxa"/>
          </w:tcPr>
          <w:p w:rsidR="00707259" w:rsidRPr="00670DCF" w:rsidRDefault="00707259" w:rsidP="003A6D74">
            <w:pPr>
              <w:spacing w:line="300" w:lineRule="exact"/>
              <w:rPr>
                <w:rFonts w:ascii="宋体" w:hAnsi="宋体"/>
                <w:b/>
                <w:color w:val="000000"/>
                <w:spacing w:val="-4"/>
                <w:szCs w:val="21"/>
              </w:rPr>
            </w:pPr>
            <w:r w:rsidRPr="00670DCF">
              <w:rPr>
                <w:rFonts w:ascii="宋体" w:hAnsi="宋体"/>
                <w:b/>
                <w:color w:val="000000"/>
                <w:szCs w:val="21"/>
              </w:rPr>
              <w:t xml:space="preserve">4. </w:t>
            </w:r>
            <w:r w:rsidRPr="00670DCF">
              <w:rPr>
                <w:rFonts w:ascii="宋体" w:hAnsi="宋体" w:hint="eastAsia"/>
                <w:b/>
                <w:color w:val="000000"/>
                <w:spacing w:val="-4"/>
                <w:szCs w:val="21"/>
              </w:rPr>
              <w:t>法律法规及其他要求</w:t>
            </w:r>
          </w:p>
          <w:p w:rsidR="00707259" w:rsidRPr="00670DCF" w:rsidRDefault="00707259" w:rsidP="00707259">
            <w:pPr>
              <w:tabs>
                <w:tab w:val="left" w:pos="540"/>
              </w:tabs>
              <w:spacing w:line="300" w:lineRule="exact"/>
              <w:ind w:left="241" w:hangingChars="100" w:hanging="241"/>
              <w:rPr>
                <w:rFonts w:ascii="宋体" w:hAnsi="宋体"/>
                <w:b/>
                <w:color w:val="000000"/>
                <w:szCs w:val="21"/>
              </w:rPr>
            </w:pPr>
          </w:p>
          <w:p w:rsidR="00707259" w:rsidRPr="00670DCF" w:rsidRDefault="00707259" w:rsidP="003A6D74">
            <w:pPr>
              <w:pStyle w:val="a7"/>
              <w:numPr>
                <w:ilvl w:val="0"/>
                <w:numId w:val="1"/>
              </w:numPr>
              <w:tabs>
                <w:tab w:val="left" w:pos="540"/>
              </w:tabs>
              <w:spacing w:line="300" w:lineRule="exact"/>
              <w:ind w:firstLineChars="0"/>
              <w:rPr>
                <w:rFonts w:ascii="宋体" w:hAnsi="宋体"/>
                <w:b/>
                <w:color w:val="000000"/>
                <w:szCs w:val="21"/>
              </w:rPr>
            </w:pPr>
            <w:r w:rsidRPr="00670DCF">
              <w:rPr>
                <w:rFonts w:ascii="宋体" w:hAnsi="宋体" w:hint="eastAsia"/>
                <w:b/>
                <w:color w:val="000000"/>
                <w:szCs w:val="21"/>
              </w:rPr>
              <w:t>获取法律法规项，▇法律法规获取充分，□法律法规获取有遗漏，缺少</w:t>
            </w:r>
          </w:p>
          <w:p w:rsidR="00707259" w:rsidRPr="00670DCF" w:rsidRDefault="00707259" w:rsidP="00707259">
            <w:pPr>
              <w:tabs>
                <w:tab w:val="left" w:pos="540"/>
              </w:tabs>
              <w:spacing w:line="300" w:lineRule="exact"/>
              <w:ind w:leftChars="-43" w:left="1" w:hangingChars="43" w:hanging="104"/>
              <w:rPr>
                <w:rFonts w:ascii="宋体" w:hAnsi="宋体"/>
                <w:b/>
                <w:color w:val="000000"/>
                <w:szCs w:val="21"/>
                <w:u w:val="single"/>
              </w:rPr>
            </w:pPr>
          </w:p>
          <w:p w:rsidR="00707259" w:rsidRPr="00670DCF" w:rsidRDefault="00707259" w:rsidP="003A6D74">
            <w:pPr>
              <w:pStyle w:val="a7"/>
              <w:numPr>
                <w:ilvl w:val="0"/>
                <w:numId w:val="1"/>
              </w:numPr>
              <w:tabs>
                <w:tab w:val="left" w:pos="540"/>
              </w:tabs>
              <w:spacing w:line="300" w:lineRule="exact"/>
              <w:ind w:firstLineChars="0"/>
              <w:rPr>
                <w:rFonts w:ascii="宋体" w:hAnsi="宋体"/>
                <w:b/>
                <w:color w:val="000000"/>
                <w:szCs w:val="21"/>
              </w:rPr>
            </w:pPr>
            <w:r w:rsidRPr="00670DCF">
              <w:rPr>
                <w:rFonts w:ascii="宋体" w:hAnsi="宋体" w:hint="eastAsia"/>
                <w:b/>
                <w:color w:val="000000"/>
                <w:szCs w:val="21"/>
              </w:rPr>
              <w:t>结合公司的▇产品</w:t>
            </w:r>
            <w:r w:rsidRPr="00670DCF">
              <w:rPr>
                <w:rFonts w:ascii="宋体" w:hAnsi="宋体"/>
                <w:b/>
                <w:color w:val="000000"/>
                <w:szCs w:val="21"/>
              </w:rPr>
              <w:t>/</w:t>
            </w:r>
            <w:r w:rsidRPr="00670DCF">
              <w:rPr>
                <w:rFonts w:ascii="宋体" w:hAnsi="宋体" w:hint="eastAsia"/>
                <w:b/>
                <w:color w:val="000000"/>
                <w:szCs w:val="21"/>
              </w:rPr>
              <w:t>服务</w:t>
            </w:r>
            <w:r>
              <w:rPr>
                <w:rFonts w:ascii="宋体" w:hAnsi="宋体" w:hint="eastAsia"/>
                <w:b/>
                <w:color w:val="000000"/>
                <w:spacing w:val="-10"/>
                <w:szCs w:val="21"/>
              </w:rPr>
              <w:t>□</w:t>
            </w:r>
            <w:r w:rsidRPr="00670DCF">
              <w:rPr>
                <w:rFonts w:ascii="宋体" w:hAnsi="宋体" w:hint="eastAsia"/>
                <w:b/>
                <w:color w:val="000000"/>
                <w:szCs w:val="21"/>
              </w:rPr>
              <w:t>环境因素</w:t>
            </w:r>
            <w:r>
              <w:rPr>
                <w:rFonts w:ascii="宋体" w:hAnsi="宋体" w:hint="eastAsia"/>
                <w:b/>
                <w:color w:val="000000"/>
                <w:spacing w:val="-10"/>
                <w:szCs w:val="21"/>
              </w:rPr>
              <w:t>□</w:t>
            </w:r>
            <w:r w:rsidRPr="00670DCF">
              <w:rPr>
                <w:rFonts w:ascii="宋体" w:hAnsi="宋体" w:hint="eastAsia"/>
                <w:b/>
                <w:color w:val="000000"/>
                <w:szCs w:val="21"/>
              </w:rPr>
              <w:t>危险源，▇确定</w:t>
            </w:r>
            <w:r w:rsidRPr="00670DCF">
              <w:rPr>
                <w:rFonts w:ascii="宋体" w:hAnsi="宋体"/>
                <w:b/>
                <w:color w:val="000000"/>
                <w:szCs w:val="21"/>
              </w:rPr>
              <w:t xml:space="preserve"> </w:t>
            </w:r>
            <w:r w:rsidRPr="00670DCF">
              <w:rPr>
                <w:rFonts w:ascii="宋体" w:hAnsi="宋体" w:hint="eastAsia"/>
                <w:b/>
                <w:color w:val="000000"/>
                <w:szCs w:val="21"/>
              </w:rPr>
              <w:t>□未确定法律法规要求的具体条款，</w:t>
            </w:r>
          </w:p>
          <w:p w:rsidR="00707259" w:rsidRPr="00670DCF" w:rsidRDefault="00707259" w:rsidP="003A6D74">
            <w:pPr>
              <w:spacing w:line="400" w:lineRule="exact"/>
              <w:ind w:firstLine="480"/>
              <w:rPr>
                <w:rFonts w:ascii="宋体" w:hAnsi="宋体" w:cs="宋体"/>
                <w:szCs w:val="21"/>
              </w:rPr>
            </w:pPr>
            <w:r w:rsidRPr="00670DCF">
              <w:rPr>
                <w:rFonts w:ascii="宋体" w:hAnsi="宋体" w:hint="eastAsia"/>
                <w:b/>
                <w:color w:val="000000"/>
                <w:szCs w:val="21"/>
              </w:rPr>
              <w:t>法律法规的宣传方式：</w:t>
            </w:r>
            <w:r w:rsidRPr="00670DCF">
              <w:rPr>
                <w:rFonts w:ascii="宋体" w:hAnsi="宋体" w:cs="宋体" w:hint="eastAsia"/>
                <w:szCs w:val="21"/>
              </w:rPr>
              <w:t>通过培训、开会、发文件等形式将法律法规要求传达给了员工和相关方。</w:t>
            </w:r>
          </w:p>
          <w:p w:rsidR="00707259" w:rsidRPr="00670DCF" w:rsidRDefault="00707259" w:rsidP="003A6D74">
            <w:pPr>
              <w:pStyle w:val="a7"/>
              <w:numPr>
                <w:ilvl w:val="0"/>
                <w:numId w:val="1"/>
              </w:numPr>
              <w:tabs>
                <w:tab w:val="left" w:pos="540"/>
              </w:tabs>
              <w:spacing w:line="300" w:lineRule="exact"/>
              <w:ind w:firstLineChars="0"/>
              <w:rPr>
                <w:rFonts w:ascii="宋体" w:hAnsi="宋体"/>
                <w:b/>
                <w:color w:val="000000"/>
                <w:szCs w:val="21"/>
              </w:rPr>
            </w:pPr>
            <w:r w:rsidRPr="00670DCF">
              <w:rPr>
                <w:rFonts w:ascii="宋体" w:hAnsi="宋体" w:hint="eastAsia"/>
                <w:b/>
                <w:color w:val="000000"/>
                <w:szCs w:val="21"/>
              </w:rPr>
              <w:t>法律法规要求及时更新了：是</w:t>
            </w:r>
          </w:p>
          <w:p w:rsidR="00707259" w:rsidRPr="00670DCF" w:rsidRDefault="00707259" w:rsidP="003A6D74">
            <w:pPr>
              <w:tabs>
                <w:tab w:val="left" w:pos="0"/>
              </w:tabs>
              <w:spacing w:line="240" w:lineRule="exact"/>
              <w:rPr>
                <w:rFonts w:ascii="宋体" w:hAnsi="宋体"/>
                <w:b/>
                <w:color w:val="000000"/>
                <w:sz w:val="14"/>
                <w:szCs w:val="14"/>
              </w:rPr>
            </w:pPr>
          </w:p>
        </w:tc>
      </w:tr>
      <w:tr w:rsidR="00707259" w:rsidRPr="00670DCF" w:rsidTr="003A6D74">
        <w:trPr>
          <w:cantSplit/>
          <w:trHeight w:val="2219"/>
          <w:jc w:val="center"/>
        </w:trPr>
        <w:tc>
          <w:tcPr>
            <w:tcW w:w="720" w:type="dxa"/>
            <w:vMerge/>
            <w:vAlign w:val="center"/>
          </w:tcPr>
          <w:p w:rsidR="00707259" w:rsidRPr="00670DCF" w:rsidRDefault="00707259" w:rsidP="003A6D74">
            <w:pPr>
              <w:spacing w:line="240" w:lineRule="exact"/>
              <w:jc w:val="center"/>
              <w:rPr>
                <w:rFonts w:ascii="宋体" w:hAnsi="宋体"/>
                <w:b/>
                <w:color w:val="000000"/>
                <w:sz w:val="20"/>
              </w:rPr>
            </w:pPr>
          </w:p>
        </w:tc>
        <w:tc>
          <w:tcPr>
            <w:tcW w:w="9198" w:type="dxa"/>
          </w:tcPr>
          <w:p w:rsidR="00707259" w:rsidRPr="00670DCF" w:rsidRDefault="00707259" w:rsidP="003A6D74">
            <w:pPr>
              <w:spacing w:line="300" w:lineRule="exact"/>
              <w:rPr>
                <w:rFonts w:ascii="宋体" w:hAnsi="宋体"/>
                <w:b/>
                <w:color w:val="000000"/>
                <w:szCs w:val="21"/>
              </w:rPr>
            </w:pPr>
            <w:r w:rsidRPr="00670DCF">
              <w:rPr>
                <w:rFonts w:ascii="宋体" w:hAnsi="宋体"/>
                <w:b/>
                <w:color w:val="000000"/>
                <w:szCs w:val="21"/>
              </w:rPr>
              <w:t xml:space="preserve">5. </w:t>
            </w:r>
            <w:r w:rsidRPr="00670DCF">
              <w:rPr>
                <w:rFonts w:ascii="宋体" w:hAnsi="宋体" w:hint="eastAsia"/>
                <w:b/>
                <w:color w:val="000000"/>
                <w:szCs w:val="21"/>
              </w:rPr>
              <w:t>目标、方案</w:t>
            </w:r>
          </w:p>
          <w:p w:rsidR="00707259" w:rsidRPr="00670DCF" w:rsidRDefault="00707259" w:rsidP="003A6D74">
            <w:pPr>
              <w:spacing w:line="300" w:lineRule="exact"/>
              <w:rPr>
                <w:rFonts w:ascii="宋体" w:hAnsi="宋体"/>
                <w:b/>
                <w:color w:val="000000"/>
                <w:sz w:val="20"/>
              </w:rPr>
            </w:pPr>
            <w:r w:rsidRPr="00670DCF">
              <w:rPr>
                <w:rFonts w:ascii="宋体" w:hAnsi="宋体" w:hint="eastAsia"/>
                <w:b/>
                <w:color w:val="000000"/>
                <w:sz w:val="20"/>
              </w:rPr>
              <w:t>（</w:t>
            </w:r>
            <w:r w:rsidRPr="00670DCF">
              <w:rPr>
                <w:rFonts w:ascii="宋体" w:hAnsi="宋体" w:hint="eastAsia"/>
                <w:b/>
                <w:color w:val="000000"/>
                <w:spacing w:val="-4"/>
                <w:sz w:val="20"/>
              </w:rPr>
              <w:t>在相关层次上建立</w:t>
            </w:r>
            <w:r w:rsidRPr="00670DCF">
              <w:rPr>
                <w:rFonts w:ascii="宋体" w:hAnsi="宋体" w:hint="eastAsia"/>
                <w:b/>
                <w:color w:val="000000"/>
                <w:sz w:val="20"/>
              </w:rPr>
              <w:t>可测量的目标，目标、方案的有效性，对质量目标的实现情况进行评价并叙述测量方法）</w:t>
            </w:r>
          </w:p>
          <w:p w:rsidR="00707259" w:rsidRPr="000E5C15" w:rsidRDefault="00707259" w:rsidP="000E5C15">
            <w:pPr>
              <w:spacing w:line="240" w:lineRule="exact"/>
              <w:rPr>
                <w:rFonts w:ascii="宋体" w:hAnsi="宋体" w:cs="宋体"/>
                <w:sz w:val="21"/>
                <w:szCs w:val="21"/>
              </w:rPr>
            </w:pPr>
            <w:r w:rsidRPr="000E5C15">
              <w:rPr>
                <w:rFonts w:ascii="宋体" w:hAnsi="宋体" w:cs="宋体" w:hint="eastAsia"/>
                <w:sz w:val="21"/>
                <w:szCs w:val="21"/>
              </w:rPr>
              <w:t>总经理负责组织制定公司的管理目标，并在公司各部门进行分解，制定时考虑了公司的过程及其风险和机遇。</w:t>
            </w:r>
          </w:p>
          <w:p w:rsidR="00707259" w:rsidRPr="000E5C15" w:rsidRDefault="00707259" w:rsidP="000E5C15">
            <w:pPr>
              <w:spacing w:line="240" w:lineRule="exact"/>
              <w:rPr>
                <w:rFonts w:ascii="宋体" w:hAnsi="宋体" w:cs="宋体"/>
                <w:sz w:val="21"/>
                <w:szCs w:val="21"/>
              </w:rPr>
            </w:pPr>
            <w:r w:rsidRPr="000E5C15">
              <w:rPr>
                <w:rFonts w:ascii="宋体" w:hAnsi="宋体" w:cs="宋体" w:hint="eastAsia"/>
                <w:sz w:val="21"/>
                <w:szCs w:val="21"/>
              </w:rPr>
              <w:t>质量目标：产品一次检验合格率98%以上； 顾客满意度≧95%；</w:t>
            </w:r>
          </w:p>
          <w:p w:rsidR="00707259" w:rsidRPr="00670DCF" w:rsidRDefault="000E5C15" w:rsidP="003A6D74">
            <w:pPr>
              <w:spacing w:line="240" w:lineRule="exact"/>
              <w:rPr>
                <w:rFonts w:ascii="宋体" w:hAnsi="宋体"/>
                <w:b/>
                <w:color w:val="000000"/>
              </w:rPr>
            </w:pPr>
            <w:r w:rsidRPr="000E5C15">
              <w:rPr>
                <w:rFonts w:ascii="宋体" w:hAnsi="宋体" w:cs="宋体" w:hint="eastAsia"/>
                <w:sz w:val="21"/>
                <w:szCs w:val="21"/>
              </w:rPr>
              <w:t>2021.7.1日考核，</w:t>
            </w:r>
            <w:r w:rsidR="00707259" w:rsidRPr="000E5C15">
              <w:rPr>
                <w:rFonts w:ascii="宋体" w:hAnsi="宋体" w:cs="宋体" w:hint="eastAsia"/>
                <w:sz w:val="21"/>
                <w:szCs w:val="21"/>
              </w:rPr>
              <w:t>以上目标指标均已完成。</w:t>
            </w:r>
          </w:p>
        </w:tc>
      </w:tr>
      <w:tr w:rsidR="00707259" w:rsidRPr="00670DCF" w:rsidTr="003A6D74">
        <w:trPr>
          <w:cantSplit/>
          <w:trHeight w:val="1297"/>
          <w:jc w:val="center"/>
        </w:trPr>
        <w:tc>
          <w:tcPr>
            <w:tcW w:w="720" w:type="dxa"/>
            <w:vMerge/>
            <w:vAlign w:val="center"/>
          </w:tcPr>
          <w:p w:rsidR="00707259" w:rsidRPr="00670DCF" w:rsidRDefault="00707259" w:rsidP="003A6D74">
            <w:pPr>
              <w:spacing w:line="240" w:lineRule="exact"/>
              <w:jc w:val="center"/>
              <w:rPr>
                <w:rFonts w:ascii="宋体" w:hAnsi="宋体"/>
                <w:b/>
                <w:color w:val="000000"/>
                <w:sz w:val="20"/>
              </w:rPr>
            </w:pPr>
          </w:p>
        </w:tc>
        <w:tc>
          <w:tcPr>
            <w:tcW w:w="9198" w:type="dxa"/>
          </w:tcPr>
          <w:p w:rsidR="00707259" w:rsidRPr="00670DCF" w:rsidRDefault="00707259" w:rsidP="003A6D74">
            <w:pPr>
              <w:spacing w:line="240" w:lineRule="exact"/>
              <w:rPr>
                <w:rFonts w:ascii="宋体" w:hAnsi="宋体"/>
                <w:b/>
                <w:color w:val="000000"/>
                <w:sz w:val="20"/>
              </w:rPr>
            </w:pPr>
            <w:r w:rsidRPr="00670DCF">
              <w:rPr>
                <w:rFonts w:ascii="宋体" w:hAnsi="宋体"/>
                <w:b/>
                <w:color w:val="000000"/>
                <w:sz w:val="20"/>
              </w:rPr>
              <w:t xml:space="preserve">6. </w:t>
            </w:r>
            <w:r w:rsidRPr="00670DCF">
              <w:rPr>
                <w:rFonts w:ascii="宋体" w:hAnsi="宋体" w:hint="eastAsia"/>
                <w:b/>
                <w:color w:val="000000"/>
                <w:sz w:val="20"/>
              </w:rPr>
              <w:t>文件与记录控制</w:t>
            </w:r>
            <w:r w:rsidRPr="00670DCF">
              <w:rPr>
                <w:rFonts w:ascii="宋体" w:hAnsi="宋体"/>
                <w:b/>
                <w:color w:val="000000"/>
                <w:sz w:val="20"/>
              </w:rPr>
              <w:t xml:space="preserve"> (</w:t>
            </w:r>
            <w:proofErr w:type="gramStart"/>
            <w:r w:rsidRPr="00670DCF">
              <w:rPr>
                <w:rFonts w:ascii="宋体" w:hAnsi="宋体" w:hint="eastAsia"/>
                <w:b/>
                <w:color w:val="000000"/>
                <w:sz w:val="20"/>
              </w:rPr>
              <w:t>文审修订后文件</w:t>
            </w:r>
            <w:proofErr w:type="gramEnd"/>
            <w:r w:rsidRPr="00670DCF">
              <w:rPr>
                <w:rFonts w:ascii="宋体" w:hAnsi="宋体" w:hint="eastAsia"/>
                <w:b/>
                <w:color w:val="000000"/>
                <w:sz w:val="20"/>
              </w:rPr>
              <w:t>与标准的符合程度评价、</w:t>
            </w:r>
            <w:r w:rsidRPr="00670DCF">
              <w:rPr>
                <w:rFonts w:ascii="宋体" w:hAnsi="宋体" w:hint="eastAsia"/>
                <w:b/>
                <w:color w:val="000000"/>
                <w:spacing w:val="-4"/>
                <w:sz w:val="20"/>
              </w:rPr>
              <w:t>文件</w:t>
            </w:r>
            <w:r w:rsidRPr="00670DCF">
              <w:rPr>
                <w:rFonts w:ascii="宋体" w:hAnsi="宋体" w:hint="eastAsia"/>
                <w:b/>
                <w:color w:val="000000"/>
                <w:sz w:val="20"/>
              </w:rPr>
              <w:t>控制管理等</w:t>
            </w:r>
            <w:r w:rsidRPr="00670DCF">
              <w:rPr>
                <w:rFonts w:ascii="宋体" w:hAnsi="宋体"/>
                <w:b/>
                <w:color w:val="000000"/>
                <w:sz w:val="20"/>
              </w:rPr>
              <w:t>)</w:t>
            </w:r>
          </w:p>
          <w:p w:rsidR="00707259" w:rsidRPr="000E5C15" w:rsidRDefault="00707259" w:rsidP="000E5C15">
            <w:pPr>
              <w:spacing w:line="240" w:lineRule="exact"/>
              <w:rPr>
                <w:rFonts w:ascii="宋体" w:hAnsi="宋体" w:cs="宋体"/>
                <w:sz w:val="21"/>
                <w:szCs w:val="21"/>
              </w:rPr>
            </w:pPr>
            <w:r w:rsidRPr="000E5C15">
              <w:rPr>
                <w:rFonts w:ascii="宋体" w:hAnsi="宋体" w:cs="宋体" w:hint="eastAsia"/>
                <w:sz w:val="21"/>
                <w:szCs w:val="21"/>
              </w:rPr>
              <w:t>受审核方建立的管理体系文件包括：</w:t>
            </w:r>
          </w:p>
          <w:p w:rsidR="000E5C15" w:rsidRPr="000E5C15" w:rsidRDefault="00707259" w:rsidP="000E5C15">
            <w:pPr>
              <w:spacing w:line="240" w:lineRule="exact"/>
              <w:rPr>
                <w:rFonts w:ascii="宋体" w:hAnsi="宋体" w:cs="宋体"/>
                <w:sz w:val="21"/>
                <w:szCs w:val="21"/>
              </w:rPr>
            </w:pPr>
            <w:r w:rsidRPr="000E5C15">
              <w:rPr>
                <w:rFonts w:ascii="宋体" w:hAnsi="宋体" w:cs="宋体" w:hint="eastAsia"/>
                <w:sz w:val="21"/>
                <w:szCs w:val="21"/>
              </w:rPr>
              <w:t>管理手册、程序文件</w:t>
            </w:r>
            <w:r w:rsidR="000E5C15" w:rsidRPr="000E5C15">
              <w:rPr>
                <w:rFonts w:ascii="宋体" w:hAnsi="宋体" w:cs="宋体" w:hint="eastAsia"/>
                <w:sz w:val="21"/>
                <w:szCs w:val="21"/>
              </w:rPr>
              <w:t>、管理制度汇编、体系运行所需要的记录，</w:t>
            </w:r>
          </w:p>
          <w:p w:rsidR="00707259" w:rsidRPr="000E5C15" w:rsidRDefault="000E5C15" w:rsidP="000E5C15">
            <w:pPr>
              <w:spacing w:line="240" w:lineRule="exact"/>
              <w:rPr>
                <w:rFonts w:ascii="宋体" w:hAnsi="宋体" w:cs="宋体"/>
                <w:sz w:val="21"/>
                <w:szCs w:val="21"/>
              </w:rPr>
            </w:pPr>
            <w:r w:rsidRPr="000E5C15">
              <w:rPr>
                <w:rFonts w:ascii="宋体" w:hAnsi="宋体" w:cs="宋体" w:hint="eastAsia"/>
                <w:sz w:val="21"/>
                <w:szCs w:val="21"/>
              </w:rPr>
              <w:t>版本为</w:t>
            </w:r>
            <w:r w:rsidR="00707259" w:rsidRPr="000E5C15">
              <w:rPr>
                <w:rFonts w:ascii="宋体" w:hAnsi="宋体" w:cs="宋体" w:hint="eastAsia"/>
                <w:sz w:val="21"/>
                <w:szCs w:val="21"/>
              </w:rPr>
              <w:t xml:space="preserve"> </w:t>
            </w:r>
            <w:r w:rsidR="00707259" w:rsidRPr="000E5C15">
              <w:rPr>
                <w:rFonts w:ascii="宋体" w:hAnsi="宋体" w:cs="宋体"/>
                <w:sz w:val="21"/>
                <w:szCs w:val="21"/>
              </w:rPr>
              <w:t xml:space="preserve"> </w:t>
            </w:r>
            <w:r w:rsidR="00707259" w:rsidRPr="000E5C15">
              <w:rPr>
                <w:rFonts w:ascii="宋体" w:hAnsi="宋体" w:cs="宋体" w:hint="eastAsia"/>
                <w:sz w:val="21"/>
                <w:szCs w:val="21"/>
              </w:rPr>
              <w:t>A</w:t>
            </w:r>
            <w:r w:rsidR="00FF4AD2">
              <w:rPr>
                <w:rFonts w:ascii="宋体" w:hAnsi="宋体" w:cs="宋体" w:hint="eastAsia"/>
                <w:sz w:val="21"/>
                <w:szCs w:val="21"/>
              </w:rPr>
              <w:t>1</w:t>
            </w:r>
            <w:r w:rsidR="00707259" w:rsidRPr="000E5C15">
              <w:rPr>
                <w:rFonts w:ascii="宋体" w:hAnsi="宋体" w:cs="宋体"/>
                <w:sz w:val="21"/>
                <w:szCs w:val="21"/>
              </w:rPr>
              <w:t xml:space="preserve"> </w:t>
            </w:r>
            <w:r w:rsidR="00707259" w:rsidRPr="000E5C15">
              <w:rPr>
                <w:rFonts w:ascii="宋体" w:hAnsi="宋体" w:cs="宋体" w:hint="eastAsia"/>
                <w:sz w:val="21"/>
                <w:szCs w:val="21"/>
              </w:rPr>
              <w:t>版，发布时间：</w:t>
            </w:r>
            <w:r w:rsidR="00707259" w:rsidRPr="000E5C15">
              <w:rPr>
                <w:rFonts w:ascii="宋体" w:hAnsi="宋体" w:cs="宋体"/>
                <w:sz w:val="21"/>
                <w:szCs w:val="21"/>
              </w:rPr>
              <w:t>20</w:t>
            </w:r>
            <w:r w:rsidR="00707259" w:rsidRPr="000E5C15">
              <w:rPr>
                <w:rFonts w:ascii="宋体" w:hAnsi="宋体" w:cs="宋体" w:hint="eastAsia"/>
                <w:sz w:val="21"/>
                <w:szCs w:val="21"/>
              </w:rPr>
              <w:t>2</w:t>
            </w:r>
            <w:r w:rsidR="00FF4AD2">
              <w:rPr>
                <w:rFonts w:ascii="宋体" w:hAnsi="宋体" w:cs="宋体" w:hint="eastAsia"/>
                <w:sz w:val="21"/>
                <w:szCs w:val="21"/>
              </w:rPr>
              <w:t>1</w:t>
            </w:r>
            <w:r w:rsidR="00707259" w:rsidRPr="000E5C15">
              <w:rPr>
                <w:rFonts w:ascii="宋体" w:hAnsi="宋体" w:cs="宋体"/>
                <w:sz w:val="21"/>
                <w:szCs w:val="21"/>
              </w:rPr>
              <w:t>.</w:t>
            </w:r>
            <w:r w:rsidR="00707259" w:rsidRPr="000E5C15">
              <w:rPr>
                <w:rFonts w:ascii="宋体" w:hAnsi="宋体" w:cs="宋体" w:hint="eastAsia"/>
                <w:sz w:val="21"/>
                <w:szCs w:val="21"/>
              </w:rPr>
              <w:t>1</w:t>
            </w:r>
            <w:r w:rsidR="00707259" w:rsidRPr="000E5C15">
              <w:rPr>
                <w:rFonts w:ascii="宋体" w:hAnsi="宋体" w:cs="宋体"/>
                <w:sz w:val="21"/>
                <w:szCs w:val="21"/>
              </w:rPr>
              <w:t>.</w:t>
            </w:r>
            <w:r w:rsidR="00707259" w:rsidRPr="000E5C15">
              <w:rPr>
                <w:rFonts w:ascii="宋体" w:hAnsi="宋体" w:cs="宋体" w:hint="eastAsia"/>
                <w:sz w:val="21"/>
                <w:szCs w:val="21"/>
              </w:rPr>
              <w:t>1日</w:t>
            </w:r>
            <w:r w:rsidR="00707259" w:rsidRPr="000E5C15">
              <w:rPr>
                <w:rFonts w:ascii="宋体" w:hAnsi="宋体" w:cs="宋体"/>
                <w:sz w:val="21"/>
                <w:szCs w:val="21"/>
              </w:rPr>
              <w:t xml:space="preserve"> </w:t>
            </w:r>
            <w:r w:rsidR="00707259" w:rsidRPr="000E5C15">
              <w:rPr>
                <w:rFonts w:ascii="宋体" w:hAnsi="宋体" w:cs="宋体" w:hint="eastAsia"/>
                <w:sz w:val="21"/>
                <w:szCs w:val="21"/>
              </w:rPr>
              <w:t xml:space="preserve"> </w:t>
            </w:r>
            <w:r w:rsidR="00707259" w:rsidRPr="000E5C15">
              <w:rPr>
                <w:rFonts w:ascii="宋体" w:hAnsi="宋体" w:cs="宋体"/>
                <w:sz w:val="21"/>
                <w:szCs w:val="21"/>
              </w:rPr>
              <w:t xml:space="preserve"> </w:t>
            </w:r>
            <w:r w:rsidR="00707259" w:rsidRPr="000E5C15">
              <w:rPr>
                <w:rFonts w:ascii="宋体" w:hAnsi="宋体" w:cs="宋体" w:hint="eastAsia"/>
                <w:sz w:val="21"/>
                <w:szCs w:val="21"/>
              </w:rPr>
              <w:t>实施时间：</w:t>
            </w:r>
            <w:r w:rsidR="00707259" w:rsidRPr="000E5C15">
              <w:rPr>
                <w:rFonts w:ascii="宋体" w:hAnsi="宋体" w:cs="宋体"/>
                <w:sz w:val="21"/>
                <w:szCs w:val="21"/>
              </w:rPr>
              <w:t>20</w:t>
            </w:r>
            <w:r w:rsidR="00707259" w:rsidRPr="000E5C15">
              <w:rPr>
                <w:rFonts w:ascii="宋体" w:hAnsi="宋体" w:cs="宋体" w:hint="eastAsia"/>
                <w:sz w:val="21"/>
                <w:szCs w:val="21"/>
              </w:rPr>
              <w:t>2</w:t>
            </w:r>
            <w:r w:rsidR="00FF4AD2">
              <w:rPr>
                <w:rFonts w:ascii="宋体" w:hAnsi="宋体" w:cs="宋体" w:hint="eastAsia"/>
                <w:sz w:val="21"/>
                <w:szCs w:val="21"/>
              </w:rPr>
              <w:t>1</w:t>
            </w:r>
            <w:r w:rsidR="00707259" w:rsidRPr="000E5C15">
              <w:rPr>
                <w:rFonts w:ascii="宋体" w:hAnsi="宋体" w:cs="宋体"/>
                <w:sz w:val="21"/>
                <w:szCs w:val="21"/>
              </w:rPr>
              <w:t>.</w:t>
            </w:r>
            <w:r w:rsidR="00707259" w:rsidRPr="000E5C15">
              <w:rPr>
                <w:rFonts w:ascii="宋体" w:hAnsi="宋体" w:cs="宋体" w:hint="eastAsia"/>
                <w:sz w:val="21"/>
                <w:szCs w:val="21"/>
              </w:rPr>
              <w:t>1</w:t>
            </w:r>
            <w:r w:rsidR="00707259" w:rsidRPr="000E5C15">
              <w:rPr>
                <w:rFonts w:ascii="宋体" w:hAnsi="宋体" w:cs="宋体"/>
                <w:sz w:val="21"/>
                <w:szCs w:val="21"/>
              </w:rPr>
              <w:t>.</w:t>
            </w:r>
            <w:r w:rsidR="00707259" w:rsidRPr="000E5C15">
              <w:rPr>
                <w:rFonts w:ascii="宋体" w:hAnsi="宋体" w:cs="宋体" w:hint="eastAsia"/>
                <w:sz w:val="21"/>
                <w:szCs w:val="21"/>
              </w:rPr>
              <w:t>1日。</w:t>
            </w:r>
            <w:r w:rsidR="00707259" w:rsidRPr="000E5C15">
              <w:rPr>
                <w:rFonts w:ascii="宋体" w:hAnsi="宋体" w:cs="宋体"/>
                <w:sz w:val="21"/>
                <w:szCs w:val="21"/>
              </w:rPr>
              <w:t xml:space="preserve">  </w:t>
            </w:r>
          </w:p>
          <w:p w:rsidR="00707259" w:rsidRPr="00670DCF" w:rsidRDefault="00FF4AD2" w:rsidP="000E5C15">
            <w:pPr>
              <w:spacing w:line="240" w:lineRule="exact"/>
              <w:rPr>
                <w:rFonts w:ascii="宋体" w:hAnsi="宋体"/>
                <w:b/>
                <w:color w:val="000000"/>
                <w:sz w:val="20"/>
              </w:rPr>
            </w:pPr>
            <w:r>
              <w:rPr>
                <w:rFonts w:ascii="宋体" w:hAnsi="宋体" w:cs="宋体" w:hint="eastAsia"/>
                <w:sz w:val="21"/>
                <w:szCs w:val="21"/>
              </w:rPr>
              <w:t>总经理发生变更，2021.1.1日重新审批了管理手册，</w:t>
            </w:r>
            <w:bookmarkStart w:id="29" w:name="_GoBack"/>
            <w:bookmarkEnd w:id="29"/>
            <w:r w:rsidR="000E5C15" w:rsidRPr="000E5C15">
              <w:rPr>
                <w:rFonts w:ascii="宋体" w:hAnsi="宋体" w:cs="宋体" w:hint="eastAsia"/>
                <w:sz w:val="21"/>
                <w:szCs w:val="21"/>
              </w:rPr>
              <w:t>未发生修订和作废情况，</w:t>
            </w:r>
            <w:r w:rsidR="00707259" w:rsidRPr="000E5C15">
              <w:rPr>
                <w:rFonts w:ascii="宋体" w:hAnsi="宋体" w:cs="宋体" w:hint="eastAsia"/>
                <w:sz w:val="21"/>
                <w:szCs w:val="21"/>
              </w:rPr>
              <w:t>文件和记录管理控制符合标准要求。</w:t>
            </w:r>
          </w:p>
        </w:tc>
      </w:tr>
      <w:tr w:rsidR="00707259" w:rsidRPr="00670DCF" w:rsidTr="003A6D74">
        <w:trPr>
          <w:cantSplit/>
          <w:trHeight w:val="1126"/>
          <w:jc w:val="center"/>
        </w:trPr>
        <w:tc>
          <w:tcPr>
            <w:tcW w:w="720" w:type="dxa"/>
            <w:vMerge w:val="restart"/>
            <w:textDirection w:val="tbRlV"/>
            <w:vAlign w:val="center"/>
          </w:tcPr>
          <w:p w:rsidR="00707259" w:rsidRPr="00670DCF" w:rsidRDefault="00707259" w:rsidP="003A6D74">
            <w:pPr>
              <w:spacing w:line="240" w:lineRule="exact"/>
              <w:ind w:left="113" w:right="113"/>
              <w:jc w:val="center"/>
              <w:rPr>
                <w:rFonts w:ascii="宋体" w:hAnsi="宋体"/>
                <w:b/>
                <w:color w:val="000000"/>
                <w:szCs w:val="21"/>
              </w:rPr>
            </w:pPr>
            <w:r w:rsidRPr="00670DCF">
              <w:rPr>
                <w:rFonts w:ascii="宋体" w:hAnsi="宋体"/>
                <w:b/>
                <w:color w:val="000000"/>
                <w:szCs w:val="21"/>
              </w:rPr>
              <w:br w:type="page"/>
              <w:t>(</w:t>
            </w:r>
            <w:r w:rsidRPr="00670DCF">
              <w:rPr>
                <w:rFonts w:ascii="宋体" w:hAnsi="宋体" w:hint="eastAsia"/>
                <w:b/>
                <w:color w:val="000000"/>
                <w:szCs w:val="21"/>
              </w:rPr>
              <w:t>二</w:t>
            </w:r>
            <w:r w:rsidRPr="00670DCF">
              <w:rPr>
                <w:rFonts w:ascii="宋体" w:hAnsi="宋体"/>
                <w:b/>
                <w:color w:val="000000"/>
                <w:szCs w:val="21"/>
              </w:rPr>
              <w:t>)</w:t>
            </w:r>
            <w:r w:rsidRPr="00670DCF">
              <w:rPr>
                <w:rFonts w:ascii="宋体" w:hAnsi="宋体" w:hint="eastAsia"/>
                <w:b/>
                <w:color w:val="000000"/>
                <w:szCs w:val="21"/>
              </w:rPr>
              <w:t>资源评价</w:t>
            </w:r>
          </w:p>
        </w:tc>
        <w:tc>
          <w:tcPr>
            <w:tcW w:w="9198" w:type="dxa"/>
          </w:tcPr>
          <w:p w:rsidR="00707259" w:rsidRPr="00670DCF" w:rsidRDefault="00707259" w:rsidP="003A6D74">
            <w:pPr>
              <w:spacing w:line="300" w:lineRule="exact"/>
              <w:rPr>
                <w:rFonts w:ascii="宋体" w:hAnsi="宋体"/>
                <w:b/>
                <w:color w:val="000000"/>
                <w:sz w:val="20"/>
              </w:rPr>
            </w:pPr>
            <w:r w:rsidRPr="00670DCF">
              <w:rPr>
                <w:rFonts w:ascii="宋体" w:hAnsi="宋体" w:hint="eastAsia"/>
                <w:b/>
                <w:color w:val="000000"/>
                <w:sz w:val="20"/>
              </w:rPr>
              <w:t>人力资源的简要说明</w:t>
            </w:r>
            <w:r w:rsidRPr="00670DCF">
              <w:rPr>
                <w:rFonts w:ascii="宋体" w:hAnsi="宋体"/>
                <w:b/>
                <w:color w:val="000000"/>
                <w:sz w:val="20"/>
              </w:rPr>
              <w:t>.:</w:t>
            </w:r>
          </w:p>
          <w:p w:rsidR="00707259" w:rsidRPr="00670DCF" w:rsidRDefault="00707259" w:rsidP="000E5C15">
            <w:pPr>
              <w:spacing w:line="240" w:lineRule="exact"/>
              <w:rPr>
                <w:rFonts w:ascii="宋体" w:hAnsi="宋体"/>
                <w:b/>
                <w:color w:val="000000"/>
                <w:sz w:val="20"/>
              </w:rPr>
            </w:pPr>
            <w:r w:rsidRPr="000E5C15">
              <w:rPr>
                <w:rFonts w:ascii="宋体" w:hAnsi="宋体" w:cs="宋体" w:hint="eastAsia"/>
                <w:sz w:val="21"/>
                <w:szCs w:val="21"/>
              </w:rPr>
              <w:t>生产、技术、检验、销售服务人员上岗前经过岗前培训，人员均经过专业培训。</w:t>
            </w:r>
          </w:p>
        </w:tc>
      </w:tr>
      <w:tr w:rsidR="00707259" w:rsidRPr="00670DCF" w:rsidTr="003A6D74">
        <w:trPr>
          <w:cantSplit/>
          <w:trHeight w:val="645"/>
          <w:jc w:val="center"/>
        </w:trPr>
        <w:tc>
          <w:tcPr>
            <w:tcW w:w="720" w:type="dxa"/>
            <w:vMerge/>
            <w:textDirection w:val="tbRlV"/>
            <w:vAlign w:val="center"/>
          </w:tcPr>
          <w:p w:rsidR="00707259" w:rsidRPr="00670DCF" w:rsidRDefault="00707259" w:rsidP="003A6D74">
            <w:pPr>
              <w:spacing w:line="240" w:lineRule="exact"/>
              <w:ind w:left="113" w:right="113"/>
              <w:jc w:val="center"/>
              <w:rPr>
                <w:rFonts w:ascii="宋体" w:hAnsi="宋体"/>
                <w:b/>
                <w:color w:val="000000"/>
                <w:szCs w:val="21"/>
              </w:rPr>
            </w:pPr>
          </w:p>
        </w:tc>
        <w:tc>
          <w:tcPr>
            <w:tcW w:w="9198" w:type="dxa"/>
          </w:tcPr>
          <w:p w:rsidR="00707259" w:rsidRPr="00670DCF" w:rsidRDefault="00707259" w:rsidP="003A6D74">
            <w:pPr>
              <w:spacing w:line="240" w:lineRule="exact"/>
              <w:rPr>
                <w:rFonts w:ascii="宋体" w:hAnsi="宋体"/>
                <w:b/>
                <w:color w:val="000000"/>
                <w:sz w:val="20"/>
              </w:rPr>
            </w:pPr>
            <w:r w:rsidRPr="00670DCF">
              <w:rPr>
                <w:rFonts w:ascii="宋体" w:hAnsi="宋体" w:hint="eastAsia"/>
                <w:b/>
                <w:color w:val="000000"/>
                <w:sz w:val="20"/>
              </w:rPr>
              <w:t>设备设施（包括信息系统）、</w:t>
            </w:r>
          </w:p>
          <w:p w:rsidR="00707259" w:rsidRPr="00670DCF" w:rsidRDefault="00707259" w:rsidP="000E5C15">
            <w:pPr>
              <w:spacing w:line="240" w:lineRule="exact"/>
              <w:rPr>
                <w:rFonts w:ascii="宋体" w:hAnsi="宋体"/>
                <w:color w:val="000000"/>
                <w:sz w:val="20"/>
              </w:rPr>
            </w:pPr>
            <w:r w:rsidRPr="000E5C15">
              <w:rPr>
                <w:rFonts w:ascii="宋体" w:hAnsi="宋体" w:cs="宋体" w:hint="eastAsia"/>
                <w:sz w:val="21"/>
                <w:szCs w:val="21"/>
              </w:rPr>
              <w:t>电焊机、剪板机、折弯机、冲床、钻床、氩弧焊机、喷涂线、切割机、电脑、打印机、</w:t>
            </w:r>
            <w:proofErr w:type="spellStart"/>
            <w:r w:rsidRPr="000E5C15">
              <w:rPr>
                <w:rFonts w:ascii="宋体" w:hAnsi="宋体" w:cs="宋体" w:hint="eastAsia"/>
                <w:sz w:val="21"/>
                <w:szCs w:val="21"/>
              </w:rPr>
              <w:t>wifi</w:t>
            </w:r>
            <w:proofErr w:type="spellEnd"/>
            <w:r w:rsidRPr="000E5C15">
              <w:rPr>
                <w:rFonts w:ascii="宋体" w:hAnsi="宋体" w:cs="宋体" w:hint="eastAsia"/>
                <w:sz w:val="21"/>
                <w:szCs w:val="21"/>
              </w:rPr>
              <w:t>状态良好。</w:t>
            </w:r>
          </w:p>
        </w:tc>
      </w:tr>
      <w:tr w:rsidR="00707259" w:rsidRPr="00670DCF" w:rsidTr="003A6D74">
        <w:trPr>
          <w:cantSplit/>
          <w:trHeight w:val="645"/>
          <w:jc w:val="center"/>
        </w:trPr>
        <w:tc>
          <w:tcPr>
            <w:tcW w:w="720" w:type="dxa"/>
            <w:vMerge/>
            <w:textDirection w:val="tbRlV"/>
            <w:vAlign w:val="center"/>
          </w:tcPr>
          <w:p w:rsidR="00707259" w:rsidRPr="00670DCF" w:rsidRDefault="00707259" w:rsidP="003A6D74">
            <w:pPr>
              <w:spacing w:line="240" w:lineRule="exact"/>
              <w:ind w:left="113" w:right="113"/>
              <w:jc w:val="center"/>
              <w:rPr>
                <w:rFonts w:ascii="宋体" w:hAnsi="宋体"/>
                <w:b/>
                <w:color w:val="000000"/>
                <w:szCs w:val="21"/>
              </w:rPr>
            </w:pPr>
          </w:p>
        </w:tc>
        <w:tc>
          <w:tcPr>
            <w:tcW w:w="9198" w:type="dxa"/>
          </w:tcPr>
          <w:p w:rsidR="00707259" w:rsidRPr="00670DCF" w:rsidRDefault="00707259" w:rsidP="003A6D74">
            <w:pPr>
              <w:spacing w:line="240" w:lineRule="exact"/>
              <w:rPr>
                <w:rFonts w:ascii="宋体" w:hAnsi="宋体"/>
                <w:b/>
                <w:color w:val="000000"/>
                <w:sz w:val="20"/>
              </w:rPr>
            </w:pPr>
            <w:r w:rsidRPr="00670DCF">
              <w:rPr>
                <w:rFonts w:ascii="宋体" w:hAnsi="宋体" w:hint="eastAsia"/>
                <w:b/>
                <w:color w:val="000000"/>
                <w:sz w:val="20"/>
              </w:rPr>
              <w:t>过程运行环境</w:t>
            </w:r>
          </w:p>
          <w:p w:rsidR="00707259" w:rsidRPr="00670DCF" w:rsidRDefault="00707259" w:rsidP="003A6D74">
            <w:pPr>
              <w:pStyle w:val="2"/>
              <w:rPr>
                <w:rFonts w:eastAsia="宋体" w:cs="宋体"/>
                <w:color w:val="auto"/>
                <w:kern w:val="2"/>
                <w:sz w:val="21"/>
                <w:szCs w:val="21"/>
              </w:rPr>
            </w:pPr>
            <w:r w:rsidRPr="00670DCF">
              <w:rPr>
                <w:rFonts w:eastAsia="宋体" w:cs="宋体" w:hint="eastAsia"/>
                <w:color w:val="auto"/>
                <w:kern w:val="2"/>
                <w:sz w:val="21"/>
                <w:szCs w:val="21"/>
              </w:rPr>
              <w:t xml:space="preserve">观察办公区、生产车间环境卫生管理，工作场所布局合理，温湿度适宜，照明良好，满足办公需求。 </w:t>
            </w:r>
          </w:p>
          <w:p w:rsidR="00707259" w:rsidRPr="00670DCF" w:rsidRDefault="00707259" w:rsidP="003A6D74">
            <w:pPr>
              <w:pStyle w:val="2"/>
              <w:rPr>
                <w:rFonts w:eastAsia="宋体" w:cs="宋体"/>
                <w:color w:val="auto"/>
                <w:kern w:val="2"/>
                <w:sz w:val="21"/>
                <w:szCs w:val="21"/>
              </w:rPr>
            </w:pPr>
            <w:r w:rsidRPr="00670DCF">
              <w:rPr>
                <w:rFonts w:eastAsia="宋体" w:cs="宋体" w:hint="eastAsia"/>
                <w:color w:val="auto"/>
                <w:kern w:val="2"/>
                <w:sz w:val="21"/>
                <w:szCs w:val="21"/>
              </w:rPr>
              <w:t>经与主管人员交谈，其对本部门在本条款管理中的职责、分工和接口关系清楚掌握，基本符合文件要求。</w:t>
            </w:r>
          </w:p>
          <w:p w:rsidR="00707259" w:rsidRPr="00670DCF" w:rsidRDefault="00707259" w:rsidP="003A6D74">
            <w:pPr>
              <w:pStyle w:val="2"/>
              <w:rPr>
                <w:rFonts w:eastAsia="宋体" w:cs="宋体"/>
                <w:color w:val="auto"/>
                <w:kern w:val="2"/>
                <w:sz w:val="21"/>
                <w:szCs w:val="21"/>
              </w:rPr>
            </w:pPr>
            <w:r w:rsidRPr="00670DCF">
              <w:rPr>
                <w:rFonts w:eastAsia="宋体" w:cs="宋体" w:hint="eastAsia"/>
                <w:color w:val="auto"/>
                <w:kern w:val="2"/>
                <w:sz w:val="21"/>
                <w:szCs w:val="21"/>
              </w:rPr>
              <w:t>公司办公场所和生产场所</w:t>
            </w:r>
            <w:proofErr w:type="gramStart"/>
            <w:r w:rsidRPr="00670DCF">
              <w:rPr>
                <w:rFonts w:eastAsia="宋体" w:cs="宋体" w:hint="eastAsia"/>
                <w:color w:val="auto"/>
                <w:kern w:val="2"/>
                <w:sz w:val="21"/>
                <w:szCs w:val="21"/>
              </w:rPr>
              <w:t>均环境</w:t>
            </w:r>
            <w:proofErr w:type="gramEnd"/>
            <w:r w:rsidRPr="00670DCF">
              <w:rPr>
                <w:rFonts w:eastAsia="宋体" w:cs="宋体" w:hint="eastAsia"/>
                <w:color w:val="auto"/>
                <w:kern w:val="2"/>
                <w:sz w:val="21"/>
                <w:szCs w:val="21"/>
              </w:rPr>
              <w:t>良好，满足办公需要，无特殊环境要求。</w:t>
            </w:r>
          </w:p>
          <w:p w:rsidR="00707259" w:rsidRPr="00670DCF" w:rsidRDefault="00707259" w:rsidP="003A6D74">
            <w:pPr>
              <w:spacing w:line="240" w:lineRule="exact"/>
              <w:rPr>
                <w:rFonts w:ascii="宋体" w:hAnsi="宋体"/>
                <w:b/>
                <w:color w:val="000000"/>
                <w:sz w:val="20"/>
              </w:rPr>
            </w:pPr>
          </w:p>
        </w:tc>
      </w:tr>
      <w:tr w:rsidR="00707259" w:rsidRPr="00670DCF" w:rsidTr="003A6D74">
        <w:trPr>
          <w:cantSplit/>
          <w:trHeight w:val="645"/>
          <w:jc w:val="center"/>
        </w:trPr>
        <w:tc>
          <w:tcPr>
            <w:tcW w:w="720" w:type="dxa"/>
            <w:vMerge/>
            <w:textDirection w:val="tbRlV"/>
            <w:vAlign w:val="center"/>
          </w:tcPr>
          <w:p w:rsidR="00707259" w:rsidRPr="00670DCF" w:rsidRDefault="00707259" w:rsidP="003A6D74">
            <w:pPr>
              <w:spacing w:line="240" w:lineRule="exact"/>
              <w:ind w:left="113" w:right="113"/>
              <w:jc w:val="center"/>
              <w:rPr>
                <w:rFonts w:ascii="宋体" w:hAnsi="宋体"/>
                <w:b/>
                <w:color w:val="000000"/>
                <w:szCs w:val="21"/>
              </w:rPr>
            </w:pPr>
          </w:p>
        </w:tc>
        <w:tc>
          <w:tcPr>
            <w:tcW w:w="9198" w:type="dxa"/>
          </w:tcPr>
          <w:p w:rsidR="00707259" w:rsidRPr="00670DCF" w:rsidRDefault="00707259" w:rsidP="003A6D74">
            <w:pPr>
              <w:spacing w:line="240" w:lineRule="exact"/>
              <w:rPr>
                <w:rFonts w:ascii="宋体" w:hAnsi="宋体"/>
                <w:b/>
                <w:color w:val="000000"/>
                <w:sz w:val="20"/>
              </w:rPr>
            </w:pPr>
            <w:r w:rsidRPr="00670DCF">
              <w:rPr>
                <w:rFonts w:ascii="宋体" w:hAnsi="宋体" w:hint="eastAsia"/>
                <w:b/>
                <w:color w:val="000000"/>
                <w:sz w:val="20"/>
              </w:rPr>
              <w:t>监视和测量资源</w:t>
            </w:r>
          </w:p>
          <w:p w:rsidR="00707259" w:rsidRPr="00670DCF" w:rsidRDefault="00707259" w:rsidP="000E5C15">
            <w:pPr>
              <w:spacing w:line="240" w:lineRule="exact"/>
              <w:rPr>
                <w:rFonts w:ascii="宋体" w:hAnsi="宋体"/>
                <w:color w:val="000000"/>
                <w:sz w:val="20"/>
              </w:rPr>
            </w:pPr>
            <w:r w:rsidRPr="000E5C15">
              <w:rPr>
                <w:rFonts w:ascii="宋体" w:hAnsi="宋体" w:cs="宋体" w:hint="eastAsia"/>
                <w:sz w:val="21"/>
                <w:szCs w:val="21"/>
              </w:rPr>
              <w:t>钢板尺、钢卷尺、水平仪、千分尺、电子秤，提供</w:t>
            </w:r>
            <w:r w:rsidR="000E5C15" w:rsidRPr="000E5C15">
              <w:rPr>
                <w:rFonts w:ascii="宋体" w:hAnsi="宋体" w:cs="宋体" w:hint="eastAsia"/>
                <w:sz w:val="21"/>
                <w:szCs w:val="21"/>
              </w:rPr>
              <w:t>的</w:t>
            </w:r>
            <w:r w:rsidRPr="000E5C15">
              <w:rPr>
                <w:rFonts w:ascii="宋体" w:hAnsi="宋体" w:cs="宋体" w:hint="eastAsia"/>
                <w:sz w:val="21"/>
                <w:szCs w:val="21"/>
              </w:rPr>
              <w:t>校准</w:t>
            </w:r>
            <w:r w:rsidR="000E5C15" w:rsidRPr="000E5C15">
              <w:rPr>
                <w:rFonts w:ascii="宋体" w:hAnsi="宋体" w:cs="宋体" w:hint="eastAsia"/>
                <w:sz w:val="21"/>
                <w:szCs w:val="21"/>
              </w:rPr>
              <w:t>证书已过期，不符合要求，开具了不符合报告</w:t>
            </w:r>
            <w:r w:rsidRPr="000E5C15">
              <w:rPr>
                <w:rFonts w:ascii="宋体" w:hAnsi="宋体" w:cs="宋体" w:hint="eastAsia"/>
                <w:sz w:val="21"/>
                <w:szCs w:val="21"/>
              </w:rPr>
              <w:t>。</w:t>
            </w:r>
          </w:p>
        </w:tc>
      </w:tr>
      <w:tr w:rsidR="00707259" w:rsidRPr="00670DCF" w:rsidTr="003A6D74">
        <w:trPr>
          <w:cantSplit/>
          <w:trHeight w:val="645"/>
          <w:jc w:val="center"/>
        </w:trPr>
        <w:tc>
          <w:tcPr>
            <w:tcW w:w="720" w:type="dxa"/>
            <w:vMerge/>
            <w:textDirection w:val="tbRlV"/>
            <w:vAlign w:val="center"/>
          </w:tcPr>
          <w:p w:rsidR="00707259" w:rsidRPr="00670DCF" w:rsidRDefault="00707259" w:rsidP="003A6D74">
            <w:pPr>
              <w:spacing w:line="240" w:lineRule="exact"/>
              <w:ind w:left="113" w:right="113"/>
              <w:jc w:val="center"/>
              <w:rPr>
                <w:rFonts w:ascii="宋体" w:hAnsi="宋体"/>
                <w:b/>
                <w:color w:val="000000"/>
                <w:szCs w:val="21"/>
              </w:rPr>
            </w:pPr>
          </w:p>
        </w:tc>
        <w:tc>
          <w:tcPr>
            <w:tcW w:w="9198" w:type="dxa"/>
          </w:tcPr>
          <w:p w:rsidR="00707259" w:rsidRPr="00670DCF" w:rsidRDefault="00707259" w:rsidP="003A6D74">
            <w:pPr>
              <w:spacing w:line="240" w:lineRule="exact"/>
              <w:rPr>
                <w:rFonts w:ascii="宋体" w:hAnsi="宋体"/>
                <w:b/>
                <w:color w:val="000000"/>
                <w:sz w:val="20"/>
              </w:rPr>
            </w:pPr>
            <w:r w:rsidRPr="00670DCF">
              <w:rPr>
                <w:rFonts w:ascii="宋体" w:hAnsi="宋体" w:hint="eastAsia"/>
                <w:b/>
                <w:color w:val="000000"/>
                <w:sz w:val="20"/>
              </w:rPr>
              <w:t>知识</w:t>
            </w:r>
          </w:p>
          <w:p w:rsidR="00707259" w:rsidRPr="000E5C15" w:rsidRDefault="00707259" w:rsidP="000E5C15">
            <w:pPr>
              <w:ind w:firstLineChars="200" w:firstLine="420"/>
              <w:rPr>
                <w:rFonts w:ascii="宋体" w:hAnsi="宋体" w:cs="宋体"/>
                <w:sz w:val="21"/>
                <w:szCs w:val="21"/>
              </w:rPr>
            </w:pPr>
            <w:r w:rsidRPr="000E5C15">
              <w:rPr>
                <w:rFonts w:ascii="宋体" w:hAnsi="宋体" w:cs="宋体" w:hint="eastAsia"/>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707259" w:rsidRPr="00670DCF" w:rsidRDefault="00707259" w:rsidP="003A6D74">
            <w:pPr>
              <w:spacing w:line="240" w:lineRule="exact"/>
              <w:rPr>
                <w:rFonts w:ascii="宋体" w:hAnsi="宋体" w:cs="宋体"/>
                <w:szCs w:val="21"/>
              </w:rPr>
            </w:pPr>
          </w:p>
          <w:p w:rsidR="00707259" w:rsidRPr="00670DCF" w:rsidRDefault="00707259" w:rsidP="003A6D74">
            <w:pPr>
              <w:spacing w:line="240" w:lineRule="exact"/>
              <w:rPr>
                <w:rFonts w:ascii="宋体" w:hAnsi="宋体"/>
                <w:b/>
                <w:color w:val="000000"/>
                <w:sz w:val="20"/>
              </w:rPr>
            </w:pPr>
          </w:p>
        </w:tc>
      </w:tr>
      <w:tr w:rsidR="00707259" w:rsidRPr="00670DCF" w:rsidTr="003A6D74">
        <w:trPr>
          <w:cantSplit/>
          <w:trHeight w:val="645"/>
          <w:jc w:val="center"/>
        </w:trPr>
        <w:tc>
          <w:tcPr>
            <w:tcW w:w="720" w:type="dxa"/>
            <w:vMerge/>
            <w:textDirection w:val="tbRlV"/>
            <w:vAlign w:val="center"/>
          </w:tcPr>
          <w:p w:rsidR="00707259" w:rsidRPr="00670DCF" w:rsidRDefault="00707259" w:rsidP="003A6D74">
            <w:pPr>
              <w:spacing w:line="240" w:lineRule="exact"/>
              <w:ind w:left="113" w:right="113"/>
              <w:jc w:val="center"/>
              <w:rPr>
                <w:rFonts w:ascii="宋体" w:hAnsi="宋体"/>
                <w:b/>
                <w:color w:val="000000"/>
                <w:szCs w:val="21"/>
              </w:rPr>
            </w:pPr>
          </w:p>
        </w:tc>
        <w:tc>
          <w:tcPr>
            <w:tcW w:w="9198" w:type="dxa"/>
          </w:tcPr>
          <w:p w:rsidR="00707259" w:rsidRPr="00670DCF" w:rsidRDefault="00707259" w:rsidP="003A6D74">
            <w:pPr>
              <w:spacing w:line="240" w:lineRule="exact"/>
              <w:rPr>
                <w:rFonts w:ascii="宋体" w:hAnsi="宋体"/>
                <w:b/>
                <w:color w:val="000000"/>
                <w:sz w:val="20"/>
              </w:rPr>
            </w:pPr>
            <w:r w:rsidRPr="00670DCF">
              <w:rPr>
                <w:rFonts w:ascii="宋体" w:hAnsi="宋体" w:hint="eastAsia"/>
                <w:b/>
                <w:color w:val="000000"/>
                <w:sz w:val="20"/>
              </w:rPr>
              <w:t>环保设施：</w:t>
            </w:r>
          </w:p>
          <w:p w:rsidR="00707259" w:rsidRPr="00670DCF" w:rsidRDefault="00707259" w:rsidP="003A6D74">
            <w:pPr>
              <w:spacing w:line="240" w:lineRule="exact"/>
              <w:rPr>
                <w:rFonts w:ascii="宋体" w:hAnsi="宋体"/>
                <w:b/>
                <w:color w:val="000000"/>
                <w:sz w:val="20"/>
              </w:rPr>
            </w:pPr>
            <w:r>
              <w:rPr>
                <w:rFonts w:ascii="宋体" w:hAnsi="宋体" w:cs="宋体" w:hint="eastAsia"/>
                <w:bCs/>
                <w:szCs w:val="21"/>
              </w:rPr>
              <w:t xml:space="preserve"> </w:t>
            </w:r>
          </w:p>
        </w:tc>
      </w:tr>
      <w:tr w:rsidR="00707259" w:rsidRPr="00670DCF" w:rsidTr="003A6D74">
        <w:trPr>
          <w:cantSplit/>
          <w:trHeight w:val="975"/>
          <w:jc w:val="center"/>
        </w:trPr>
        <w:tc>
          <w:tcPr>
            <w:tcW w:w="720" w:type="dxa"/>
            <w:vMerge/>
            <w:textDirection w:val="tbRlV"/>
            <w:vAlign w:val="center"/>
          </w:tcPr>
          <w:p w:rsidR="00707259" w:rsidRPr="00670DCF" w:rsidRDefault="00707259" w:rsidP="003A6D74">
            <w:pPr>
              <w:spacing w:line="240" w:lineRule="exact"/>
              <w:ind w:left="113" w:right="113"/>
              <w:jc w:val="center"/>
              <w:rPr>
                <w:rFonts w:ascii="宋体" w:hAnsi="宋体"/>
                <w:b/>
                <w:color w:val="000000"/>
                <w:szCs w:val="21"/>
              </w:rPr>
            </w:pPr>
          </w:p>
        </w:tc>
        <w:tc>
          <w:tcPr>
            <w:tcW w:w="9198" w:type="dxa"/>
          </w:tcPr>
          <w:p w:rsidR="00707259" w:rsidRPr="00670DCF" w:rsidRDefault="00707259" w:rsidP="003A6D74">
            <w:pPr>
              <w:spacing w:line="240" w:lineRule="exact"/>
              <w:rPr>
                <w:rFonts w:ascii="宋体" w:hAnsi="宋体"/>
                <w:b/>
                <w:color w:val="000000"/>
                <w:sz w:val="20"/>
              </w:rPr>
            </w:pPr>
            <w:r w:rsidRPr="00670DCF">
              <w:rPr>
                <w:rFonts w:ascii="宋体" w:hAnsi="宋体" w:hint="eastAsia"/>
                <w:b/>
                <w:color w:val="000000"/>
                <w:sz w:val="20"/>
              </w:rPr>
              <w:t>职业健康安全设施：</w:t>
            </w:r>
          </w:p>
          <w:p w:rsidR="00707259" w:rsidRPr="00670DCF" w:rsidRDefault="00707259" w:rsidP="00707259">
            <w:pPr>
              <w:spacing w:line="240" w:lineRule="exact"/>
              <w:ind w:firstLineChars="100" w:firstLine="240"/>
              <w:rPr>
                <w:rFonts w:ascii="宋体" w:hAnsi="宋体"/>
                <w:b/>
                <w:color w:val="000000"/>
                <w:sz w:val="20"/>
              </w:rPr>
            </w:pPr>
            <w:r>
              <w:rPr>
                <w:rFonts w:ascii="宋体" w:hAnsi="宋体" w:cs="宋体" w:hint="eastAsia"/>
                <w:bCs/>
                <w:szCs w:val="21"/>
              </w:rPr>
              <w:t xml:space="preserve"> </w:t>
            </w:r>
          </w:p>
        </w:tc>
      </w:tr>
      <w:tr w:rsidR="00707259" w:rsidRPr="00670DCF" w:rsidTr="003A6D74">
        <w:trPr>
          <w:cantSplit/>
          <w:trHeight w:val="2531"/>
          <w:jc w:val="center"/>
        </w:trPr>
        <w:tc>
          <w:tcPr>
            <w:tcW w:w="720" w:type="dxa"/>
            <w:vMerge w:val="restart"/>
            <w:textDirection w:val="tbRlV"/>
            <w:vAlign w:val="center"/>
          </w:tcPr>
          <w:p w:rsidR="00707259" w:rsidRPr="00670DCF" w:rsidRDefault="00707259" w:rsidP="003A6D74">
            <w:pPr>
              <w:spacing w:line="240" w:lineRule="exact"/>
              <w:ind w:left="113" w:right="113"/>
              <w:jc w:val="center"/>
              <w:rPr>
                <w:rFonts w:ascii="宋体" w:hAnsi="宋体"/>
                <w:b/>
                <w:color w:val="000000"/>
                <w:sz w:val="20"/>
              </w:rPr>
            </w:pPr>
            <w:r w:rsidRPr="00670DCF">
              <w:rPr>
                <w:rFonts w:ascii="宋体" w:hAnsi="宋体"/>
                <w:b/>
                <w:color w:val="000000"/>
                <w:sz w:val="20"/>
              </w:rPr>
              <w:t>(</w:t>
            </w:r>
            <w:r w:rsidRPr="00670DCF">
              <w:rPr>
                <w:rFonts w:ascii="宋体" w:hAnsi="宋体" w:hint="eastAsia"/>
                <w:b/>
                <w:color w:val="000000"/>
                <w:sz w:val="20"/>
              </w:rPr>
              <w:t>三</w:t>
            </w:r>
            <w:r w:rsidRPr="00670DCF">
              <w:rPr>
                <w:rFonts w:ascii="宋体" w:hAnsi="宋体"/>
                <w:b/>
                <w:color w:val="000000"/>
                <w:sz w:val="20"/>
              </w:rPr>
              <w:t>)</w:t>
            </w:r>
            <w:r w:rsidRPr="00670DCF">
              <w:rPr>
                <w:rFonts w:ascii="宋体" w:hAnsi="宋体" w:hint="eastAsia"/>
                <w:b/>
                <w:color w:val="000000"/>
                <w:sz w:val="20"/>
              </w:rPr>
              <w:t>体系运行情况</w:t>
            </w:r>
          </w:p>
        </w:tc>
        <w:tc>
          <w:tcPr>
            <w:tcW w:w="9198" w:type="dxa"/>
          </w:tcPr>
          <w:p w:rsidR="00707259" w:rsidRPr="00670DCF" w:rsidRDefault="00707259" w:rsidP="003A6D74">
            <w:pPr>
              <w:spacing w:line="300" w:lineRule="exact"/>
              <w:rPr>
                <w:rFonts w:ascii="宋体" w:hAnsi="宋体"/>
                <w:b/>
                <w:color w:val="000000"/>
                <w:sz w:val="20"/>
              </w:rPr>
            </w:pPr>
            <w:r w:rsidRPr="00670DCF">
              <w:rPr>
                <w:rFonts w:ascii="宋体" w:hAnsi="宋体"/>
                <w:b/>
                <w:color w:val="000000"/>
                <w:sz w:val="20"/>
              </w:rPr>
              <w:t xml:space="preserve">1. </w:t>
            </w:r>
            <w:r w:rsidRPr="00670DCF">
              <w:rPr>
                <w:rFonts w:ascii="宋体" w:hAnsi="宋体" w:hint="eastAsia"/>
                <w:b/>
                <w:color w:val="000000"/>
                <w:sz w:val="20"/>
              </w:rPr>
              <w:t>针对方针的管理职责评审</w:t>
            </w:r>
          </w:p>
          <w:p w:rsidR="00707259" w:rsidRPr="00670DCF" w:rsidRDefault="00707259" w:rsidP="003A6D74">
            <w:pPr>
              <w:spacing w:line="300" w:lineRule="exact"/>
              <w:ind w:left="1"/>
              <w:rPr>
                <w:rFonts w:ascii="宋体" w:hAnsi="宋体"/>
                <w:b/>
                <w:color w:val="000000"/>
                <w:sz w:val="20"/>
              </w:rPr>
            </w:pPr>
            <w:r w:rsidRPr="00670DCF">
              <w:rPr>
                <w:rFonts w:ascii="宋体" w:hAnsi="宋体" w:hint="eastAsia"/>
                <w:b/>
                <w:color w:val="000000"/>
                <w:sz w:val="20"/>
              </w:rPr>
              <w:t>（包括针对组织宗旨，制定相关管理方针政策、确保方针为员工理解并在运营中实施，监视方针的实施并评审方针的适宜性）</w:t>
            </w:r>
          </w:p>
          <w:p w:rsidR="00707259" w:rsidRPr="00670DCF" w:rsidRDefault="00707259" w:rsidP="00707259">
            <w:pPr>
              <w:spacing w:line="400" w:lineRule="exact"/>
              <w:ind w:firstLineChars="100" w:firstLine="240"/>
              <w:rPr>
                <w:rFonts w:ascii="宋体" w:hAnsi="宋体"/>
                <w:szCs w:val="21"/>
              </w:rPr>
            </w:pPr>
            <w:r w:rsidRPr="00670DCF">
              <w:rPr>
                <w:rFonts w:ascii="宋体" w:hAnsi="宋体" w:hint="eastAsia"/>
                <w:szCs w:val="22"/>
                <w:u w:val="single"/>
              </w:rPr>
              <w:t>根据组织宗旨制定了管理体系方针，进行了有效沟通，在管理评审时进行评审，</w:t>
            </w:r>
            <w:r w:rsidRPr="00670DCF">
              <w:rPr>
                <w:rFonts w:ascii="宋体" w:hAnsi="宋体"/>
                <w:szCs w:val="22"/>
                <w:u w:val="single"/>
              </w:rPr>
              <w:t>符合要求</w:t>
            </w:r>
            <w:r w:rsidRPr="00670DCF">
              <w:rPr>
                <w:rFonts w:ascii="宋体" w:hAnsi="宋体" w:hint="eastAsia"/>
                <w:szCs w:val="22"/>
                <w:u w:val="single"/>
              </w:rPr>
              <w:t>。</w:t>
            </w:r>
          </w:p>
        </w:tc>
      </w:tr>
      <w:tr w:rsidR="00707259" w:rsidRPr="00670DCF" w:rsidTr="003A6D74">
        <w:trPr>
          <w:cantSplit/>
          <w:trHeight w:val="2553"/>
          <w:jc w:val="center"/>
        </w:trPr>
        <w:tc>
          <w:tcPr>
            <w:tcW w:w="720" w:type="dxa"/>
            <w:vMerge/>
            <w:vAlign w:val="center"/>
          </w:tcPr>
          <w:p w:rsidR="00707259" w:rsidRPr="00670DCF" w:rsidRDefault="00707259" w:rsidP="003A6D74">
            <w:pPr>
              <w:spacing w:line="240" w:lineRule="exact"/>
              <w:jc w:val="center"/>
              <w:rPr>
                <w:rFonts w:ascii="宋体" w:hAnsi="宋体"/>
                <w:b/>
                <w:color w:val="000000"/>
                <w:szCs w:val="21"/>
              </w:rPr>
            </w:pPr>
          </w:p>
        </w:tc>
        <w:tc>
          <w:tcPr>
            <w:tcW w:w="9198" w:type="dxa"/>
          </w:tcPr>
          <w:p w:rsidR="00707259" w:rsidRPr="00670DCF" w:rsidRDefault="00707259" w:rsidP="003A6D74">
            <w:pPr>
              <w:spacing w:line="240" w:lineRule="exact"/>
              <w:ind w:left="159" w:hangingChars="79" w:hanging="159"/>
              <w:rPr>
                <w:rFonts w:ascii="宋体" w:hAnsi="宋体"/>
                <w:b/>
                <w:color w:val="000000"/>
                <w:sz w:val="20"/>
              </w:rPr>
            </w:pPr>
            <w:r w:rsidRPr="00670DCF">
              <w:rPr>
                <w:rFonts w:ascii="宋体" w:hAnsi="宋体"/>
                <w:b/>
                <w:color w:val="000000"/>
                <w:sz w:val="20"/>
              </w:rPr>
              <w:t xml:space="preserve">2. </w:t>
            </w:r>
            <w:r w:rsidRPr="00670DCF">
              <w:rPr>
                <w:rFonts w:ascii="宋体" w:hAnsi="宋体" w:hint="eastAsia"/>
                <w:b/>
                <w:color w:val="000000"/>
                <w:sz w:val="20"/>
              </w:rPr>
              <w:t>组织内部沟通的充分性与效果；（</w:t>
            </w:r>
            <w:r w:rsidRPr="00670DCF">
              <w:rPr>
                <w:rFonts w:ascii="宋体" w:hAnsi="宋体"/>
                <w:b/>
                <w:color w:val="000000"/>
                <w:sz w:val="20"/>
              </w:rPr>
              <w:t>OHSMS</w:t>
            </w:r>
            <w:r w:rsidRPr="00670DCF">
              <w:rPr>
                <w:rFonts w:ascii="宋体" w:hAnsi="宋体" w:hint="eastAsia"/>
                <w:b/>
                <w:color w:val="000000"/>
                <w:sz w:val="20"/>
              </w:rPr>
              <w:t>员工参与风险管理</w:t>
            </w:r>
            <w:r w:rsidRPr="00670DCF">
              <w:rPr>
                <w:rFonts w:ascii="宋体" w:hAnsi="宋体"/>
                <w:b/>
                <w:color w:val="000000"/>
                <w:sz w:val="20"/>
              </w:rPr>
              <w:t>/</w:t>
            </w:r>
            <w:r w:rsidRPr="00670DCF">
              <w:rPr>
                <w:rFonts w:ascii="宋体" w:hAnsi="宋体" w:hint="eastAsia"/>
                <w:b/>
                <w:color w:val="000000"/>
                <w:sz w:val="20"/>
              </w:rPr>
              <w:t>健康安全事务的关心和影响力；组织对外联络关注顾客的感受情况、信息交流包括通报相关方的情况等）</w:t>
            </w:r>
          </w:p>
          <w:p w:rsidR="00707259" w:rsidRPr="00670DCF" w:rsidRDefault="00707259" w:rsidP="00707259">
            <w:pPr>
              <w:ind w:firstLineChars="200" w:firstLine="480"/>
              <w:rPr>
                <w:rFonts w:ascii="宋体" w:hAnsi="宋体" w:cs="宋体"/>
                <w:szCs w:val="21"/>
              </w:rPr>
            </w:pPr>
            <w:r w:rsidRPr="00670DCF">
              <w:rPr>
                <w:rFonts w:ascii="宋体" w:hAnsi="宋体" w:cs="宋体" w:hint="eastAsia"/>
                <w:szCs w:val="21"/>
              </w:rPr>
              <w:t>总经理负责在公司建立畅通的沟通渠道。管理者代表是公司内部和外部信息交流和沟通的负责人。</w:t>
            </w:r>
            <w:r>
              <w:rPr>
                <w:rFonts w:ascii="宋体" w:hAnsi="宋体" w:cs="宋体" w:hint="eastAsia"/>
                <w:szCs w:val="21"/>
              </w:rPr>
              <w:t>办公室</w:t>
            </w:r>
            <w:r w:rsidRPr="00670DCF">
              <w:rPr>
                <w:rFonts w:ascii="宋体" w:hAnsi="宋体" w:cs="宋体" w:hint="eastAsia"/>
                <w:szCs w:val="21"/>
              </w:rPr>
              <w:t>是公司内部和外部信息交流和协商的归口部门。负责与上级主管部门及周边单位的信息交流；负责与管理体系、法律法规等有关的内部和外部信息交流；</w:t>
            </w:r>
            <w:r>
              <w:rPr>
                <w:rFonts w:ascii="宋体" w:hAnsi="宋体" w:cs="宋体" w:hint="eastAsia"/>
                <w:szCs w:val="21"/>
              </w:rPr>
              <w:t>供销部</w:t>
            </w:r>
            <w:r w:rsidRPr="00670DCF">
              <w:rPr>
                <w:rFonts w:ascii="宋体" w:hAnsi="宋体" w:cs="宋体" w:hint="eastAsia"/>
                <w:szCs w:val="21"/>
              </w:rPr>
              <w:t>负责与采购供方、客户等相关方之间的沟通</w:t>
            </w:r>
            <w:r>
              <w:rPr>
                <w:rFonts w:ascii="宋体" w:hAnsi="宋体" w:cs="宋体" w:hint="eastAsia"/>
                <w:szCs w:val="21"/>
              </w:rPr>
              <w:t>，</w:t>
            </w:r>
            <w:r w:rsidRPr="00670DCF">
              <w:rPr>
                <w:rFonts w:ascii="宋体" w:hAnsi="宋体" w:cs="宋体" w:hint="eastAsia"/>
                <w:szCs w:val="21"/>
              </w:rPr>
              <w:t>负责顾客要求方面的有关事宜的沟通。</w:t>
            </w:r>
          </w:p>
          <w:p w:rsidR="00707259" w:rsidRPr="00670DCF" w:rsidRDefault="00707259" w:rsidP="00707259">
            <w:pPr>
              <w:ind w:firstLineChars="200" w:firstLine="480"/>
              <w:rPr>
                <w:rFonts w:ascii="宋体" w:hAnsi="宋体" w:cs="宋体"/>
                <w:szCs w:val="21"/>
              </w:rPr>
            </w:pPr>
            <w:r w:rsidRPr="00670DCF">
              <w:rPr>
                <w:rFonts w:ascii="宋体" w:hAnsi="宋体" w:cs="宋体" w:hint="eastAsia"/>
                <w:szCs w:val="21"/>
              </w:rPr>
              <w:t>目前各项沟通都较为及时、顺畅、效果较好。</w:t>
            </w:r>
          </w:p>
          <w:p w:rsidR="00707259" w:rsidRPr="00670DCF" w:rsidRDefault="00707259" w:rsidP="003A6D74">
            <w:pPr>
              <w:spacing w:line="240" w:lineRule="exact"/>
              <w:rPr>
                <w:rFonts w:ascii="宋体" w:hAnsi="宋体"/>
                <w:b/>
                <w:color w:val="000000"/>
                <w:szCs w:val="21"/>
              </w:rPr>
            </w:pPr>
          </w:p>
        </w:tc>
      </w:tr>
      <w:tr w:rsidR="00707259" w:rsidRPr="00670DCF" w:rsidTr="003A6D74">
        <w:trPr>
          <w:cantSplit/>
          <w:trHeight w:val="2250"/>
          <w:jc w:val="center"/>
        </w:trPr>
        <w:tc>
          <w:tcPr>
            <w:tcW w:w="720" w:type="dxa"/>
            <w:vMerge/>
            <w:vAlign w:val="center"/>
          </w:tcPr>
          <w:p w:rsidR="00707259" w:rsidRPr="00670DCF" w:rsidRDefault="00707259" w:rsidP="003A6D74">
            <w:pPr>
              <w:spacing w:line="240" w:lineRule="exact"/>
              <w:jc w:val="center"/>
              <w:rPr>
                <w:rFonts w:ascii="宋体" w:hAnsi="宋体"/>
                <w:b/>
                <w:color w:val="000000"/>
                <w:szCs w:val="21"/>
              </w:rPr>
            </w:pPr>
          </w:p>
        </w:tc>
        <w:tc>
          <w:tcPr>
            <w:tcW w:w="9198" w:type="dxa"/>
          </w:tcPr>
          <w:p w:rsidR="00707259" w:rsidRPr="00670DCF" w:rsidRDefault="00707259" w:rsidP="003A6D74">
            <w:pPr>
              <w:spacing w:line="240" w:lineRule="exact"/>
              <w:rPr>
                <w:rFonts w:ascii="宋体" w:hAnsi="宋体"/>
                <w:b/>
                <w:color w:val="000000"/>
                <w:sz w:val="20"/>
              </w:rPr>
            </w:pPr>
            <w:r w:rsidRPr="00670DCF">
              <w:rPr>
                <w:rFonts w:ascii="宋体" w:hAnsi="宋体"/>
                <w:b/>
                <w:color w:val="000000"/>
                <w:sz w:val="20"/>
              </w:rPr>
              <w:t xml:space="preserve">3.  QMS </w:t>
            </w:r>
            <w:r w:rsidRPr="00670DCF">
              <w:rPr>
                <w:rFonts w:ascii="宋体" w:hAnsi="宋体" w:hint="eastAsia"/>
                <w:b/>
                <w:color w:val="000000"/>
                <w:sz w:val="20"/>
              </w:rPr>
              <w:t>组织对重</w:t>
            </w:r>
            <w:proofErr w:type="gramStart"/>
            <w:r w:rsidRPr="00670DCF">
              <w:rPr>
                <w:rFonts w:ascii="宋体" w:hAnsi="宋体" w:hint="eastAsia"/>
                <w:b/>
                <w:color w:val="000000"/>
                <w:sz w:val="20"/>
              </w:rPr>
              <w:t>要过程</w:t>
            </w:r>
            <w:proofErr w:type="gramEnd"/>
            <w:r w:rsidRPr="00670DCF">
              <w:rPr>
                <w:rFonts w:ascii="宋体" w:hAnsi="宋体" w:hint="eastAsia"/>
                <w:b/>
                <w:color w:val="000000"/>
                <w:sz w:val="20"/>
              </w:rPr>
              <w:t>实施控制的结果</w:t>
            </w:r>
          </w:p>
          <w:p w:rsidR="00707259" w:rsidRPr="00670DCF" w:rsidRDefault="00707259" w:rsidP="00707259">
            <w:pPr>
              <w:spacing w:line="240" w:lineRule="exact"/>
              <w:ind w:leftChars="42" w:left="201" w:hangingChars="50" w:hanging="100"/>
              <w:rPr>
                <w:rFonts w:ascii="宋体" w:hAnsi="宋体"/>
                <w:b/>
                <w:color w:val="000000"/>
                <w:sz w:val="20"/>
              </w:rPr>
            </w:pPr>
            <w:r w:rsidRPr="00670DCF">
              <w:rPr>
                <w:rFonts w:ascii="宋体" w:hAnsi="宋体"/>
                <w:b/>
                <w:color w:val="000000"/>
                <w:sz w:val="20"/>
              </w:rPr>
              <w:t>(</w:t>
            </w:r>
            <w:r w:rsidRPr="00670DCF">
              <w:rPr>
                <w:rFonts w:ascii="宋体" w:hAnsi="宋体" w:hint="eastAsia"/>
                <w:b/>
                <w:color w:val="000000"/>
                <w:sz w:val="20"/>
              </w:rPr>
              <w:t>包括对</w:t>
            </w:r>
            <w:r w:rsidRPr="00670DCF">
              <w:rPr>
                <w:rFonts w:ascii="宋体" w:hAnsi="宋体"/>
                <w:b/>
                <w:color w:val="000000"/>
                <w:sz w:val="20"/>
              </w:rPr>
              <w:t>QMS</w:t>
            </w:r>
            <w:r w:rsidRPr="00670DCF">
              <w:rPr>
                <w:rFonts w:ascii="宋体" w:hAnsi="宋体" w:hint="eastAsia"/>
                <w:b/>
                <w:color w:val="000000"/>
                <w:sz w:val="20"/>
              </w:rPr>
              <w:t>关键工序</w:t>
            </w:r>
            <w:r w:rsidRPr="00670DCF">
              <w:rPr>
                <w:rFonts w:ascii="宋体" w:hAnsi="宋体"/>
                <w:b/>
                <w:color w:val="000000"/>
                <w:sz w:val="20"/>
              </w:rPr>
              <w:t>(</w:t>
            </w:r>
            <w:r w:rsidRPr="00670DCF">
              <w:rPr>
                <w:rFonts w:ascii="宋体" w:hAnsi="宋体" w:hint="eastAsia"/>
                <w:b/>
                <w:color w:val="000000"/>
                <w:sz w:val="20"/>
              </w:rPr>
              <w:t>过程</w:t>
            </w:r>
            <w:r w:rsidRPr="00670DCF">
              <w:rPr>
                <w:rFonts w:ascii="宋体" w:hAnsi="宋体"/>
                <w:b/>
                <w:color w:val="000000"/>
                <w:sz w:val="20"/>
              </w:rPr>
              <w:t>)</w:t>
            </w:r>
            <w:r w:rsidRPr="00670DCF">
              <w:rPr>
                <w:rFonts w:ascii="宋体" w:hAnsi="宋体" w:hint="eastAsia"/>
                <w:b/>
                <w:color w:val="000000"/>
                <w:sz w:val="20"/>
              </w:rPr>
              <w:t>、特殊过程控制</w:t>
            </w:r>
            <w:r w:rsidRPr="00670DCF">
              <w:rPr>
                <w:rFonts w:ascii="宋体" w:hAnsi="宋体"/>
                <w:b/>
                <w:color w:val="000000"/>
                <w:sz w:val="20"/>
              </w:rPr>
              <w:t>;</w:t>
            </w:r>
            <w:r w:rsidRPr="00670DCF">
              <w:rPr>
                <w:rFonts w:ascii="宋体" w:hAnsi="宋体" w:hint="eastAsia"/>
                <w:b/>
                <w:color w:val="000000"/>
                <w:sz w:val="20"/>
              </w:rPr>
              <w:t>评价组织对过程实施控制情况</w:t>
            </w:r>
            <w:r w:rsidRPr="00670DCF">
              <w:rPr>
                <w:rFonts w:ascii="宋体" w:hAnsi="宋体"/>
                <w:b/>
                <w:color w:val="000000"/>
                <w:sz w:val="20"/>
              </w:rPr>
              <w:t>/)</w:t>
            </w:r>
          </w:p>
          <w:p w:rsidR="00707259" w:rsidRPr="008B45A5" w:rsidRDefault="00707259" w:rsidP="003A6D74">
            <w:pPr>
              <w:spacing w:line="240" w:lineRule="exact"/>
              <w:rPr>
                <w:rFonts w:ascii="宋体" w:hAnsi="宋体"/>
                <w:color w:val="000000"/>
                <w:sz w:val="20"/>
              </w:rPr>
            </w:pPr>
            <w:r w:rsidRPr="005C6029">
              <w:rPr>
                <w:rFonts w:ascii="宋体" w:hAnsi="宋体" w:hint="eastAsia"/>
                <w:color w:val="000000"/>
                <w:sz w:val="20"/>
              </w:rPr>
              <w:t>产品生产流程：</w:t>
            </w:r>
            <w:r w:rsidRPr="002F38A1">
              <w:rPr>
                <w:rFonts w:ascii="宋体" w:hAnsi="宋体" w:hint="eastAsia"/>
                <w:color w:val="000000"/>
                <w:sz w:val="20"/>
              </w:rPr>
              <w:t>剪板下料→冲压</w:t>
            </w:r>
            <w:r w:rsidR="000E5C15">
              <w:rPr>
                <w:rFonts w:ascii="宋体" w:hAnsi="宋体" w:hint="eastAsia"/>
                <w:color w:val="000000"/>
                <w:sz w:val="20"/>
              </w:rPr>
              <w:t>作业→折弯作业→焊接、打磨作业→静电粉末喷涂、烘干→组装、包装</w:t>
            </w:r>
            <w:r w:rsidRPr="002F38A1">
              <w:rPr>
                <w:rFonts w:ascii="宋体" w:hAnsi="宋体" w:hint="eastAsia"/>
                <w:color w:val="000000"/>
                <w:sz w:val="20"/>
              </w:rPr>
              <w:t>→入库→交付</w:t>
            </w:r>
            <w:r w:rsidRPr="005C6029">
              <w:rPr>
                <w:rFonts w:ascii="宋体" w:hAnsi="宋体" w:hint="eastAsia"/>
                <w:color w:val="000000"/>
                <w:sz w:val="20"/>
              </w:rPr>
              <w:t>；</w:t>
            </w:r>
          </w:p>
          <w:p w:rsidR="00707259" w:rsidRPr="00670DCF" w:rsidRDefault="00707259" w:rsidP="003A6D74">
            <w:pPr>
              <w:spacing w:line="240" w:lineRule="exact"/>
              <w:rPr>
                <w:rFonts w:ascii="宋体" w:hAnsi="宋体"/>
                <w:color w:val="000000"/>
                <w:sz w:val="20"/>
              </w:rPr>
            </w:pPr>
            <w:r w:rsidRPr="00670DCF">
              <w:rPr>
                <w:rFonts w:ascii="宋体" w:hAnsi="宋体" w:hint="eastAsia"/>
                <w:color w:val="000000"/>
                <w:sz w:val="20"/>
              </w:rPr>
              <w:t>公司依据客户订单，下达生产任务通知单，接到定单后召开生产会议，进行生产、质量及管理工作协调。</w:t>
            </w:r>
          </w:p>
          <w:p w:rsidR="00707259" w:rsidRPr="00670DCF" w:rsidRDefault="00707259" w:rsidP="003A6D74">
            <w:pPr>
              <w:spacing w:line="240" w:lineRule="exact"/>
              <w:rPr>
                <w:rFonts w:ascii="宋体" w:hAnsi="宋体"/>
                <w:color w:val="000000"/>
                <w:sz w:val="20"/>
              </w:rPr>
            </w:pPr>
            <w:r w:rsidRPr="00670DCF">
              <w:rPr>
                <w:rFonts w:ascii="宋体" w:hAnsi="宋体" w:hint="eastAsia"/>
                <w:color w:val="000000"/>
                <w:sz w:val="20"/>
              </w:rPr>
              <w:t>通过原材料检验、过程检验、成品检验等过程对产品质量、生产进度等进行监控。</w:t>
            </w:r>
          </w:p>
          <w:p w:rsidR="00707259" w:rsidRPr="00670DCF" w:rsidRDefault="00707259" w:rsidP="003A6D74">
            <w:pPr>
              <w:spacing w:line="240" w:lineRule="exact"/>
              <w:rPr>
                <w:rFonts w:ascii="宋体" w:hAnsi="宋体"/>
                <w:color w:val="000000"/>
                <w:sz w:val="20"/>
              </w:rPr>
            </w:pPr>
            <w:r w:rsidRPr="00670DCF">
              <w:rPr>
                <w:rFonts w:ascii="宋体" w:hAnsi="宋体" w:hint="eastAsia"/>
                <w:color w:val="000000"/>
                <w:sz w:val="20"/>
              </w:rPr>
              <w:t>为生产过程提供了适宜的设备及环境，配备了胜任的人员。</w:t>
            </w:r>
          </w:p>
          <w:p w:rsidR="00707259" w:rsidRDefault="00707259" w:rsidP="003A6D74">
            <w:pPr>
              <w:spacing w:line="240" w:lineRule="exact"/>
              <w:rPr>
                <w:rFonts w:ascii="宋体" w:hAnsi="宋体"/>
                <w:color w:val="000000"/>
                <w:sz w:val="20"/>
              </w:rPr>
            </w:pPr>
            <w:r w:rsidRPr="00670DCF">
              <w:rPr>
                <w:rFonts w:ascii="宋体" w:hAnsi="宋体" w:hint="eastAsia"/>
                <w:color w:val="000000"/>
                <w:sz w:val="20"/>
              </w:rPr>
              <w:t>公司按照制定的产品检验规程、作业指导书等文件对产品的生产和检验过程实施了过程控制。</w:t>
            </w:r>
          </w:p>
          <w:p w:rsidR="000E5C15" w:rsidRPr="00670DCF" w:rsidRDefault="000E5C15" w:rsidP="003A6D74">
            <w:pPr>
              <w:spacing w:line="240" w:lineRule="exact"/>
              <w:rPr>
                <w:rFonts w:ascii="宋体" w:hAnsi="宋体"/>
                <w:color w:val="000000"/>
                <w:sz w:val="20"/>
              </w:rPr>
            </w:pPr>
            <w:r>
              <w:rPr>
                <w:rFonts w:ascii="宋体" w:hAnsi="宋体" w:hint="eastAsia"/>
                <w:color w:val="000000"/>
                <w:sz w:val="20"/>
              </w:rPr>
              <w:t>能提供</w:t>
            </w:r>
            <w:r w:rsidRPr="000E5C15">
              <w:rPr>
                <w:rFonts w:ascii="宋体" w:hAnsi="宋体" w:hint="eastAsia"/>
                <w:color w:val="000000"/>
                <w:sz w:val="20"/>
              </w:rPr>
              <w:t>二保焊监控记录、喷涂检验记录、生产过程检验记录、出厂检验记录</w:t>
            </w:r>
            <w:r>
              <w:rPr>
                <w:rFonts w:ascii="宋体" w:hAnsi="宋体" w:hint="eastAsia"/>
                <w:color w:val="000000"/>
                <w:sz w:val="20"/>
              </w:rPr>
              <w:t>，提供了第三方检验报告，产品质量合格</w:t>
            </w:r>
            <w:r w:rsidRPr="000E5C15">
              <w:rPr>
                <w:rFonts w:ascii="宋体" w:hAnsi="宋体" w:hint="eastAsia"/>
                <w:color w:val="000000"/>
                <w:sz w:val="20"/>
              </w:rPr>
              <w:t>。</w:t>
            </w:r>
          </w:p>
          <w:p w:rsidR="00707259" w:rsidRDefault="000E5C15" w:rsidP="003A6D74">
            <w:pPr>
              <w:spacing w:line="240" w:lineRule="exact"/>
              <w:rPr>
                <w:rFonts w:ascii="宋体" w:hAnsi="宋体"/>
                <w:color w:val="000000"/>
                <w:sz w:val="20"/>
              </w:rPr>
            </w:pPr>
            <w:r>
              <w:rPr>
                <w:rFonts w:ascii="宋体" w:hAnsi="宋体" w:hint="eastAsia"/>
                <w:color w:val="000000"/>
                <w:sz w:val="20"/>
              </w:rPr>
              <w:t>2021.3.4日徐朋军等</w:t>
            </w:r>
            <w:r w:rsidR="00707259">
              <w:rPr>
                <w:rFonts w:ascii="宋体" w:hAnsi="宋体" w:hint="eastAsia"/>
                <w:color w:val="000000"/>
                <w:sz w:val="20"/>
              </w:rPr>
              <w:t>对特殊过程焊接、喷涂</w:t>
            </w:r>
            <w:r w:rsidR="00707259" w:rsidRPr="00670DCF">
              <w:rPr>
                <w:rFonts w:ascii="宋体" w:hAnsi="宋体" w:hint="eastAsia"/>
                <w:color w:val="000000"/>
                <w:sz w:val="20"/>
              </w:rPr>
              <w:t>过程进行了能力确认，能力符合要求。</w:t>
            </w:r>
          </w:p>
          <w:p w:rsidR="00707259" w:rsidRDefault="000E5C15" w:rsidP="003A6D74">
            <w:pPr>
              <w:spacing w:line="240" w:lineRule="exact"/>
              <w:rPr>
                <w:rFonts w:ascii="宋体" w:hAnsi="宋体"/>
                <w:color w:val="000000"/>
                <w:sz w:val="20"/>
              </w:rPr>
            </w:pPr>
            <w:r>
              <w:rPr>
                <w:rFonts w:ascii="宋体" w:hAnsi="宋体" w:cs="宋体" w:hint="eastAsia"/>
                <w:b/>
                <w:bCs/>
                <w:szCs w:val="21"/>
              </w:rPr>
              <w:t xml:space="preserve"> </w:t>
            </w:r>
          </w:p>
          <w:p w:rsidR="00707259" w:rsidRPr="00670DCF" w:rsidRDefault="00707259" w:rsidP="003A6D74">
            <w:pPr>
              <w:spacing w:line="240" w:lineRule="exact"/>
              <w:rPr>
                <w:rFonts w:ascii="宋体" w:hAnsi="宋体"/>
                <w:b/>
                <w:color w:val="000000"/>
                <w:sz w:val="20"/>
              </w:rPr>
            </w:pPr>
            <w:r>
              <w:rPr>
                <w:rFonts w:ascii="宋体" w:hAnsi="宋体" w:hint="eastAsia"/>
                <w:color w:val="000000"/>
                <w:sz w:val="20"/>
              </w:rPr>
              <w:t xml:space="preserve"> </w:t>
            </w:r>
          </w:p>
        </w:tc>
      </w:tr>
      <w:tr w:rsidR="00707259" w:rsidRPr="00670DCF" w:rsidTr="003A6D74">
        <w:trPr>
          <w:cantSplit/>
          <w:trHeight w:val="2250"/>
          <w:jc w:val="center"/>
        </w:trPr>
        <w:tc>
          <w:tcPr>
            <w:tcW w:w="720" w:type="dxa"/>
            <w:vMerge/>
            <w:vAlign w:val="center"/>
          </w:tcPr>
          <w:p w:rsidR="00707259" w:rsidRPr="00670DCF" w:rsidRDefault="00707259" w:rsidP="003A6D74">
            <w:pPr>
              <w:spacing w:line="240" w:lineRule="exact"/>
              <w:jc w:val="center"/>
              <w:rPr>
                <w:rFonts w:ascii="宋体" w:hAnsi="宋体"/>
                <w:b/>
                <w:color w:val="000000"/>
                <w:szCs w:val="21"/>
              </w:rPr>
            </w:pPr>
          </w:p>
        </w:tc>
        <w:tc>
          <w:tcPr>
            <w:tcW w:w="9198" w:type="dxa"/>
          </w:tcPr>
          <w:p w:rsidR="00707259" w:rsidRPr="00670DCF" w:rsidRDefault="00707259" w:rsidP="003A6D74">
            <w:pPr>
              <w:spacing w:line="300" w:lineRule="exact"/>
              <w:jc w:val="left"/>
              <w:rPr>
                <w:rFonts w:ascii="宋体" w:hAnsi="宋体"/>
                <w:b/>
                <w:color w:val="000000"/>
                <w:sz w:val="20"/>
              </w:rPr>
            </w:pPr>
            <w:r w:rsidRPr="00670DCF">
              <w:rPr>
                <w:rFonts w:ascii="宋体" w:hAnsi="宋体"/>
                <w:b/>
                <w:color w:val="000000"/>
                <w:sz w:val="20"/>
              </w:rPr>
              <w:t>4.QMS</w:t>
            </w:r>
            <w:r w:rsidRPr="00670DCF">
              <w:rPr>
                <w:rFonts w:ascii="宋体" w:hAnsi="宋体" w:hint="eastAsia"/>
                <w:b/>
                <w:color w:val="000000"/>
                <w:sz w:val="20"/>
              </w:rPr>
              <w:t>产品</w:t>
            </w:r>
            <w:r w:rsidRPr="00670DCF">
              <w:rPr>
                <w:rFonts w:ascii="宋体" w:hAnsi="宋体"/>
                <w:b/>
                <w:color w:val="000000"/>
                <w:sz w:val="20"/>
              </w:rPr>
              <w:t>/</w:t>
            </w:r>
            <w:r w:rsidRPr="00670DCF">
              <w:rPr>
                <w:rFonts w:ascii="宋体" w:hAnsi="宋体" w:hint="eastAsia"/>
                <w:b/>
                <w:color w:val="000000"/>
                <w:sz w:val="20"/>
              </w:rPr>
              <w:t>服务的标准、协议</w:t>
            </w:r>
            <w:r w:rsidRPr="00670DCF">
              <w:rPr>
                <w:rFonts w:ascii="宋体" w:hAnsi="宋体"/>
                <w:b/>
                <w:color w:val="000000"/>
                <w:sz w:val="20"/>
              </w:rPr>
              <w:t>/</w:t>
            </w:r>
            <w:r w:rsidRPr="00670DCF">
              <w:rPr>
                <w:rFonts w:ascii="宋体" w:hAnsi="宋体" w:hint="eastAsia"/>
                <w:b/>
                <w:color w:val="000000"/>
                <w:sz w:val="20"/>
              </w:rPr>
              <w:t>规范的有效性以及产品</w:t>
            </w:r>
            <w:r w:rsidRPr="00670DCF">
              <w:rPr>
                <w:rFonts w:ascii="宋体" w:hAnsi="宋体"/>
                <w:b/>
                <w:color w:val="000000"/>
                <w:sz w:val="20"/>
              </w:rPr>
              <w:t>/</w:t>
            </w:r>
            <w:r w:rsidRPr="00670DCF">
              <w:rPr>
                <w:rFonts w:ascii="宋体" w:hAnsi="宋体" w:hint="eastAsia"/>
                <w:b/>
                <w:color w:val="000000"/>
                <w:sz w:val="20"/>
              </w:rPr>
              <w:t>服务质量符合要求，向顾客稳定提供合格产品的情况；</w:t>
            </w:r>
          </w:p>
          <w:p w:rsidR="00707259" w:rsidRPr="000E5C15" w:rsidRDefault="00707259" w:rsidP="003A6D74">
            <w:pPr>
              <w:snapToGrid w:val="0"/>
              <w:spacing w:line="280" w:lineRule="exact"/>
              <w:jc w:val="left"/>
              <w:rPr>
                <w:rFonts w:ascii="宋体" w:hAnsi="宋体"/>
                <w:color w:val="000000"/>
                <w:sz w:val="20"/>
              </w:rPr>
            </w:pPr>
            <w:r w:rsidRPr="000E5C15">
              <w:rPr>
                <w:rFonts w:ascii="宋体" w:hAnsi="宋体" w:hint="eastAsia"/>
                <w:color w:val="000000"/>
                <w:sz w:val="20"/>
              </w:rPr>
              <w:t>企业参考国家行业主要有：主要参照GB/T3325-2017金属家具通用技术条件；GB/T13668-2015钢制书柜、资料柜通用技术条件; GB/T 13667.3-2013钢制书架 第3部分:手动密集书架; GB/T 13667.1-2015钢制书架 第1部分:单、复柱书架; QB/1097—2010钢制文件柜技术条件; GB/T28200-2011钢制储物柜(架)技术要求及试验方法和客户要求。</w:t>
            </w:r>
          </w:p>
          <w:p w:rsidR="00707259" w:rsidRPr="000E5C15" w:rsidRDefault="00707259" w:rsidP="000E5C15">
            <w:pPr>
              <w:ind w:firstLineChars="200" w:firstLine="400"/>
              <w:rPr>
                <w:rFonts w:ascii="宋体" w:hAnsi="宋体"/>
                <w:color w:val="000000"/>
                <w:sz w:val="20"/>
              </w:rPr>
            </w:pPr>
            <w:r w:rsidRPr="000E5C15">
              <w:rPr>
                <w:rFonts w:ascii="宋体" w:hAnsi="宋体" w:hint="eastAsia"/>
                <w:color w:val="000000"/>
                <w:sz w:val="20"/>
              </w:rPr>
              <w:t>提供了产品检验记录，产品检验合格，满足顾客要求。</w:t>
            </w:r>
          </w:p>
          <w:p w:rsidR="00707259" w:rsidRPr="00670DCF" w:rsidRDefault="00707259" w:rsidP="003A6D74">
            <w:pPr>
              <w:spacing w:line="240" w:lineRule="exact"/>
              <w:rPr>
                <w:rFonts w:ascii="宋体" w:hAnsi="宋体"/>
                <w:b/>
                <w:color w:val="000000"/>
                <w:sz w:val="20"/>
              </w:rPr>
            </w:pPr>
            <w:r w:rsidRPr="00670DCF">
              <w:rPr>
                <w:rFonts w:ascii="宋体" w:hAnsi="宋体"/>
                <w:b/>
                <w:color w:val="000000"/>
                <w:sz w:val="20"/>
              </w:rPr>
              <w:t xml:space="preserve"> </w:t>
            </w:r>
          </w:p>
          <w:p w:rsidR="00707259" w:rsidRPr="00670DCF" w:rsidRDefault="00707259" w:rsidP="003A6D74">
            <w:pPr>
              <w:spacing w:line="240" w:lineRule="exact"/>
              <w:rPr>
                <w:rFonts w:ascii="宋体" w:hAnsi="宋体"/>
                <w:b/>
                <w:color w:val="000000"/>
                <w:sz w:val="20"/>
              </w:rPr>
            </w:pPr>
            <w:r w:rsidRPr="00670DCF">
              <w:rPr>
                <w:rFonts w:ascii="宋体" w:hAnsi="宋体"/>
                <w:b/>
                <w:color w:val="000000"/>
                <w:sz w:val="20"/>
              </w:rPr>
              <w:t>(</w:t>
            </w:r>
            <w:r w:rsidRPr="00670DCF">
              <w:rPr>
                <w:rFonts w:ascii="宋体" w:hAnsi="宋体" w:hint="eastAsia"/>
                <w:b/>
                <w:color w:val="000000"/>
                <w:sz w:val="20"/>
              </w:rPr>
              <w:t>应说明相关证据</w:t>
            </w:r>
            <w:r w:rsidRPr="00670DCF">
              <w:rPr>
                <w:rFonts w:ascii="宋体" w:hAnsi="宋体"/>
                <w:b/>
                <w:color w:val="000000"/>
                <w:sz w:val="20"/>
              </w:rPr>
              <w:t>)</w:t>
            </w:r>
            <w:r w:rsidRPr="00670DCF">
              <w:rPr>
                <w:rFonts w:ascii="宋体" w:hAnsi="宋体" w:hint="eastAsia"/>
                <w:b/>
                <w:color w:val="000000"/>
                <w:sz w:val="20"/>
              </w:rPr>
              <w:t>：</w:t>
            </w:r>
          </w:p>
          <w:p w:rsidR="00707259" w:rsidRPr="00670DCF" w:rsidRDefault="00707259" w:rsidP="003A6D74">
            <w:pPr>
              <w:spacing w:line="240" w:lineRule="exact"/>
              <w:rPr>
                <w:rFonts w:ascii="宋体" w:hAnsi="宋体"/>
                <w:b/>
                <w:color w:val="000000"/>
                <w:sz w:val="20"/>
              </w:rPr>
            </w:pPr>
          </w:p>
        </w:tc>
      </w:tr>
      <w:tr w:rsidR="00707259" w:rsidRPr="00670DCF" w:rsidTr="003A6D74">
        <w:trPr>
          <w:cantSplit/>
          <w:trHeight w:val="2250"/>
          <w:jc w:val="center"/>
        </w:trPr>
        <w:tc>
          <w:tcPr>
            <w:tcW w:w="720" w:type="dxa"/>
            <w:vMerge/>
            <w:vAlign w:val="center"/>
          </w:tcPr>
          <w:p w:rsidR="00707259" w:rsidRPr="00670DCF" w:rsidRDefault="00707259" w:rsidP="003A6D74">
            <w:pPr>
              <w:spacing w:line="240" w:lineRule="exact"/>
              <w:jc w:val="center"/>
              <w:rPr>
                <w:rFonts w:ascii="宋体" w:hAnsi="宋体"/>
                <w:b/>
                <w:color w:val="000000"/>
                <w:szCs w:val="21"/>
              </w:rPr>
            </w:pPr>
          </w:p>
        </w:tc>
        <w:tc>
          <w:tcPr>
            <w:tcW w:w="9198" w:type="dxa"/>
          </w:tcPr>
          <w:p w:rsidR="00707259" w:rsidRPr="00670DCF" w:rsidRDefault="00707259" w:rsidP="003A6D74">
            <w:pPr>
              <w:spacing w:line="240" w:lineRule="exact"/>
              <w:rPr>
                <w:rFonts w:ascii="宋体" w:hAnsi="宋体"/>
                <w:b/>
                <w:color w:val="000000"/>
                <w:sz w:val="20"/>
              </w:rPr>
            </w:pPr>
            <w:r w:rsidRPr="00670DCF">
              <w:rPr>
                <w:rFonts w:ascii="宋体" w:hAnsi="宋体"/>
                <w:b/>
                <w:color w:val="000000"/>
                <w:sz w:val="20"/>
              </w:rPr>
              <w:t>5 .QMS</w:t>
            </w:r>
            <w:r w:rsidRPr="00670DCF">
              <w:rPr>
                <w:rFonts w:ascii="宋体" w:hAnsi="宋体" w:hint="eastAsia"/>
                <w:b/>
                <w:color w:val="000000"/>
                <w:sz w:val="20"/>
              </w:rPr>
              <w:t>国家</w:t>
            </w:r>
            <w:r w:rsidRPr="00670DCF">
              <w:rPr>
                <w:rFonts w:ascii="宋体" w:hAnsi="宋体"/>
                <w:b/>
                <w:color w:val="000000"/>
                <w:sz w:val="20"/>
              </w:rPr>
              <w:t>/</w:t>
            </w:r>
            <w:r w:rsidRPr="00670DCF">
              <w:rPr>
                <w:rFonts w:ascii="宋体" w:hAnsi="宋体" w:hint="eastAsia"/>
                <w:b/>
                <w:color w:val="000000"/>
                <w:sz w:val="20"/>
              </w:rPr>
              <w:t>地方技术监督部门监测（检测、委托检测、定期监测、型式试验等）、抽查结果</w:t>
            </w:r>
          </w:p>
          <w:p w:rsidR="00707259" w:rsidRPr="00670DCF" w:rsidRDefault="00707259" w:rsidP="003A6D74">
            <w:pPr>
              <w:spacing w:line="240" w:lineRule="exact"/>
              <w:ind w:firstLineChars="100" w:firstLine="201"/>
              <w:rPr>
                <w:rFonts w:ascii="宋体" w:hAnsi="宋体"/>
                <w:b/>
                <w:color w:val="000000"/>
                <w:sz w:val="20"/>
              </w:rPr>
            </w:pPr>
          </w:p>
          <w:p w:rsidR="00707259" w:rsidRPr="00670DCF" w:rsidRDefault="00707259" w:rsidP="003A6D74">
            <w:pPr>
              <w:spacing w:line="240" w:lineRule="exact"/>
              <w:ind w:firstLineChars="200" w:firstLine="400"/>
              <w:rPr>
                <w:rFonts w:ascii="宋体" w:hAnsi="宋体"/>
                <w:color w:val="000000"/>
                <w:sz w:val="20"/>
              </w:rPr>
            </w:pPr>
            <w:r>
              <w:rPr>
                <w:rFonts w:ascii="宋体" w:hAnsi="宋体" w:hint="eastAsia"/>
                <w:color w:val="000000"/>
                <w:sz w:val="20"/>
              </w:rPr>
              <w:t>提供产品型式检验报告，结果合格。</w:t>
            </w:r>
          </w:p>
          <w:p w:rsidR="00707259" w:rsidRPr="00670DCF" w:rsidRDefault="00707259" w:rsidP="003A6D74">
            <w:pPr>
              <w:spacing w:line="240" w:lineRule="exact"/>
              <w:rPr>
                <w:rFonts w:ascii="宋体" w:hAnsi="宋体"/>
                <w:b/>
                <w:color w:val="000000"/>
                <w:sz w:val="20"/>
              </w:rPr>
            </w:pPr>
          </w:p>
          <w:p w:rsidR="00707259" w:rsidRPr="00670DCF" w:rsidRDefault="00707259" w:rsidP="003A6D74">
            <w:pPr>
              <w:spacing w:line="300" w:lineRule="exact"/>
              <w:ind w:firstLineChars="98" w:firstLine="197"/>
              <w:rPr>
                <w:rFonts w:ascii="宋体" w:hAnsi="宋体"/>
                <w:b/>
                <w:color w:val="000000"/>
                <w:sz w:val="20"/>
              </w:rPr>
            </w:pPr>
            <w:r w:rsidRPr="00670DCF">
              <w:rPr>
                <w:rFonts w:ascii="宋体" w:hAnsi="宋体" w:hint="eastAsia"/>
                <w:b/>
                <w:color w:val="000000"/>
                <w:sz w:val="20"/>
              </w:rPr>
              <w:t>（附相关证据）：</w:t>
            </w:r>
          </w:p>
          <w:p w:rsidR="00707259" w:rsidRPr="00670DCF" w:rsidRDefault="00707259" w:rsidP="003A6D74">
            <w:pPr>
              <w:spacing w:line="300" w:lineRule="exact"/>
              <w:jc w:val="left"/>
              <w:rPr>
                <w:rFonts w:ascii="宋体" w:hAnsi="宋体"/>
                <w:b/>
                <w:color w:val="000000"/>
                <w:sz w:val="20"/>
              </w:rPr>
            </w:pPr>
          </w:p>
        </w:tc>
      </w:tr>
      <w:tr w:rsidR="00707259" w:rsidRPr="00670DCF" w:rsidTr="003A6D74">
        <w:trPr>
          <w:cantSplit/>
          <w:trHeight w:val="1679"/>
          <w:jc w:val="center"/>
        </w:trPr>
        <w:tc>
          <w:tcPr>
            <w:tcW w:w="720" w:type="dxa"/>
            <w:vMerge/>
            <w:vAlign w:val="center"/>
          </w:tcPr>
          <w:p w:rsidR="00707259" w:rsidRPr="00670DCF" w:rsidRDefault="00707259" w:rsidP="003A6D74">
            <w:pPr>
              <w:spacing w:line="240" w:lineRule="exact"/>
              <w:jc w:val="center"/>
              <w:rPr>
                <w:rFonts w:ascii="宋体" w:hAnsi="宋体"/>
                <w:b/>
                <w:color w:val="000000"/>
                <w:szCs w:val="21"/>
              </w:rPr>
            </w:pPr>
          </w:p>
        </w:tc>
        <w:tc>
          <w:tcPr>
            <w:tcW w:w="9198" w:type="dxa"/>
          </w:tcPr>
          <w:p w:rsidR="00707259" w:rsidRPr="00670DCF" w:rsidRDefault="00707259" w:rsidP="003A6D74">
            <w:pPr>
              <w:spacing w:line="240" w:lineRule="exact"/>
              <w:rPr>
                <w:rFonts w:ascii="宋体" w:hAnsi="宋体"/>
                <w:b/>
                <w:color w:val="000000"/>
                <w:spacing w:val="-8"/>
                <w:sz w:val="20"/>
              </w:rPr>
            </w:pPr>
            <w:r w:rsidRPr="00670DCF">
              <w:rPr>
                <w:rFonts w:ascii="宋体" w:hAnsi="宋体"/>
                <w:b/>
                <w:color w:val="000000"/>
                <w:sz w:val="20"/>
              </w:rPr>
              <w:t xml:space="preserve">6. </w:t>
            </w:r>
            <w:r w:rsidRPr="00670DCF">
              <w:rPr>
                <w:rFonts w:ascii="宋体" w:hAnsi="宋体" w:hint="eastAsia"/>
                <w:b/>
                <w:color w:val="000000"/>
                <w:spacing w:val="-8"/>
                <w:sz w:val="20"/>
              </w:rPr>
              <w:t>不合格品</w:t>
            </w:r>
            <w:r w:rsidRPr="00670DCF">
              <w:rPr>
                <w:rFonts w:ascii="宋体" w:hAnsi="宋体"/>
                <w:b/>
                <w:color w:val="000000"/>
                <w:spacing w:val="-8"/>
                <w:sz w:val="20"/>
              </w:rPr>
              <w:t>/</w:t>
            </w:r>
            <w:r w:rsidRPr="00670DCF">
              <w:rPr>
                <w:rFonts w:ascii="宋体" w:hAnsi="宋体" w:hint="eastAsia"/>
                <w:b/>
                <w:color w:val="000000"/>
                <w:spacing w:val="-8"/>
                <w:sz w:val="20"/>
              </w:rPr>
              <w:t>项的识别、控制</w:t>
            </w:r>
            <w:r w:rsidRPr="00670DCF">
              <w:rPr>
                <w:rFonts w:ascii="宋体" w:hAnsi="宋体"/>
                <w:b/>
                <w:color w:val="000000"/>
                <w:spacing w:val="-8"/>
                <w:sz w:val="20"/>
              </w:rPr>
              <w:t>;</w:t>
            </w:r>
          </w:p>
          <w:p w:rsidR="00707259" w:rsidRPr="00670DCF" w:rsidRDefault="00707259" w:rsidP="003A6D74">
            <w:pPr>
              <w:spacing w:line="240" w:lineRule="exact"/>
              <w:rPr>
                <w:rFonts w:ascii="宋体" w:hAnsi="宋体"/>
                <w:b/>
                <w:color w:val="000000"/>
                <w:sz w:val="20"/>
              </w:rPr>
            </w:pPr>
          </w:p>
          <w:p w:rsidR="00707259" w:rsidRPr="00670DCF" w:rsidRDefault="00707259" w:rsidP="003A6D74">
            <w:pPr>
              <w:spacing w:line="240" w:lineRule="exact"/>
              <w:rPr>
                <w:rFonts w:ascii="宋体" w:hAnsi="宋体"/>
                <w:color w:val="000000"/>
                <w:sz w:val="20"/>
              </w:rPr>
            </w:pPr>
            <w:r w:rsidRPr="00670DCF">
              <w:rPr>
                <w:rFonts w:ascii="宋体" w:hAnsi="宋体"/>
                <w:b/>
                <w:color w:val="000000"/>
                <w:sz w:val="20"/>
              </w:rPr>
              <w:t xml:space="preserve"> </w:t>
            </w:r>
            <w:r w:rsidRPr="00670DCF">
              <w:rPr>
                <w:rFonts w:ascii="宋体" w:hAnsi="宋体" w:hint="eastAsia"/>
                <w:color w:val="000000"/>
                <w:sz w:val="20"/>
              </w:rPr>
              <w:t>编制了不合格品控制程序，对不合格品进行了有效控制。</w:t>
            </w:r>
          </w:p>
        </w:tc>
      </w:tr>
      <w:tr w:rsidR="00707259" w:rsidRPr="00670DCF" w:rsidTr="003A6D74">
        <w:trPr>
          <w:cantSplit/>
          <w:trHeight w:val="1833"/>
          <w:jc w:val="center"/>
        </w:trPr>
        <w:tc>
          <w:tcPr>
            <w:tcW w:w="720" w:type="dxa"/>
            <w:vMerge/>
            <w:vAlign w:val="center"/>
          </w:tcPr>
          <w:p w:rsidR="00707259" w:rsidRPr="00670DCF" w:rsidRDefault="00707259" w:rsidP="003A6D74">
            <w:pPr>
              <w:spacing w:line="240" w:lineRule="exact"/>
              <w:jc w:val="center"/>
              <w:rPr>
                <w:rFonts w:ascii="宋体" w:hAnsi="宋体"/>
                <w:b/>
                <w:color w:val="000000"/>
                <w:szCs w:val="21"/>
              </w:rPr>
            </w:pPr>
          </w:p>
        </w:tc>
        <w:tc>
          <w:tcPr>
            <w:tcW w:w="9198" w:type="dxa"/>
          </w:tcPr>
          <w:p w:rsidR="00707259" w:rsidRPr="00670DCF" w:rsidRDefault="00707259" w:rsidP="003A6D74">
            <w:pPr>
              <w:spacing w:line="240" w:lineRule="exact"/>
              <w:rPr>
                <w:rFonts w:ascii="宋体" w:hAnsi="宋体"/>
                <w:b/>
                <w:color w:val="000000"/>
                <w:sz w:val="20"/>
              </w:rPr>
            </w:pPr>
            <w:r w:rsidRPr="00670DCF">
              <w:rPr>
                <w:rFonts w:ascii="宋体" w:hAnsi="宋体" w:hint="eastAsia"/>
                <w:b/>
                <w:color w:val="000000"/>
                <w:sz w:val="20"/>
              </w:rPr>
              <w:t>7. EMS组织对重要环境因素实施控制的结果</w:t>
            </w:r>
          </w:p>
          <w:p w:rsidR="00707259" w:rsidRPr="00670DCF" w:rsidRDefault="00707259" w:rsidP="003A6D74">
            <w:pPr>
              <w:spacing w:line="240" w:lineRule="exact"/>
              <w:rPr>
                <w:rFonts w:ascii="宋体" w:hAnsi="宋体"/>
                <w:b/>
                <w:color w:val="000000"/>
                <w:sz w:val="20"/>
              </w:rPr>
            </w:pPr>
            <w:r w:rsidRPr="00670DCF">
              <w:rPr>
                <w:rFonts w:ascii="宋体" w:hAnsi="宋体" w:hint="eastAsia"/>
                <w:b/>
                <w:color w:val="000000"/>
                <w:sz w:val="20"/>
              </w:rPr>
              <w:t>（EMS对重要环境因素控制，重大环境因素对周边环境产生的影响及控制;对相关方施加影响）</w:t>
            </w:r>
          </w:p>
          <w:p w:rsidR="00707259" w:rsidRPr="00670DCF" w:rsidRDefault="00707259" w:rsidP="003A6D74">
            <w:pPr>
              <w:spacing w:line="240" w:lineRule="exact"/>
              <w:ind w:firstLineChars="200" w:firstLine="402"/>
              <w:rPr>
                <w:rFonts w:ascii="宋体" w:hAnsi="宋体"/>
                <w:b/>
                <w:color w:val="000000"/>
                <w:sz w:val="20"/>
              </w:rPr>
            </w:pPr>
          </w:p>
        </w:tc>
      </w:tr>
      <w:tr w:rsidR="00707259" w:rsidRPr="00670DCF" w:rsidTr="003A6D74">
        <w:trPr>
          <w:cantSplit/>
          <w:trHeight w:val="525"/>
          <w:jc w:val="center"/>
        </w:trPr>
        <w:tc>
          <w:tcPr>
            <w:tcW w:w="720" w:type="dxa"/>
            <w:vMerge/>
            <w:vAlign w:val="center"/>
          </w:tcPr>
          <w:p w:rsidR="00707259" w:rsidRPr="00670DCF" w:rsidRDefault="00707259" w:rsidP="003A6D74">
            <w:pPr>
              <w:spacing w:line="240" w:lineRule="exact"/>
              <w:jc w:val="center"/>
              <w:rPr>
                <w:rFonts w:ascii="宋体" w:hAnsi="宋体"/>
                <w:b/>
                <w:color w:val="000000"/>
                <w:szCs w:val="21"/>
              </w:rPr>
            </w:pPr>
          </w:p>
        </w:tc>
        <w:tc>
          <w:tcPr>
            <w:tcW w:w="9198" w:type="dxa"/>
          </w:tcPr>
          <w:p w:rsidR="00707259" w:rsidRPr="00670DCF" w:rsidRDefault="00707259" w:rsidP="003A6D74">
            <w:pPr>
              <w:spacing w:line="240" w:lineRule="exact"/>
              <w:rPr>
                <w:rFonts w:ascii="宋体" w:hAnsi="宋体"/>
                <w:b/>
                <w:color w:val="000000"/>
                <w:sz w:val="20"/>
              </w:rPr>
            </w:pPr>
            <w:r w:rsidRPr="00670DCF">
              <w:rPr>
                <w:rFonts w:ascii="宋体" w:hAnsi="宋体" w:hint="eastAsia"/>
                <w:b/>
                <w:color w:val="000000"/>
                <w:sz w:val="20"/>
              </w:rPr>
              <w:t>8. OHS 组织对不可接受风险实施控制的结果</w:t>
            </w:r>
          </w:p>
          <w:p w:rsidR="00707259" w:rsidRPr="00670DCF" w:rsidRDefault="00707259" w:rsidP="003A6D74">
            <w:pPr>
              <w:spacing w:line="240" w:lineRule="exact"/>
              <w:ind w:firstLineChars="200" w:firstLine="402"/>
              <w:rPr>
                <w:rFonts w:ascii="宋体" w:hAnsi="宋体"/>
                <w:b/>
                <w:color w:val="000000"/>
                <w:sz w:val="20"/>
              </w:rPr>
            </w:pPr>
          </w:p>
        </w:tc>
      </w:tr>
      <w:tr w:rsidR="00707259" w:rsidRPr="00670DCF" w:rsidTr="003A6D74">
        <w:trPr>
          <w:cantSplit/>
          <w:trHeight w:val="1403"/>
          <w:jc w:val="center"/>
        </w:trPr>
        <w:tc>
          <w:tcPr>
            <w:tcW w:w="720" w:type="dxa"/>
            <w:vMerge/>
            <w:vAlign w:val="center"/>
          </w:tcPr>
          <w:p w:rsidR="00707259" w:rsidRPr="00670DCF" w:rsidRDefault="00707259" w:rsidP="003A6D74">
            <w:pPr>
              <w:spacing w:line="240" w:lineRule="exact"/>
              <w:jc w:val="center"/>
              <w:rPr>
                <w:rFonts w:ascii="宋体" w:hAnsi="宋体"/>
                <w:b/>
                <w:color w:val="000000"/>
                <w:szCs w:val="21"/>
              </w:rPr>
            </w:pPr>
          </w:p>
        </w:tc>
        <w:tc>
          <w:tcPr>
            <w:tcW w:w="9198" w:type="dxa"/>
          </w:tcPr>
          <w:p w:rsidR="00707259" w:rsidRPr="00670DCF" w:rsidRDefault="00707259" w:rsidP="003A6D74">
            <w:pPr>
              <w:spacing w:line="240" w:lineRule="exact"/>
              <w:ind w:left="201" w:hangingChars="100" w:hanging="201"/>
              <w:rPr>
                <w:rFonts w:ascii="宋体" w:hAnsi="宋体"/>
                <w:b/>
                <w:color w:val="000000"/>
                <w:sz w:val="20"/>
              </w:rPr>
            </w:pPr>
            <w:r w:rsidRPr="00670DCF">
              <w:rPr>
                <w:rFonts w:ascii="宋体" w:hAnsi="宋体"/>
                <w:b/>
                <w:color w:val="000000"/>
                <w:sz w:val="20"/>
              </w:rPr>
              <w:t xml:space="preserve">9. </w:t>
            </w:r>
            <w:r w:rsidRPr="00670DCF">
              <w:rPr>
                <w:rFonts w:ascii="宋体" w:hAnsi="宋体" w:hint="eastAsia"/>
                <w:b/>
                <w:color w:val="000000"/>
                <w:sz w:val="20"/>
              </w:rPr>
              <w:t>应急准备与相应活动的演练及对预案可行性的评价</w:t>
            </w:r>
            <w:r w:rsidRPr="00670DCF">
              <w:rPr>
                <w:rFonts w:ascii="宋体" w:hAnsi="宋体"/>
                <w:b/>
                <w:color w:val="000000"/>
                <w:sz w:val="20"/>
              </w:rPr>
              <w:t>(</w:t>
            </w:r>
            <w:r w:rsidRPr="00670DCF">
              <w:rPr>
                <w:rFonts w:ascii="宋体" w:hAnsi="宋体" w:hint="eastAsia"/>
                <w:b/>
                <w:color w:val="000000"/>
                <w:sz w:val="20"/>
              </w:rPr>
              <w:t>当有规定时</w:t>
            </w:r>
            <w:r w:rsidRPr="00670DCF">
              <w:rPr>
                <w:rFonts w:ascii="宋体" w:hAnsi="宋体"/>
                <w:b/>
                <w:color w:val="000000"/>
                <w:sz w:val="20"/>
              </w:rPr>
              <w:t xml:space="preserve">) </w:t>
            </w:r>
          </w:p>
          <w:p w:rsidR="00707259" w:rsidRPr="00670DCF" w:rsidRDefault="00707259" w:rsidP="003A6D74">
            <w:pPr>
              <w:ind w:firstLineChars="200" w:firstLine="386"/>
              <w:rPr>
                <w:rFonts w:ascii="宋体" w:hAnsi="宋体"/>
                <w:b/>
                <w:color w:val="000000"/>
                <w:spacing w:val="-4"/>
                <w:sz w:val="20"/>
              </w:rPr>
            </w:pPr>
          </w:p>
        </w:tc>
      </w:tr>
      <w:tr w:rsidR="00707259" w:rsidRPr="00670DCF" w:rsidTr="003A6D74">
        <w:trPr>
          <w:cantSplit/>
          <w:trHeight w:val="522"/>
          <w:jc w:val="center"/>
        </w:trPr>
        <w:tc>
          <w:tcPr>
            <w:tcW w:w="720" w:type="dxa"/>
            <w:vMerge/>
            <w:vAlign w:val="center"/>
          </w:tcPr>
          <w:p w:rsidR="00707259" w:rsidRPr="00670DCF" w:rsidRDefault="00707259" w:rsidP="003A6D74">
            <w:pPr>
              <w:spacing w:line="240" w:lineRule="exact"/>
              <w:jc w:val="center"/>
              <w:rPr>
                <w:rFonts w:ascii="宋体" w:hAnsi="宋体"/>
                <w:b/>
                <w:color w:val="000000"/>
                <w:szCs w:val="21"/>
              </w:rPr>
            </w:pPr>
          </w:p>
        </w:tc>
        <w:tc>
          <w:tcPr>
            <w:tcW w:w="9198" w:type="dxa"/>
          </w:tcPr>
          <w:p w:rsidR="00707259" w:rsidRPr="00670DCF" w:rsidRDefault="00707259" w:rsidP="003A6D74">
            <w:pPr>
              <w:spacing w:line="240" w:lineRule="exact"/>
              <w:rPr>
                <w:rFonts w:ascii="宋体" w:hAnsi="宋体"/>
                <w:b/>
                <w:color w:val="000000"/>
                <w:sz w:val="20"/>
              </w:rPr>
            </w:pPr>
            <w:r w:rsidRPr="00670DCF">
              <w:rPr>
                <w:rFonts w:ascii="宋体" w:hAnsi="宋体"/>
                <w:b/>
                <w:color w:val="000000"/>
                <w:sz w:val="20"/>
              </w:rPr>
              <w:t xml:space="preserve">10. </w:t>
            </w:r>
            <w:r w:rsidRPr="00670DCF">
              <w:rPr>
                <w:rFonts w:ascii="宋体" w:hAnsi="宋体" w:hint="eastAsia"/>
                <w:b/>
                <w:sz w:val="20"/>
              </w:rPr>
              <w:t>对特种设备的维护，检定</w:t>
            </w:r>
            <w:r w:rsidRPr="00670DCF">
              <w:rPr>
                <w:rFonts w:ascii="宋体" w:hAnsi="宋体"/>
                <w:b/>
                <w:sz w:val="20"/>
              </w:rPr>
              <w:t xml:space="preserve">; </w:t>
            </w:r>
          </w:p>
          <w:p w:rsidR="00707259" w:rsidRDefault="00707259" w:rsidP="003A6D74">
            <w:pPr>
              <w:spacing w:line="240" w:lineRule="exact"/>
              <w:ind w:firstLineChars="196" w:firstLine="392"/>
              <w:rPr>
                <w:rFonts w:ascii="宋体" w:hAnsi="宋体"/>
                <w:color w:val="000000"/>
                <w:sz w:val="20"/>
                <w:u w:val="single"/>
              </w:rPr>
            </w:pPr>
            <w:r>
              <w:rPr>
                <w:rFonts w:ascii="宋体" w:hAnsi="宋体" w:hint="eastAsia"/>
                <w:color w:val="000000"/>
                <w:sz w:val="20"/>
                <w:u w:val="single"/>
              </w:rPr>
              <w:t>租赁叉车</w:t>
            </w:r>
          </w:p>
          <w:p w:rsidR="00707259" w:rsidRDefault="00707259" w:rsidP="003A6D74">
            <w:pPr>
              <w:spacing w:line="240" w:lineRule="exact"/>
              <w:ind w:firstLineChars="196" w:firstLine="392"/>
              <w:rPr>
                <w:rFonts w:ascii="宋体" w:hAnsi="宋体"/>
                <w:color w:val="000000"/>
                <w:sz w:val="20"/>
                <w:u w:val="single"/>
              </w:rPr>
            </w:pPr>
          </w:p>
          <w:p w:rsidR="00707259" w:rsidRPr="00670DCF" w:rsidRDefault="00707259" w:rsidP="003A6D74">
            <w:pPr>
              <w:spacing w:line="240" w:lineRule="exact"/>
              <w:ind w:firstLineChars="196" w:firstLine="392"/>
              <w:rPr>
                <w:rFonts w:ascii="宋体" w:hAnsi="宋体"/>
                <w:color w:val="000000"/>
                <w:sz w:val="20"/>
                <w:u w:val="single"/>
              </w:rPr>
            </w:pPr>
          </w:p>
        </w:tc>
      </w:tr>
      <w:tr w:rsidR="00707259" w:rsidRPr="00670DCF" w:rsidTr="003A6D74">
        <w:trPr>
          <w:cantSplit/>
          <w:trHeight w:val="601"/>
          <w:jc w:val="center"/>
        </w:trPr>
        <w:tc>
          <w:tcPr>
            <w:tcW w:w="720" w:type="dxa"/>
            <w:vMerge/>
            <w:vAlign w:val="center"/>
          </w:tcPr>
          <w:p w:rsidR="00707259" w:rsidRPr="00670DCF" w:rsidRDefault="00707259" w:rsidP="003A6D74">
            <w:pPr>
              <w:spacing w:line="240" w:lineRule="exact"/>
              <w:jc w:val="center"/>
              <w:rPr>
                <w:rFonts w:ascii="宋体" w:hAnsi="宋体"/>
                <w:b/>
                <w:color w:val="000000"/>
                <w:szCs w:val="21"/>
              </w:rPr>
            </w:pPr>
          </w:p>
        </w:tc>
        <w:tc>
          <w:tcPr>
            <w:tcW w:w="9198" w:type="dxa"/>
          </w:tcPr>
          <w:p w:rsidR="00707259" w:rsidRPr="00670DCF" w:rsidRDefault="00707259" w:rsidP="003A6D74">
            <w:pPr>
              <w:spacing w:line="240" w:lineRule="exact"/>
              <w:rPr>
                <w:rFonts w:ascii="宋体" w:hAnsi="宋体"/>
                <w:b/>
                <w:color w:val="000000"/>
                <w:sz w:val="20"/>
              </w:rPr>
            </w:pPr>
            <w:r w:rsidRPr="00670DCF">
              <w:rPr>
                <w:rFonts w:ascii="宋体" w:hAnsi="宋体"/>
                <w:b/>
                <w:color w:val="000000"/>
                <w:sz w:val="20"/>
              </w:rPr>
              <w:t>11 .</w:t>
            </w:r>
            <w:r w:rsidRPr="00670DCF">
              <w:rPr>
                <w:rFonts w:ascii="宋体" w:hAnsi="宋体" w:hint="eastAsia"/>
                <w:b/>
                <w:color w:val="000000"/>
                <w:sz w:val="20"/>
              </w:rPr>
              <w:t>对危险化学品销售、使用、储存、运输处置，规定的执行力度</w:t>
            </w:r>
            <w:r w:rsidRPr="00670DCF">
              <w:rPr>
                <w:rFonts w:ascii="宋体" w:hAnsi="宋体"/>
                <w:b/>
                <w:color w:val="000000"/>
                <w:sz w:val="20"/>
              </w:rPr>
              <w:t>(</w:t>
            </w:r>
            <w:r w:rsidRPr="00670DCF">
              <w:rPr>
                <w:rFonts w:ascii="宋体" w:hAnsi="宋体" w:hint="eastAsia"/>
                <w:b/>
                <w:color w:val="000000"/>
                <w:sz w:val="20"/>
              </w:rPr>
              <w:t>必要时</w:t>
            </w:r>
            <w:r w:rsidRPr="00670DCF">
              <w:rPr>
                <w:rFonts w:ascii="宋体" w:hAnsi="宋体"/>
                <w:b/>
                <w:color w:val="000000"/>
                <w:sz w:val="20"/>
              </w:rPr>
              <w:t>);</w:t>
            </w:r>
          </w:p>
          <w:p w:rsidR="00707259" w:rsidRDefault="00707259" w:rsidP="003A6D74">
            <w:pPr>
              <w:spacing w:line="240" w:lineRule="exact"/>
              <w:ind w:firstLineChars="196" w:firstLine="392"/>
              <w:rPr>
                <w:rFonts w:ascii="宋体" w:hAnsi="宋体"/>
                <w:color w:val="000000"/>
                <w:sz w:val="20"/>
                <w:u w:val="single"/>
              </w:rPr>
            </w:pPr>
            <w:r w:rsidRPr="00670DCF">
              <w:rPr>
                <w:rFonts w:ascii="宋体" w:hAnsi="宋体"/>
                <w:color w:val="000000"/>
                <w:sz w:val="20"/>
                <w:u w:val="single"/>
              </w:rPr>
              <w:t>无</w:t>
            </w:r>
          </w:p>
          <w:p w:rsidR="00707259" w:rsidRPr="00670DCF" w:rsidRDefault="00707259" w:rsidP="003A6D74">
            <w:pPr>
              <w:spacing w:line="240" w:lineRule="exact"/>
              <w:ind w:firstLineChars="196" w:firstLine="392"/>
              <w:rPr>
                <w:rFonts w:ascii="宋体" w:hAnsi="宋体"/>
                <w:color w:val="000000"/>
                <w:sz w:val="20"/>
                <w:u w:val="single"/>
              </w:rPr>
            </w:pPr>
          </w:p>
        </w:tc>
      </w:tr>
      <w:tr w:rsidR="00707259" w:rsidRPr="00670DCF" w:rsidTr="003A6D74">
        <w:trPr>
          <w:cantSplit/>
          <w:trHeight w:val="1415"/>
          <w:jc w:val="center"/>
        </w:trPr>
        <w:tc>
          <w:tcPr>
            <w:tcW w:w="720" w:type="dxa"/>
            <w:vMerge w:val="restart"/>
            <w:textDirection w:val="tbRlV"/>
            <w:vAlign w:val="center"/>
          </w:tcPr>
          <w:p w:rsidR="00707259" w:rsidRPr="00670DCF" w:rsidRDefault="00707259" w:rsidP="003A6D74">
            <w:pPr>
              <w:spacing w:line="240" w:lineRule="exact"/>
              <w:ind w:left="113" w:right="113"/>
              <w:jc w:val="center"/>
              <w:rPr>
                <w:rFonts w:ascii="宋体" w:hAnsi="宋体"/>
                <w:b/>
                <w:color w:val="000000"/>
                <w:szCs w:val="21"/>
              </w:rPr>
            </w:pPr>
            <w:r w:rsidRPr="00670DCF">
              <w:rPr>
                <w:rFonts w:ascii="宋体" w:hAnsi="宋体"/>
                <w:b/>
                <w:color w:val="000000"/>
                <w:szCs w:val="21"/>
              </w:rPr>
              <w:t>(</w:t>
            </w:r>
            <w:r w:rsidRPr="00670DCF">
              <w:rPr>
                <w:rFonts w:ascii="宋体" w:hAnsi="宋体" w:hint="eastAsia"/>
                <w:b/>
                <w:color w:val="000000"/>
                <w:szCs w:val="21"/>
              </w:rPr>
              <w:t>四</w:t>
            </w:r>
            <w:r w:rsidRPr="00670DCF">
              <w:rPr>
                <w:rFonts w:ascii="宋体" w:hAnsi="宋体"/>
                <w:b/>
                <w:color w:val="000000"/>
                <w:szCs w:val="21"/>
              </w:rPr>
              <w:t>)</w:t>
            </w:r>
            <w:r w:rsidRPr="00670DCF">
              <w:rPr>
                <w:rFonts w:ascii="宋体" w:hAnsi="宋体" w:hint="eastAsia"/>
                <w:b/>
                <w:color w:val="000000"/>
                <w:szCs w:val="21"/>
              </w:rPr>
              <w:t>监视测量方面</w:t>
            </w:r>
          </w:p>
        </w:tc>
        <w:tc>
          <w:tcPr>
            <w:tcW w:w="9198" w:type="dxa"/>
          </w:tcPr>
          <w:p w:rsidR="00707259" w:rsidRPr="00670DCF" w:rsidRDefault="00707259" w:rsidP="003A6D74">
            <w:pPr>
              <w:spacing w:line="240" w:lineRule="exact"/>
              <w:ind w:left="100" w:hangingChars="50" w:hanging="100"/>
              <w:rPr>
                <w:rFonts w:ascii="宋体" w:hAnsi="宋体"/>
                <w:b/>
                <w:color w:val="000000"/>
                <w:sz w:val="20"/>
              </w:rPr>
            </w:pPr>
            <w:r w:rsidRPr="00670DCF">
              <w:rPr>
                <w:rFonts w:ascii="宋体" w:hAnsi="宋体"/>
                <w:b/>
                <w:color w:val="000000"/>
                <w:sz w:val="20"/>
              </w:rPr>
              <w:t>1. .</w:t>
            </w:r>
            <w:r w:rsidRPr="00670DCF">
              <w:rPr>
                <w:rFonts w:ascii="宋体" w:hAnsi="宋体" w:hint="eastAsia"/>
                <w:b/>
                <w:color w:val="000000"/>
                <w:sz w:val="20"/>
              </w:rPr>
              <w:t>对质量</w:t>
            </w:r>
            <w:r w:rsidRPr="00670DCF">
              <w:rPr>
                <w:rFonts w:ascii="宋体" w:hAnsi="宋体"/>
                <w:b/>
                <w:color w:val="000000"/>
                <w:sz w:val="20"/>
              </w:rPr>
              <w:t>/</w:t>
            </w:r>
            <w:r w:rsidRPr="00670DCF">
              <w:rPr>
                <w:rFonts w:ascii="宋体" w:hAnsi="宋体" w:hint="eastAsia"/>
                <w:b/>
                <w:color w:val="000000"/>
                <w:sz w:val="20"/>
              </w:rPr>
              <w:t>环境</w:t>
            </w:r>
            <w:r w:rsidRPr="00670DCF">
              <w:rPr>
                <w:rFonts w:ascii="宋体" w:hAnsi="宋体"/>
                <w:b/>
                <w:color w:val="000000"/>
                <w:sz w:val="20"/>
              </w:rPr>
              <w:t>/</w:t>
            </w:r>
            <w:r w:rsidRPr="00670DCF">
              <w:rPr>
                <w:rFonts w:ascii="宋体" w:hAnsi="宋体" w:hint="eastAsia"/>
                <w:b/>
                <w:color w:val="000000"/>
                <w:sz w:val="20"/>
              </w:rPr>
              <w:t>职业健康安全目标指标进行定期监测</w:t>
            </w:r>
            <w:r w:rsidRPr="00670DCF">
              <w:rPr>
                <w:rFonts w:ascii="宋体" w:hAnsi="宋体"/>
                <w:b/>
                <w:color w:val="000000"/>
                <w:sz w:val="20"/>
              </w:rPr>
              <w:t>/</w:t>
            </w:r>
            <w:r w:rsidRPr="00670DCF">
              <w:rPr>
                <w:rFonts w:ascii="宋体" w:hAnsi="宋体" w:hint="eastAsia"/>
                <w:b/>
                <w:color w:val="000000"/>
                <w:sz w:val="20"/>
              </w:rPr>
              <w:t>检查情况</w:t>
            </w:r>
          </w:p>
          <w:p w:rsidR="00707259" w:rsidRPr="00670DCF" w:rsidRDefault="000E5C15" w:rsidP="00707259">
            <w:pPr>
              <w:spacing w:line="240" w:lineRule="exact"/>
              <w:ind w:firstLineChars="150" w:firstLine="360"/>
              <w:rPr>
                <w:rFonts w:ascii="宋体" w:hAnsi="宋体"/>
                <w:b/>
                <w:color w:val="000000"/>
                <w:sz w:val="20"/>
              </w:rPr>
            </w:pPr>
            <w:r>
              <w:rPr>
                <w:rFonts w:ascii="宋体" w:hAnsi="宋体" w:hint="eastAsia"/>
                <w:szCs w:val="22"/>
                <w:u w:val="single"/>
              </w:rPr>
              <w:t>2021.7.1日</w:t>
            </w:r>
            <w:r w:rsidR="00707259" w:rsidRPr="00670DCF">
              <w:rPr>
                <w:rFonts w:ascii="宋体" w:hAnsi="宋体" w:hint="eastAsia"/>
                <w:szCs w:val="22"/>
                <w:u w:val="single"/>
              </w:rPr>
              <w:t>对质量目标进行了检查，能达标。</w:t>
            </w:r>
          </w:p>
        </w:tc>
      </w:tr>
      <w:tr w:rsidR="00707259" w:rsidRPr="00670DCF" w:rsidTr="003A6D74">
        <w:trPr>
          <w:cantSplit/>
          <w:trHeight w:val="1415"/>
          <w:jc w:val="center"/>
        </w:trPr>
        <w:tc>
          <w:tcPr>
            <w:tcW w:w="720" w:type="dxa"/>
            <w:vMerge/>
            <w:textDirection w:val="tbRlV"/>
            <w:vAlign w:val="center"/>
          </w:tcPr>
          <w:p w:rsidR="00707259" w:rsidRPr="00670DCF" w:rsidRDefault="00707259" w:rsidP="003A6D74">
            <w:pPr>
              <w:spacing w:line="240" w:lineRule="exact"/>
              <w:ind w:left="113" w:right="113"/>
              <w:jc w:val="center"/>
              <w:rPr>
                <w:rFonts w:ascii="宋体" w:hAnsi="宋体"/>
                <w:b/>
                <w:color w:val="000000"/>
                <w:szCs w:val="21"/>
              </w:rPr>
            </w:pPr>
          </w:p>
        </w:tc>
        <w:tc>
          <w:tcPr>
            <w:tcW w:w="9198" w:type="dxa"/>
          </w:tcPr>
          <w:p w:rsidR="00707259" w:rsidRPr="00670DCF" w:rsidRDefault="00707259" w:rsidP="003A6D74">
            <w:pPr>
              <w:spacing w:line="240" w:lineRule="exact"/>
              <w:ind w:left="100" w:hangingChars="50" w:hanging="100"/>
              <w:rPr>
                <w:rFonts w:ascii="宋体" w:hAnsi="宋体"/>
                <w:b/>
                <w:color w:val="000000"/>
                <w:sz w:val="20"/>
              </w:rPr>
            </w:pPr>
            <w:r w:rsidRPr="00670DCF">
              <w:rPr>
                <w:rFonts w:ascii="宋体" w:hAnsi="宋体"/>
                <w:b/>
                <w:color w:val="000000"/>
                <w:sz w:val="20"/>
              </w:rPr>
              <w:t>2.</w:t>
            </w:r>
            <w:r w:rsidRPr="00670DCF">
              <w:rPr>
                <w:rFonts w:ascii="宋体" w:hAnsi="宋体" w:hint="eastAsia"/>
                <w:b/>
                <w:color w:val="000000"/>
                <w:sz w:val="20"/>
              </w:rPr>
              <w:t>顾客满意</w:t>
            </w:r>
          </w:p>
          <w:p w:rsidR="00707259" w:rsidRPr="000E5C15" w:rsidRDefault="00707259" w:rsidP="000E5C15">
            <w:pPr>
              <w:ind w:firstLineChars="200" w:firstLine="420"/>
              <w:rPr>
                <w:rFonts w:ascii="宋体" w:hAnsi="宋体"/>
                <w:sz w:val="21"/>
                <w:szCs w:val="21"/>
                <w:lang w:val="zh-CN"/>
              </w:rPr>
            </w:pPr>
            <w:r w:rsidRPr="000E5C15">
              <w:rPr>
                <w:rFonts w:ascii="宋体" w:hAnsi="宋体" w:hint="eastAsia"/>
                <w:sz w:val="21"/>
                <w:szCs w:val="21"/>
                <w:lang w:val="zh-CN"/>
              </w:rPr>
              <w:t>公司通过电话，走访等形式，接受顾客反馈，了解顾客满意度信息，发放调查表对顾客满意度进行定量测量。</w:t>
            </w:r>
          </w:p>
          <w:p w:rsidR="00707259" w:rsidRPr="000E5C15" w:rsidRDefault="000E5C15" w:rsidP="000E5C15">
            <w:pPr>
              <w:ind w:firstLineChars="200" w:firstLine="420"/>
              <w:rPr>
                <w:rFonts w:ascii="宋体" w:hAnsi="宋体"/>
                <w:sz w:val="21"/>
                <w:szCs w:val="21"/>
                <w:lang w:val="zh-CN"/>
              </w:rPr>
            </w:pPr>
            <w:r w:rsidRPr="000E5C15">
              <w:rPr>
                <w:rFonts w:ascii="宋体" w:hAnsi="宋体" w:hint="eastAsia"/>
                <w:sz w:val="21"/>
                <w:szCs w:val="21"/>
                <w:lang w:val="zh-CN"/>
              </w:rPr>
              <w:t>提供2021.4.20日崔长勇编制的《顾客满意度统计分析表》，对顾客满意度调查记录表进行了分析, 满意度调查统计满意度为95.5%</w:t>
            </w:r>
            <w:r w:rsidR="00707259" w:rsidRPr="000E5C15">
              <w:rPr>
                <w:rFonts w:ascii="宋体" w:hAnsi="宋体" w:hint="eastAsia"/>
                <w:sz w:val="21"/>
                <w:szCs w:val="21"/>
                <w:lang w:val="zh-CN"/>
              </w:rPr>
              <w:t>。</w:t>
            </w:r>
            <w:r w:rsidR="00707259" w:rsidRPr="000E5C15">
              <w:rPr>
                <w:rFonts w:ascii="宋体" w:hAnsi="宋体"/>
                <w:sz w:val="21"/>
                <w:szCs w:val="21"/>
                <w:lang w:val="zh-CN"/>
              </w:rPr>
              <w:t xml:space="preserve"> </w:t>
            </w:r>
          </w:p>
          <w:p w:rsidR="00707259" w:rsidRPr="00670DCF" w:rsidRDefault="00707259" w:rsidP="003A6D74">
            <w:pPr>
              <w:ind w:firstLineChars="200" w:firstLine="402"/>
              <w:rPr>
                <w:rFonts w:ascii="宋体" w:hAnsi="宋体"/>
                <w:b/>
                <w:color w:val="000000"/>
                <w:sz w:val="20"/>
              </w:rPr>
            </w:pPr>
          </w:p>
        </w:tc>
      </w:tr>
      <w:tr w:rsidR="00707259" w:rsidRPr="00670DCF" w:rsidTr="003A6D74">
        <w:trPr>
          <w:cantSplit/>
          <w:trHeight w:val="2117"/>
          <w:jc w:val="center"/>
        </w:trPr>
        <w:tc>
          <w:tcPr>
            <w:tcW w:w="720" w:type="dxa"/>
            <w:vMerge/>
            <w:textDirection w:val="tbRlV"/>
            <w:vAlign w:val="center"/>
          </w:tcPr>
          <w:p w:rsidR="00707259" w:rsidRPr="00670DCF" w:rsidRDefault="00707259" w:rsidP="003A6D74">
            <w:pPr>
              <w:spacing w:line="240" w:lineRule="exact"/>
              <w:ind w:left="201" w:right="113" w:hangingChars="100" w:hanging="201"/>
              <w:jc w:val="center"/>
              <w:rPr>
                <w:rFonts w:ascii="宋体" w:hAnsi="宋体"/>
                <w:b/>
                <w:color w:val="000000"/>
                <w:sz w:val="20"/>
              </w:rPr>
            </w:pPr>
          </w:p>
        </w:tc>
        <w:tc>
          <w:tcPr>
            <w:tcW w:w="9198" w:type="dxa"/>
          </w:tcPr>
          <w:p w:rsidR="00707259" w:rsidRPr="00670DCF" w:rsidRDefault="00707259" w:rsidP="003A6D74">
            <w:pPr>
              <w:spacing w:line="240" w:lineRule="exact"/>
              <w:rPr>
                <w:rFonts w:ascii="宋体" w:hAnsi="宋体"/>
                <w:b/>
                <w:color w:val="000000"/>
                <w:sz w:val="20"/>
              </w:rPr>
            </w:pPr>
            <w:r w:rsidRPr="00670DCF">
              <w:rPr>
                <w:rFonts w:ascii="宋体" w:hAnsi="宋体"/>
                <w:b/>
                <w:color w:val="000000"/>
                <w:sz w:val="20"/>
              </w:rPr>
              <w:t xml:space="preserve">3. </w:t>
            </w:r>
            <w:r w:rsidRPr="00670DCF">
              <w:rPr>
                <w:rFonts w:ascii="宋体" w:hAnsi="宋体" w:hint="eastAsia"/>
                <w:b/>
                <w:color w:val="000000"/>
                <w:sz w:val="20"/>
              </w:rPr>
              <w:t>内审（包括内审策划审核方案中考虑拟审核的过程和区域的状况和重要性）</w:t>
            </w:r>
          </w:p>
          <w:p w:rsidR="00707259" w:rsidRPr="000E5C15" w:rsidRDefault="00707259" w:rsidP="000E5C15">
            <w:pPr>
              <w:ind w:firstLineChars="200" w:firstLine="420"/>
              <w:rPr>
                <w:rFonts w:ascii="宋体" w:hAnsi="宋体" w:cs="宋体"/>
                <w:sz w:val="21"/>
                <w:szCs w:val="21"/>
              </w:rPr>
            </w:pPr>
            <w:r w:rsidRPr="000E5C15">
              <w:rPr>
                <w:rFonts w:ascii="宋体" w:hAnsi="宋体" w:cs="宋体" w:hint="eastAsia"/>
                <w:sz w:val="21"/>
                <w:szCs w:val="21"/>
              </w:rPr>
              <w:t>公司制定《内部审核控制程序》，</w:t>
            </w:r>
          </w:p>
          <w:p w:rsidR="00707259" w:rsidRPr="000E5C15" w:rsidRDefault="00707259" w:rsidP="000E5C15">
            <w:pPr>
              <w:ind w:firstLineChars="200" w:firstLine="420"/>
              <w:rPr>
                <w:rFonts w:ascii="宋体" w:hAnsi="宋体" w:cs="宋体"/>
                <w:sz w:val="21"/>
                <w:szCs w:val="21"/>
              </w:rPr>
            </w:pPr>
            <w:r w:rsidRPr="000E5C15">
              <w:rPr>
                <w:rFonts w:ascii="宋体" w:hAnsi="宋体" w:cs="宋体" w:hint="eastAsia"/>
                <w:sz w:val="21"/>
                <w:szCs w:val="21"/>
              </w:rPr>
              <w:t>提供有年度内部审核计划包括审核目的、范围、依据、频次、审核方式、审核日程安排。</w:t>
            </w:r>
          </w:p>
          <w:p w:rsidR="00707259" w:rsidRPr="000E5C15" w:rsidRDefault="00707259" w:rsidP="000E5C15">
            <w:pPr>
              <w:ind w:firstLineChars="200" w:firstLine="420"/>
              <w:rPr>
                <w:rFonts w:ascii="宋体" w:hAnsi="宋体" w:cs="宋体"/>
                <w:sz w:val="21"/>
                <w:szCs w:val="21"/>
              </w:rPr>
            </w:pPr>
            <w:r w:rsidRPr="000E5C15">
              <w:rPr>
                <w:rFonts w:ascii="宋体" w:hAnsi="宋体" w:cs="宋体" w:hint="eastAsia"/>
                <w:sz w:val="21"/>
                <w:szCs w:val="21"/>
              </w:rPr>
              <w:t>本次审核时：202</w:t>
            </w:r>
            <w:r w:rsidR="000E5C15" w:rsidRPr="000E5C15">
              <w:rPr>
                <w:rFonts w:ascii="宋体" w:hAnsi="宋体" w:cs="宋体" w:hint="eastAsia"/>
                <w:sz w:val="21"/>
                <w:szCs w:val="21"/>
              </w:rPr>
              <w:t>1</w:t>
            </w:r>
            <w:r w:rsidRPr="000E5C15">
              <w:rPr>
                <w:rFonts w:ascii="宋体" w:hAnsi="宋体" w:cs="宋体" w:hint="eastAsia"/>
                <w:sz w:val="21"/>
                <w:szCs w:val="21"/>
              </w:rPr>
              <w:t>.4.5-6对质量体系内部审核。</w:t>
            </w:r>
          </w:p>
          <w:p w:rsidR="00707259" w:rsidRPr="000E5C15" w:rsidRDefault="00707259" w:rsidP="000E5C15">
            <w:pPr>
              <w:ind w:firstLineChars="200" w:firstLine="420"/>
              <w:rPr>
                <w:rFonts w:ascii="宋体" w:hAnsi="宋体" w:cs="宋体"/>
                <w:sz w:val="21"/>
                <w:szCs w:val="21"/>
              </w:rPr>
            </w:pPr>
            <w:r w:rsidRPr="000E5C15">
              <w:rPr>
                <w:rFonts w:ascii="宋体" w:hAnsi="宋体" w:cs="宋体" w:hint="eastAsia"/>
                <w:sz w:val="21"/>
                <w:szCs w:val="21"/>
              </w:rPr>
              <w:t>范围：公司质量管理体系覆盖的各部门、所有过程。</w:t>
            </w:r>
            <w:r w:rsidRPr="000E5C15">
              <w:rPr>
                <w:rFonts w:ascii="宋体" w:hAnsi="宋体" w:cs="宋体"/>
                <w:sz w:val="21"/>
                <w:szCs w:val="21"/>
              </w:rPr>
              <w:tab/>
            </w:r>
          </w:p>
          <w:p w:rsidR="00707259" w:rsidRPr="000E5C15" w:rsidRDefault="00707259" w:rsidP="000E5C15">
            <w:pPr>
              <w:ind w:firstLineChars="200" w:firstLine="420"/>
              <w:rPr>
                <w:rFonts w:ascii="宋体" w:hAnsi="宋体" w:cs="宋体"/>
                <w:sz w:val="21"/>
                <w:szCs w:val="21"/>
              </w:rPr>
            </w:pPr>
            <w:proofErr w:type="gramStart"/>
            <w:r w:rsidRPr="000E5C15">
              <w:rPr>
                <w:rFonts w:ascii="宋体" w:hAnsi="宋体" w:cs="宋体" w:hint="eastAsia"/>
                <w:sz w:val="21"/>
                <w:szCs w:val="21"/>
              </w:rPr>
              <w:t>查公司</w:t>
            </w:r>
            <w:proofErr w:type="gramEnd"/>
            <w:r w:rsidRPr="000E5C15">
              <w:rPr>
                <w:rFonts w:ascii="宋体" w:hAnsi="宋体" w:cs="宋体" w:hint="eastAsia"/>
                <w:sz w:val="21"/>
                <w:szCs w:val="21"/>
              </w:rPr>
              <w:t>内审员经培训，内审员基本能满足内审的能力要求；</w:t>
            </w:r>
          </w:p>
          <w:p w:rsidR="00707259" w:rsidRPr="000E5C15" w:rsidRDefault="00707259" w:rsidP="000E5C15">
            <w:pPr>
              <w:ind w:firstLineChars="200" w:firstLine="420"/>
              <w:rPr>
                <w:rFonts w:ascii="宋体" w:hAnsi="宋体" w:cs="宋体"/>
                <w:sz w:val="21"/>
                <w:szCs w:val="21"/>
              </w:rPr>
            </w:pPr>
            <w:r w:rsidRPr="000E5C15">
              <w:rPr>
                <w:rFonts w:ascii="宋体" w:hAnsi="宋体" w:cs="宋体" w:hint="eastAsia"/>
                <w:sz w:val="21"/>
                <w:szCs w:val="21"/>
              </w:rPr>
              <w:t>查审核检查表，审核过程及条款基本齐全，未出现审核本部门情况。</w:t>
            </w:r>
          </w:p>
          <w:p w:rsidR="00707259" w:rsidRPr="000E5C15" w:rsidRDefault="00707259" w:rsidP="000E5C15">
            <w:pPr>
              <w:ind w:firstLineChars="200" w:firstLine="420"/>
              <w:rPr>
                <w:rFonts w:ascii="宋体" w:hAnsi="宋体" w:cs="宋体"/>
                <w:sz w:val="21"/>
                <w:szCs w:val="21"/>
              </w:rPr>
            </w:pPr>
            <w:r w:rsidRPr="000E5C15">
              <w:rPr>
                <w:rFonts w:ascii="宋体" w:hAnsi="宋体" w:cs="宋体" w:hint="eastAsia"/>
                <w:sz w:val="21"/>
                <w:szCs w:val="21"/>
              </w:rPr>
              <w:t xml:space="preserve">对应有按审核计划实施审核的现场审核检查表，有审核条款、审核项目及审核记录，有基本内容，但记录较为简单。 </w:t>
            </w:r>
          </w:p>
          <w:p w:rsidR="00707259" w:rsidRPr="000E5C15" w:rsidRDefault="00707259" w:rsidP="000E5C15">
            <w:pPr>
              <w:ind w:firstLineChars="200" w:firstLine="420"/>
              <w:rPr>
                <w:rFonts w:ascii="宋体" w:hAnsi="宋体" w:cs="宋体"/>
                <w:sz w:val="21"/>
                <w:szCs w:val="21"/>
              </w:rPr>
            </w:pPr>
            <w:r w:rsidRPr="000E5C15">
              <w:rPr>
                <w:rFonts w:ascii="宋体" w:hAnsi="宋体" w:cs="宋体" w:hint="eastAsia"/>
                <w:sz w:val="21"/>
                <w:szCs w:val="21"/>
              </w:rPr>
              <w:t>此次共开据《内审不符合项报告》2份，查不符合报告</w:t>
            </w:r>
            <w:r w:rsidR="000E5C15" w:rsidRPr="000E5C15">
              <w:rPr>
                <w:rFonts w:ascii="宋体" w:hAnsi="宋体" w:cs="宋体" w:hint="eastAsia"/>
                <w:sz w:val="21"/>
                <w:szCs w:val="21"/>
              </w:rPr>
              <w:t>（生产部产品存放过程中未做好防护）</w:t>
            </w:r>
            <w:r w:rsidRPr="000E5C15">
              <w:rPr>
                <w:rFonts w:ascii="宋体" w:hAnsi="宋体" w:cs="宋体" w:hint="eastAsia"/>
                <w:sz w:val="21"/>
                <w:szCs w:val="21"/>
              </w:rPr>
              <w:t>，对不符合项进行了分析，并制定了纠正措施，并进行了验证，不符合纠正措施已经关闭。</w:t>
            </w:r>
          </w:p>
          <w:p w:rsidR="00707259" w:rsidRPr="000E5C15" w:rsidRDefault="00707259" w:rsidP="000E5C15">
            <w:pPr>
              <w:ind w:firstLineChars="200" w:firstLine="420"/>
              <w:rPr>
                <w:rFonts w:ascii="宋体" w:hAnsi="宋体" w:cs="宋体"/>
                <w:sz w:val="21"/>
                <w:szCs w:val="21"/>
              </w:rPr>
            </w:pPr>
            <w:r w:rsidRPr="000E5C15">
              <w:rPr>
                <w:rFonts w:ascii="宋体" w:hAnsi="宋体" w:cs="宋体" w:hint="eastAsia"/>
                <w:sz w:val="21"/>
                <w:szCs w:val="21"/>
              </w:rPr>
              <w:t>提供有《内部审核报告》查，审核结论：公司管理体系的建立符合标准要求、实施有效。</w:t>
            </w:r>
          </w:p>
          <w:p w:rsidR="00707259" w:rsidRPr="00670DCF" w:rsidRDefault="00707259" w:rsidP="003A6D74">
            <w:pPr>
              <w:ind w:firstLineChars="200" w:firstLine="402"/>
              <w:rPr>
                <w:rFonts w:ascii="宋体" w:hAnsi="宋体"/>
                <w:b/>
                <w:color w:val="000000"/>
                <w:sz w:val="20"/>
              </w:rPr>
            </w:pPr>
          </w:p>
        </w:tc>
      </w:tr>
      <w:tr w:rsidR="00707259" w:rsidRPr="00670DCF" w:rsidTr="003A6D74">
        <w:trPr>
          <w:cantSplit/>
          <w:trHeight w:val="1826"/>
          <w:jc w:val="center"/>
        </w:trPr>
        <w:tc>
          <w:tcPr>
            <w:tcW w:w="720" w:type="dxa"/>
            <w:vMerge/>
            <w:textDirection w:val="tbRlV"/>
            <w:vAlign w:val="center"/>
          </w:tcPr>
          <w:p w:rsidR="00707259" w:rsidRPr="00670DCF" w:rsidRDefault="00707259" w:rsidP="003A6D74">
            <w:pPr>
              <w:spacing w:line="240" w:lineRule="exact"/>
              <w:ind w:left="201" w:right="113" w:hangingChars="100" w:hanging="201"/>
              <w:jc w:val="center"/>
              <w:rPr>
                <w:rFonts w:ascii="宋体" w:hAnsi="宋体"/>
                <w:b/>
                <w:color w:val="000000"/>
                <w:sz w:val="20"/>
              </w:rPr>
            </w:pPr>
          </w:p>
        </w:tc>
        <w:tc>
          <w:tcPr>
            <w:tcW w:w="9198" w:type="dxa"/>
          </w:tcPr>
          <w:p w:rsidR="00707259" w:rsidRPr="00670DCF" w:rsidRDefault="00707259" w:rsidP="003A6D74">
            <w:pPr>
              <w:spacing w:line="240" w:lineRule="exact"/>
              <w:rPr>
                <w:rFonts w:ascii="宋体" w:hAnsi="宋体"/>
                <w:b/>
                <w:color w:val="000000"/>
                <w:sz w:val="20"/>
              </w:rPr>
            </w:pPr>
            <w:r w:rsidRPr="00670DCF">
              <w:rPr>
                <w:rFonts w:ascii="宋体" w:hAnsi="宋体"/>
                <w:b/>
                <w:color w:val="000000"/>
                <w:sz w:val="20"/>
              </w:rPr>
              <w:t>4.</w:t>
            </w:r>
            <w:r w:rsidRPr="00670DCF">
              <w:rPr>
                <w:rFonts w:ascii="宋体" w:hAnsi="宋体" w:hint="eastAsia"/>
                <w:b/>
                <w:color w:val="000000"/>
                <w:sz w:val="20"/>
              </w:rPr>
              <w:t>管理评审（管理评审体系变更需求，纠正和预防措施、体系有效性等）</w:t>
            </w:r>
          </w:p>
          <w:p w:rsidR="00707259" w:rsidRPr="000E5C15" w:rsidRDefault="00707259" w:rsidP="000E5C15">
            <w:pPr>
              <w:ind w:firstLineChars="200" w:firstLine="420"/>
              <w:rPr>
                <w:rFonts w:ascii="宋体" w:hAnsi="宋体" w:cs="宋体"/>
                <w:sz w:val="21"/>
                <w:szCs w:val="21"/>
              </w:rPr>
            </w:pPr>
            <w:r w:rsidRPr="000E5C15">
              <w:rPr>
                <w:rFonts w:ascii="宋体" w:hAnsi="宋体" w:cs="宋体" w:hint="eastAsia"/>
                <w:sz w:val="21"/>
                <w:szCs w:val="21"/>
              </w:rPr>
              <w:t>公司依据：</w:t>
            </w:r>
            <w:r w:rsidRPr="000E5C15">
              <w:rPr>
                <w:rFonts w:ascii="宋体" w:hAnsi="宋体" w:cs="宋体"/>
                <w:sz w:val="21"/>
                <w:szCs w:val="21"/>
              </w:rPr>
              <w:t>GB/T19001-2016</w:t>
            </w:r>
            <w:r w:rsidRPr="000E5C15">
              <w:rPr>
                <w:rFonts w:ascii="宋体" w:hAnsi="宋体" w:cs="宋体" w:hint="eastAsia"/>
                <w:sz w:val="21"/>
                <w:szCs w:val="21"/>
              </w:rPr>
              <w:t>标准进行管理评审。</w:t>
            </w:r>
          </w:p>
          <w:p w:rsidR="00707259" w:rsidRPr="000E5C15" w:rsidRDefault="00707259" w:rsidP="003A6D74">
            <w:pPr>
              <w:rPr>
                <w:rFonts w:ascii="宋体" w:hAnsi="宋体" w:cs="宋体"/>
                <w:sz w:val="21"/>
                <w:szCs w:val="21"/>
              </w:rPr>
            </w:pPr>
            <w:r w:rsidRPr="000E5C15">
              <w:rPr>
                <w:rFonts w:ascii="宋体" w:hAnsi="宋体" w:cs="宋体" w:hint="eastAsia"/>
                <w:sz w:val="21"/>
                <w:szCs w:val="21"/>
              </w:rPr>
              <w:t>查阅公司管理评审资料：</w:t>
            </w:r>
          </w:p>
          <w:p w:rsidR="00707259" w:rsidRPr="000E5C15" w:rsidRDefault="00707259" w:rsidP="003A6D74">
            <w:pPr>
              <w:rPr>
                <w:rFonts w:ascii="宋体" w:hAnsi="宋体" w:cs="宋体"/>
                <w:sz w:val="21"/>
                <w:szCs w:val="21"/>
              </w:rPr>
            </w:pPr>
            <w:r w:rsidRPr="000E5C15">
              <w:rPr>
                <w:rFonts w:ascii="宋体" w:hAnsi="宋体" w:cs="宋体" w:hint="eastAsia"/>
                <w:sz w:val="21"/>
                <w:szCs w:val="21"/>
              </w:rPr>
              <w:t>一、管理评审，评审时间：</w:t>
            </w:r>
            <w:r w:rsidRPr="000E5C15">
              <w:rPr>
                <w:rFonts w:ascii="宋体" w:hAnsi="宋体" w:cs="宋体"/>
                <w:sz w:val="21"/>
                <w:szCs w:val="21"/>
              </w:rPr>
              <w:t>20</w:t>
            </w:r>
            <w:r w:rsidRPr="000E5C15">
              <w:rPr>
                <w:rFonts w:ascii="宋体" w:hAnsi="宋体" w:cs="宋体" w:hint="eastAsia"/>
                <w:sz w:val="21"/>
                <w:szCs w:val="21"/>
              </w:rPr>
              <w:t>2</w:t>
            </w:r>
            <w:r w:rsidR="000E5C15" w:rsidRPr="000E5C15">
              <w:rPr>
                <w:rFonts w:ascii="宋体" w:hAnsi="宋体" w:cs="宋体" w:hint="eastAsia"/>
                <w:sz w:val="21"/>
                <w:szCs w:val="21"/>
              </w:rPr>
              <w:t>1</w:t>
            </w:r>
            <w:r w:rsidRPr="000E5C15">
              <w:rPr>
                <w:rFonts w:ascii="宋体" w:hAnsi="宋体" w:cs="宋体" w:hint="eastAsia"/>
                <w:sz w:val="21"/>
                <w:szCs w:val="21"/>
              </w:rPr>
              <w:t>年4月15日</w:t>
            </w:r>
            <w:r w:rsidRPr="000E5C15">
              <w:rPr>
                <w:rFonts w:ascii="宋体" w:hAnsi="宋体" w:cs="宋体"/>
                <w:sz w:val="21"/>
                <w:szCs w:val="21"/>
              </w:rPr>
              <w:t>,</w:t>
            </w:r>
            <w:r w:rsidRPr="000E5C15">
              <w:rPr>
                <w:rFonts w:ascii="宋体" w:hAnsi="宋体" w:cs="宋体" w:hint="eastAsia"/>
                <w:sz w:val="21"/>
                <w:szCs w:val="21"/>
              </w:rPr>
              <w:t>评审方式：会议评审</w:t>
            </w:r>
          </w:p>
          <w:p w:rsidR="00707259" w:rsidRPr="000E5C15" w:rsidRDefault="00707259" w:rsidP="003A6D74">
            <w:pPr>
              <w:tabs>
                <w:tab w:val="right" w:leader="dot" w:pos="8190"/>
              </w:tabs>
              <w:adjustRightInd w:val="0"/>
              <w:spacing w:line="360" w:lineRule="auto"/>
              <w:rPr>
                <w:rFonts w:ascii="宋体" w:hAnsi="宋体" w:cs="宋体"/>
                <w:sz w:val="21"/>
                <w:szCs w:val="21"/>
              </w:rPr>
            </w:pPr>
            <w:r w:rsidRPr="000E5C15">
              <w:rPr>
                <w:rFonts w:ascii="宋体" w:hAnsi="宋体" w:cs="宋体" w:hint="eastAsia"/>
                <w:sz w:val="21"/>
                <w:szCs w:val="21"/>
              </w:rPr>
              <w:t xml:space="preserve"> 二、管理评审输入：</w:t>
            </w:r>
          </w:p>
          <w:p w:rsidR="00707259" w:rsidRPr="000E5C15" w:rsidRDefault="00707259" w:rsidP="003A6D74">
            <w:pPr>
              <w:spacing w:line="360" w:lineRule="auto"/>
              <w:ind w:left="480"/>
              <w:jc w:val="left"/>
              <w:rPr>
                <w:rFonts w:ascii="宋体" w:hAnsi="宋体"/>
                <w:color w:val="000000"/>
                <w:sz w:val="21"/>
                <w:szCs w:val="21"/>
              </w:rPr>
            </w:pPr>
            <w:r w:rsidRPr="000E5C15">
              <w:rPr>
                <w:rFonts w:ascii="宋体" w:hAnsi="宋体" w:hint="eastAsia"/>
                <w:color w:val="000000"/>
                <w:sz w:val="21"/>
                <w:szCs w:val="21"/>
              </w:rPr>
              <w:t>组织环境、相关方需求、风险和机遇、公司的管理方针、管理目标、指标的执行和完成情况；产品质量和顾客满意情况；资源的配备；纠正和预防措施情况；</w:t>
            </w:r>
          </w:p>
          <w:p w:rsidR="00707259" w:rsidRPr="000E5C15" w:rsidRDefault="00707259" w:rsidP="000E5C15">
            <w:pPr>
              <w:ind w:firstLineChars="200" w:firstLine="420"/>
              <w:rPr>
                <w:rFonts w:ascii="宋体" w:hAnsi="宋体" w:cs="宋体"/>
                <w:sz w:val="21"/>
                <w:szCs w:val="21"/>
              </w:rPr>
            </w:pPr>
            <w:r w:rsidRPr="000E5C15">
              <w:rPr>
                <w:rFonts w:ascii="宋体" w:hAnsi="宋体" w:cs="宋体" w:hint="eastAsia"/>
                <w:sz w:val="21"/>
                <w:szCs w:val="21"/>
              </w:rPr>
              <w:t>以上内容通过会上工作总结、汇报等形式体现。</w:t>
            </w:r>
          </w:p>
          <w:p w:rsidR="00707259" w:rsidRPr="000E5C15" w:rsidRDefault="00707259" w:rsidP="003A6D74">
            <w:pPr>
              <w:rPr>
                <w:rFonts w:ascii="宋体" w:hAnsi="宋体" w:cs="宋体"/>
                <w:sz w:val="21"/>
                <w:szCs w:val="21"/>
              </w:rPr>
            </w:pPr>
            <w:r w:rsidRPr="000E5C15">
              <w:rPr>
                <w:rFonts w:ascii="宋体" w:hAnsi="宋体" w:cs="宋体" w:hint="eastAsia"/>
                <w:sz w:val="21"/>
                <w:szCs w:val="21"/>
              </w:rPr>
              <w:t>三、查看“管理评审报告”，报告中对本次管理评审做了总结，评价了公司建立、运行管理体系的效果。</w:t>
            </w:r>
          </w:p>
          <w:p w:rsidR="00707259" w:rsidRPr="000E5C15" w:rsidRDefault="00707259" w:rsidP="003A6D74">
            <w:pPr>
              <w:rPr>
                <w:rFonts w:ascii="宋体" w:hAnsi="宋体" w:cs="宋体"/>
                <w:sz w:val="21"/>
                <w:szCs w:val="21"/>
              </w:rPr>
            </w:pPr>
            <w:r w:rsidRPr="000E5C15">
              <w:rPr>
                <w:rFonts w:ascii="宋体" w:hAnsi="宋体" w:cs="宋体" w:hint="eastAsia"/>
                <w:sz w:val="21"/>
                <w:szCs w:val="21"/>
              </w:rPr>
              <w:t>四、管理评审输出</w:t>
            </w:r>
            <w:r w:rsidRPr="000E5C15">
              <w:rPr>
                <w:rFonts w:ascii="宋体" w:hAnsi="宋体" w:cs="宋体"/>
                <w:sz w:val="21"/>
                <w:szCs w:val="21"/>
              </w:rPr>
              <w:t>/</w:t>
            </w:r>
            <w:r w:rsidRPr="000E5C15">
              <w:rPr>
                <w:rFonts w:ascii="宋体" w:hAnsi="宋体" w:cs="宋体" w:hint="eastAsia"/>
                <w:sz w:val="21"/>
                <w:szCs w:val="21"/>
              </w:rPr>
              <w:t>评审结论：</w:t>
            </w:r>
          </w:p>
          <w:p w:rsidR="00707259" w:rsidRPr="000E5C15" w:rsidRDefault="00707259" w:rsidP="003A6D74">
            <w:pPr>
              <w:spacing w:line="360" w:lineRule="auto"/>
              <w:rPr>
                <w:rFonts w:ascii="宋体" w:hAnsi="宋体" w:cs="宋体"/>
                <w:sz w:val="21"/>
                <w:szCs w:val="21"/>
              </w:rPr>
            </w:pPr>
            <w:r w:rsidRPr="000E5C15">
              <w:rPr>
                <w:rFonts w:ascii="宋体" w:hAnsi="宋体" w:cs="宋体" w:hint="eastAsia"/>
                <w:sz w:val="21"/>
                <w:szCs w:val="21"/>
              </w:rPr>
              <w:t>公司的管理体系是适宜的、充分的和有效的。</w:t>
            </w:r>
          </w:p>
          <w:p w:rsidR="00707259" w:rsidRPr="000E5C15" w:rsidRDefault="00707259" w:rsidP="000E5C15">
            <w:pPr>
              <w:spacing w:line="400" w:lineRule="exact"/>
              <w:ind w:firstLineChars="100" w:firstLine="210"/>
              <w:rPr>
                <w:rFonts w:ascii="宋体" w:hAnsi="宋体" w:cs="宋体"/>
                <w:sz w:val="21"/>
                <w:szCs w:val="21"/>
              </w:rPr>
            </w:pPr>
            <w:r w:rsidRPr="000E5C15">
              <w:rPr>
                <w:rFonts w:ascii="宋体" w:hAnsi="宋体" w:cs="宋体" w:hint="eastAsia"/>
                <w:sz w:val="21"/>
                <w:szCs w:val="21"/>
              </w:rPr>
              <w:t>提出了改进措施:</w:t>
            </w:r>
            <w:r w:rsidR="000E5C15" w:rsidRPr="000E5C15">
              <w:rPr>
                <w:rFonts w:ascii="宋体" w:hAnsi="宋体" w:cs="宋体" w:hint="eastAsia"/>
                <w:sz w:val="21"/>
                <w:szCs w:val="21"/>
              </w:rPr>
              <w:t xml:space="preserve"> 加强</w:t>
            </w:r>
            <w:r w:rsidR="000E5C15" w:rsidRPr="000E5C15">
              <w:rPr>
                <w:rFonts w:ascii="宋体" w:hAnsi="宋体" w:cs="宋体"/>
                <w:sz w:val="21"/>
                <w:szCs w:val="21"/>
              </w:rPr>
              <w:t>现场工作环境管理</w:t>
            </w:r>
            <w:r w:rsidR="000E5C15" w:rsidRPr="000E5C15">
              <w:rPr>
                <w:rFonts w:ascii="宋体" w:hAnsi="宋体" w:cs="宋体" w:hint="eastAsia"/>
                <w:sz w:val="21"/>
                <w:szCs w:val="21"/>
              </w:rPr>
              <w:t>，</w:t>
            </w:r>
            <w:r w:rsidR="000E5C15" w:rsidRPr="000E5C15">
              <w:rPr>
                <w:rFonts w:ascii="宋体" w:hAnsi="宋体" w:cs="宋体"/>
                <w:sz w:val="21"/>
                <w:szCs w:val="21"/>
              </w:rPr>
              <w:t>加强一线人员业务能力培训</w:t>
            </w:r>
            <w:r w:rsidR="000E5C15" w:rsidRPr="000E5C15">
              <w:rPr>
                <w:rFonts w:ascii="宋体" w:hAnsi="宋体" w:cs="宋体" w:hint="eastAsia"/>
                <w:sz w:val="21"/>
                <w:szCs w:val="21"/>
              </w:rPr>
              <w:t>，计划完成日期为2021年11月中旬，上次管理评审提出的改进措施已完成</w:t>
            </w:r>
            <w:r w:rsidRPr="000E5C15">
              <w:rPr>
                <w:rFonts w:ascii="宋体" w:hAnsi="宋体" w:cs="宋体" w:hint="eastAsia"/>
                <w:sz w:val="21"/>
                <w:szCs w:val="21"/>
              </w:rPr>
              <w:t>。</w:t>
            </w:r>
          </w:p>
          <w:p w:rsidR="00707259" w:rsidRPr="00670DCF" w:rsidRDefault="00707259" w:rsidP="003A6D74">
            <w:pPr>
              <w:spacing w:line="240" w:lineRule="exact"/>
              <w:rPr>
                <w:rFonts w:ascii="宋体" w:hAnsi="宋体"/>
                <w:b/>
                <w:color w:val="000000"/>
                <w:sz w:val="20"/>
              </w:rPr>
            </w:pPr>
          </w:p>
        </w:tc>
      </w:tr>
      <w:tr w:rsidR="00707259" w:rsidRPr="00670DCF" w:rsidTr="003A6D74">
        <w:trPr>
          <w:cantSplit/>
          <w:trHeight w:val="992"/>
          <w:jc w:val="center"/>
        </w:trPr>
        <w:tc>
          <w:tcPr>
            <w:tcW w:w="720" w:type="dxa"/>
            <w:vMerge/>
            <w:vAlign w:val="center"/>
          </w:tcPr>
          <w:p w:rsidR="00707259" w:rsidRPr="00670DCF" w:rsidRDefault="00707259" w:rsidP="003A6D74">
            <w:pPr>
              <w:spacing w:line="240" w:lineRule="exact"/>
              <w:jc w:val="center"/>
              <w:rPr>
                <w:rFonts w:ascii="宋体" w:hAnsi="宋体"/>
                <w:b/>
                <w:color w:val="000000"/>
                <w:sz w:val="20"/>
              </w:rPr>
            </w:pPr>
          </w:p>
        </w:tc>
        <w:tc>
          <w:tcPr>
            <w:tcW w:w="9198" w:type="dxa"/>
          </w:tcPr>
          <w:p w:rsidR="00707259" w:rsidRPr="00670DCF" w:rsidRDefault="00707259" w:rsidP="003A6D74">
            <w:pPr>
              <w:spacing w:line="240" w:lineRule="exact"/>
              <w:rPr>
                <w:rFonts w:ascii="宋体" w:hAnsi="宋体"/>
                <w:b/>
                <w:color w:val="000000"/>
                <w:sz w:val="20"/>
              </w:rPr>
            </w:pPr>
            <w:r w:rsidRPr="00670DCF">
              <w:rPr>
                <w:rFonts w:ascii="宋体" w:hAnsi="宋体"/>
                <w:b/>
                <w:color w:val="000000"/>
                <w:sz w:val="20"/>
              </w:rPr>
              <w:t>5.  EMS</w:t>
            </w:r>
            <w:r w:rsidRPr="00670DCF">
              <w:rPr>
                <w:rFonts w:ascii="宋体" w:hAnsi="宋体" w:hint="eastAsia"/>
                <w:b/>
                <w:color w:val="000000"/>
                <w:sz w:val="20"/>
              </w:rPr>
              <w:t>是否按规定对主要污染物（污水、废气、噪声、废渣等）及排放实施了例行的监视或测量，结果是否满足相关要求？</w:t>
            </w:r>
          </w:p>
          <w:p w:rsidR="00707259" w:rsidRPr="00670DCF" w:rsidRDefault="00707259" w:rsidP="003A6D74">
            <w:pPr>
              <w:spacing w:line="240" w:lineRule="exact"/>
              <w:rPr>
                <w:rFonts w:ascii="宋体" w:hAnsi="宋体"/>
                <w:b/>
                <w:color w:val="000000"/>
                <w:sz w:val="20"/>
              </w:rPr>
            </w:pPr>
          </w:p>
          <w:p w:rsidR="00707259" w:rsidRPr="00253EDC" w:rsidRDefault="00707259" w:rsidP="003A6D74">
            <w:pPr>
              <w:pStyle w:val="a5"/>
              <w:pBdr>
                <w:bottom w:val="none" w:sz="0" w:space="0" w:color="auto"/>
              </w:pBdr>
              <w:tabs>
                <w:tab w:val="clear" w:pos="4153"/>
                <w:tab w:val="center" w:pos="5737"/>
              </w:tabs>
              <w:jc w:val="left"/>
              <w:rPr>
                <w:rFonts w:ascii="宋体" w:hAnsi="宋体" w:cs="宋体"/>
                <w:sz w:val="21"/>
                <w:szCs w:val="21"/>
                <w:u w:val="single"/>
              </w:rPr>
            </w:pPr>
            <w:r>
              <w:rPr>
                <w:rFonts w:ascii="宋体" w:hAnsi="宋体" w:cs="宋体" w:hint="eastAsia"/>
                <w:sz w:val="21"/>
                <w:szCs w:val="21"/>
                <w:u w:val="single"/>
              </w:rPr>
              <w:t xml:space="preserve"> </w:t>
            </w:r>
          </w:p>
          <w:p w:rsidR="00707259" w:rsidRPr="00670DCF" w:rsidRDefault="00707259" w:rsidP="003A6D74">
            <w:pPr>
              <w:spacing w:line="240" w:lineRule="exact"/>
              <w:ind w:firstLineChars="98" w:firstLine="197"/>
              <w:rPr>
                <w:rFonts w:ascii="宋体" w:hAnsi="宋体"/>
                <w:b/>
                <w:color w:val="000000"/>
                <w:sz w:val="20"/>
              </w:rPr>
            </w:pPr>
          </w:p>
        </w:tc>
      </w:tr>
      <w:tr w:rsidR="00707259" w:rsidRPr="00670DCF" w:rsidTr="003A6D74">
        <w:trPr>
          <w:cantSplit/>
          <w:trHeight w:val="539"/>
          <w:jc w:val="center"/>
        </w:trPr>
        <w:tc>
          <w:tcPr>
            <w:tcW w:w="720" w:type="dxa"/>
            <w:vMerge/>
            <w:vAlign w:val="center"/>
          </w:tcPr>
          <w:p w:rsidR="00707259" w:rsidRPr="00670DCF" w:rsidRDefault="00707259" w:rsidP="003A6D74">
            <w:pPr>
              <w:spacing w:line="240" w:lineRule="exact"/>
              <w:jc w:val="center"/>
              <w:rPr>
                <w:rFonts w:ascii="宋体" w:hAnsi="宋体"/>
                <w:b/>
                <w:color w:val="000000"/>
                <w:sz w:val="20"/>
              </w:rPr>
            </w:pPr>
          </w:p>
        </w:tc>
        <w:tc>
          <w:tcPr>
            <w:tcW w:w="9198" w:type="dxa"/>
          </w:tcPr>
          <w:p w:rsidR="00707259" w:rsidRPr="00670DCF" w:rsidRDefault="00707259" w:rsidP="003A6D74">
            <w:pPr>
              <w:spacing w:line="240" w:lineRule="exact"/>
              <w:rPr>
                <w:rFonts w:ascii="宋体" w:hAnsi="宋体"/>
                <w:b/>
                <w:color w:val="000000"/>
                <w:sz w:val="20"/>
              </w:rPr>
            </w:pPr>
            <w:r w:rsidRPr="00670DCF">
              <w:rPr>
                <w:rFonts w:ascii="宋体" w:hAnsi="宋体"/>
                <w:b/>
                <w:color w:val="000000"/>
                <w:sz w:val="20"/>
              </w:rPr>
              <w:t>6.  EMS</w:t>
            </w:r>
            <w:r w:rsidRPr="00670DCF">
              <w:rPr>
                <w:rFonts w:ascii="宋体" w:hAnsi="宋体" w:hint="eastAsia"/>
                <w:b/>
                <w:color w:val="000000"/>
                <w:sz w:val="20"/>
              </w:rPr>
              <w:t>国家</w:t>
            </w:r>
            <w:r w:rsidRPr="00670DCF">
              <w:rPr>
                <w:rFonts w:ascii="宋体" w:hAnsi="宋体"/>
                <w:b/>
                <w:color w:val="000000"/>
                <w:sz w:val="20"/>
              </w:rPr>
              <w:t>/</w:t>
            </w:r>
            <w:r w:rsidRPr="00670DCF">
              <w:rPr>
                <w:rFonts w:ascii="宋体" w:hAnsi="宋体" w:hint="eastAsia"/>
                <w:b/>
                <w:color w:val="000000"/>
                <w:sz w:val="20"/>
              </w:rPr>
              <w:t>地方环保部门监测结果、新改扩建项目符合环评报告、三同时验收报告要求情况及措施</w:t>
            </w:r>
          </w:p>
          <w:p w:rsidR="00707259" w:rsidRPr="00670DCF" w:rsidRDefault="00707259" w:rsidP="003A6D74">
            <w:pPr>
              <w:spacing w:line="240" w:lineRule="exact"/>
              <w:rPr>
                <w:rFonts w:ascii="宋体" w:hAnsi="宋体"/>
                <w:b/>
                <w:color w:val="000000"/>
                <w:sz w:val="20"/>
              </w:rPr>
            </w:pPr>
            <w:r w:rsidRPr="00670DCF">
              <w:rPr>
                <w:rFonts w:ascii="宋体" w:hAnsi="宋体"/>
                <w:b/>
                <w:color w:val="000000"/>
                <w:sz w:val="20"/>
              </w:rPr>
              <w:t xml:space="preserve">  </w:t>
            </w:r>
            <w:r w:rsidRPr="00670DCF">
              <w:rPr>
                <w:rFonts w:ascii="宋体" w:hAnsi="宋体" w:hint="eastAsia"/>
                <w:b/>
                <w:color w:val="000000"/>
                <w:sz w:val="20"/>
              </w:rPr>
              <w:t>是，见附件：环评报告、环评批复、验收报告。</w:t>
            </w:r>
          </w:p>
          <w:p w:rsidR="00707259" w:rsidRPr="00670DCF" w:rsidRDefault="00707259" w:rsidP="003A6D74">
            <w:pPr>
              <w:spacing w:line="240" w:lineRule="exact"/>
              <w:rPr>
                <w:rFonts w:ascii="宋体" w:hAnsi="宋体"/>
                <w:b/>
                <w:color w:val="000000"/>
                <w:sz w:val="20"/>
              </w:rPr>
            </w:pPr>
          </w:p>
          <w:p w:rsidR="00707259" w:rsidRPr="00670DCF" w:rsidRDefault="00707259" w:rsidP="00707259">
            <w:pPr>
              <w:spacing w:line="360" w:lineRule="auto"/>
              <w:ind w:firstLineChars="100" w:firstLine="240"/>
              <w:rPr>
                <w:rFonts w:ascii="宋体" w:hAnsi="宋体"/>
              </w:rPr>
            </w:pPr>
            <w:r>
              <w:rPr>
                <w:rFonts w:ascii="宋体" w:hAnsi="宋体" w:cs="宋体" w:hint="eastAsia"/>
                <w:szCs w:val="21"/>
                <w:u w:val="single"/>
              </w:rPr>
              <w:t xml:space="preserve"> </w:t>
            </w:r>
          </w:p>
        </w:tc>
      </w:tr>
      <w:tr w:rsidR="00707259" w:rsidRPr="00670DCF" w:rsidTr="003A6D74">
        <w:trPr>
          <w:cantSplit/>
          <w:trHeight w:val="1000"/>
          <w:jc w:val="center"/>
        </w:trPr>
        <w:tc>
          <w:tcPr>
            <w:tcW w:w="720" w:type="dxa"/>
            <w:vMerge/>
            <w:vAlign w:val="center"/>
          </w:tcPr>
          <w:p w:rsidR="00707259" w:rsidRPr="00670DCF" w:rsidRDefault="00707259" w:rsidP="003A6D74">
            <w:pPr>
              <w:spacing w:line="240" w:lineRule="exact"/>
              <w:jc w:val="center"/>
              <w:rPr>
                <w:rFonts w:ascii="宋体" w:hAnsi="宋体"/>
                <w:b/>
                <w:color w:val="000000"/>
                <w:sz w:val="20"/>
              </w:rPr>
            </w:pPr>
          </w:p>
        </w:tc>
        <w:tc>
          <w:tcPr>
            <w:tcW w:w="9198" w:type="dxa"/>
          </w:tcPr>
          <w:p w:rsidR="00707259" w:rsidRPr="00670DCF" w:rsidRDefault="00707259" w:rsidP="003A6D74">
            <w:pPr>
              <w:spacing w:line="300" w:lineRule="exact"/>
              <w:rPr>
                <w:rFonts w:ascii="宋体" w:hAnsi="宋体"/>
                <w:b/>
                <w:color w:val="000000"/>
                <w:sz w:val="20"/>
              </w:rPr>
            </w:pPr>
            <w:r w:rsidRPr="00670DCF">
              <w:rPr>
                <w:rFonts w:ascii="宋体" w:hAnsi="宋体"/>
                <w:b/>
                <w:color w:val="000000"/>
                <w:sz w:val="20"/>
              </w:rPr>
              <w:t>7. OHSMS</w:t>
            </w:r>
            <w:r w:rsidRPr="00670DCF">
              <w:rPr>
                <w:rFonts w:ascii="宋体" w:hAnsi="宋体" w:hint="eastAsia"/>
                <w:b/>
                <w:color w:val="000000"/>
                <w:sz w:val="20"/>
              </w:rPr>
              <w:t>是否按规定对职业健康安全项目进行定期测量，结果是否满足相关要求：</w:t>
            </w:r>
          </w:p>
          <w:p w:rsidR="00707259" w:rsidRPr="00670DCF" w:rsidRDefault="00707259" w:rsidP="003A6D74">
            <w:pPr>
              <w:spacing w:line="300" w:lineRule="exact"/>
              <w:rPr>
                <w:rFonts w:ascii="宋体" w:hAnsi="宋体"/>
                <w:b/>
                <w:color w:val="000000"/>
                <w:sz w:val="20"/>
              </w:rPr>
            </w:pPr>
          </w:p>
          <w:p w:rsidR="00707259" w:rsidRPr="00670DCF" w:rsidRDefault="00707259" w:rsidP="003A6D74">
            <w:pPr>
              <w:widowControl/>
              <w:spacing w:line="360" w:lineRule="auto"/>
              <w:ind w:left="480"/>
              <w:jc w:val="left"/>
              <w:rPr>
                <w:rFonts w:ascii="宋体" w:hAnsi="宋体" w:cs="宋体"/>
                <w:szCs w:val="21"/>
                <w:u w:val="single"/>
              </w:rPr>
            </w:pPr>
            <w:r>
              <w:rPr>
                <w:rFonts w:ascii="宋体" w:hAnsi="宋体" w:cs="宋体" w:hint="eastAsia"/>
                <w:szCs w:val="21"/>
                <w:u w:val="single"/>
              </w:rPr>
              <w:t xml:space="preserve"> </w:t>
            </w:r>
          </w:p>
          <w:p w:rsidR="00707259" w:rsidRPr="00670DCF" w:rsidRDefault="00707259" w:rsidP="003A6D74">
            <w:pPr>
              <w:spacing w:line="240" w:lineRule="exact"/>
              <w:ind w:firstLineChars="98" w:firstLine="197"/>
              <w:rPr>
                <w:rFonts w:ascii="宋体" w:hAnsi="宋体"/>
                <w:b/>
                <w:color w:val="000000"/>
                <w:sz w:val="20"/>
                <w:u w:val="single"/>
              </w:rPr>
            </w:pPr>
          </w:p>
        </w:tc>
      </w:tr>
      <w:tr w:rsidR="00707259" w:rsidRPr="00670DCF" w:rsidTr="003A6D74">
        <w:trPr>
          <w:cantSplit/>
          <w:trHeight w:val="546"/>
          <w:jc w:val="center"/>
        </w:trPr>
        <w:tc>
          <w:tcPr>
            <w:tcW w:w="720" w:type="dxa"/>
            <w:vMerge/>
            <w:vAlign w:val="center"/>
          </w:tcPr>
          <w:p w:rsidR="00707259" w:rsidRPr="00670DCF" w:rsidRDefault="00707259" w:rsidP="003A6D74">
            <w:pPr>
              <w:spacing w:line="240" w:lineRule="exact"/>
              <w:jc w:val="center"/>
              <w:rPr>
                <w:rFonts w:ascii="宋体" w:hAnsi="宋体"/>
                <w:b/>
                <w:color w:val="000000"/>
                <w:sz w:val="20"/>
              </w:rPr>
            </w:pPr>
          </w:p>
        </w:tc>
        <w:tc>
          <w:tcPr>
            <w:tcW w:w="9198" w:type="dxa"/>
          </w:tcPr>
          <w:p w:rsidR="00707259" w:rsidRPr="00670DCF" w:rsidRDefault="00707259" w:rsidP="003A6D74">
            <w:pPr>
              <w:spacing w:line="240" w:lineRule="exact"/>
              <w:rPr>
                <w:rFonts w:ascii="宋体" w:hAnsi="宋体"/>
                <w:b/>
                <w:color w:val="000000"/>
                <w:sz w:val="20"/>
              </w:rPr>
            </w:pPr>
            <w:r w:rsidRPr="00670DCF">
              <w:rPr>
                <w:rFonts w:ascii="宋体" w:hAnsi="宋体"/>
                <w:b/>
                <w:color w:val="000000"/>
                <w:sz w:val="20"/>
              </w:rPr>
              <w:t>8.OHSMS</w:t>
            </w:r>
            <w:r w:rsidRPr="00670DCF">
              <w:rPr>
                <w:rFonts w:ascii="宋体" w:hAnsi="宋体" w:hint="eastAsia"/>
                <w:b/>
                <w:color w:val="000000"/>
                <w:sz w:val="20"/>
              </w:rPr>
              <w:t>国家</w:t>
            </w:r>
            <w:r w:rsidRPr="00670DCF">
              <w:rPr>
                <w:rFonts w:ascii="宋体" w:hAnsi="宋体"/>
                <w:b/>
                <w:color w:val="000000"/>
                <w:sz w:val="20"/>
              </w:rPr>
              <w:t>/</w:t>
            </w:r>
            <w:r w:rsidRPr="00670DCF">
              <w:rPr>
                <w:rFonts w:ascii="宋体" w:hAnsi="宋体" w:hint="eastAsia"/>
                <w:b/>
                <w:color w:val="000000"/>
                <w:sz w:val="20"/>
              </w:rPr>
              <w:t>地方职业健康安全部门监督检查情况及措施</w:t>
            </w:r>
          </w:p>
          <w:p w:rsidR="00707259" w:rsidRPr="00670DCF" w:rsidRDefault="00707259" w:rsidP="003A6D74">
            <w:pPr>
              <w:spacing w:line="240" w:lineRule="exact"/>
              <w:rPr>
                <w:rFonts w:ascii="宋体" w:hAnsi="宋体"/>
                <w:b/>
                <w:color w:val="000000"/>
                <w:sz w:val="20"/>
              </w:rPr>
            </w:pPr>
            <w:r w:rsidRPr="00670DCF">
              <w:rPr>
                <w:rFonts w:ascii="宋体" w:hAnsi="宋体"/>
                <w:b/>
                <w:color w:val="000000"/>
                <w:sz w:val="20"/>
              </w:rPr>
              <w:t xml:space="preserve">   </w:t>
            </w:r>
            <w:r>
              <w:rPr>
                <w:rFonts w:ascii="宋体" w:hAnsi="宋体" w:hint="eastAsia"/>
                <w:b/>
                <w:color w:val="000000"/>
                <w:sz w:val="20"/>
              </w:rPr>
              <w:t xml:space="preserve"> </w:t>
            </w:r>
          </w:p>
        </w:tc>
      </w:tr>
      <w:tr w:rsidR="00707259" w:rsidRPr="00670DCF" w:rsidTr="003A6D74">
        <w:trPr>
          <w:cantSplit/>
          <w:trHeight w:val="568"/>
          <w:jc w:val="center"/>
        </w:trPr>
        <w:tc>
          <w:tcPr>
            <w:tcW w:w="720" w:type="dxa"/>
            <w:vMerge/>
            <w:vAlign w:val="center"/>
          </w:tcPr>
          <w:p w:rsidR="00707259" w:rsidRPr="00670DCF" w:rsidRDefault="00707259" w:rsidP="003A6D74">
            <w:pPr>
              <w:spacing w:line="240" w:lineRule="exact"/>
              <w:jc w:val="center"/>
              <w:rPr>
                <w:rFonts w:ascii="宋体" w:hAnsi="宋体"/>
                <w:b/>
                <w:color w:val="000000"/>
                <w:sz w:val="20"/>
              </w:rPr>
            </w:pPr>
          </w:p>
        </w:tc>
        <w:tc>
          <w:tcPr>
            <w:tcW w:w="9198" w:type="dxa"/>
          </w:tcPr>
          <w:p w:rsidR="00707259" w:rsidRPr="00670DCF" w:rsidRDefault="00707259" w:rsidP="003A6D74">
            <w:pPr>
              <w:widowControl/>
              <w:spacing w:line="240" w:lineRule="exact"/>
              <w:rPr>
                <w:rFonts w:ascii="宋体" w:hAnsi="宋体"/>
                <w:b/>
                <w:color w:val="000000"/>
                <w:sz w:val="20"/>
              </w:rPr>
            </w:pPr>
            <w:r w:rsidRPr="00670DCF">
              <w:rPr>
                <w:rFonts w:ascii="宋体" w:hAnsi="宋体"/>
                <w:b/>
                <w:color w:val="000000"/>
                <w:sz w:val="20"/>
              </w:rPr>
              <w:t xml:space="preserve">9. </w:t>
            </w:r>
            <w:r w:rsidRPr="00670DCF">
              <w:rPr>
                <w:rFonts w:ascii="宋体" w:hAnsi="宋体" w:hint="eastAsia"/>
                <w:b/>
                <w:color w:val="000000"/>
                <w:sz w:val="20"/>
              </w:rPr>
              <w:t>其他能够标明组织绩效、信誉的证据</w:t>
            </w:r>
            <w:r w:rsidRPr="00670DCF">
              <w:rPr>
                <w:rFonts w:ascii="宋体" w:hAnsi="宋体"/>
                <w:b/>
                <w:color w:val="000000"/>
                <w:sz w:val="20"/>
              </w:rPr>
              <w:t>/</w:t>
            </w:r>
            <w:r w:rsidRPr="00670DCF">
              <w:rPr>
                <w:rFonts w:ascii="宋体" w:hAnsi="宋体" w:hint="eastAsia"/>
                <w:b/>
                <w:color w:val="000000"/>
                <w:sz w:val="20"/>
              </w:rPr>
              <w:t>信息：</w:t>
            </w:r>
          </w:p>
          <w:p w:rsidR="00707259" w:rsidRPr="00670DCF" w:rsidRDefault="00707259" w:rsidP="003A6D74">
            <w:pPr>
              <w:widowControl/>
              <w:spacing w:line="240" w:lineRule="exact"/>
              <w:ind w:firstLineChars="98" w:firstLine="197"/>
              <w:rPr>
                <w:rFonts w:ascii="宋体" w:hAnsi="宋体"/>
                <w:b/>
                <w:color w:val="000000"/>
                <w:sz w:val="20"/>
              </w:rPr>
            </w:pPr>
            <w:r w:rsidRPr="00670DCF">
              <w:rPr>
                <w:rFonts w:ascii="宋体" w:hAnsi="宋体" w:hint="eastAsia"/>
                <w:b/>
                <w:color w:val="000000"/>
                <w:sz w:val="20"/>
              </w:rPr>
              <w:t>无</w:t>
            </w:r>
          </w:p>
        </w:tc>
      </w:tr>
      <w:tr w:rsidR="00707259" w:rsidRPr="00670DCF" w:rsidTr="003A6D74">
        <w:trPr>
          <w:cantSplit/>
          <w:trHeight w:val="1550"/>
          <w:jc w:val="center"/>
        </w:trPr>
        <w:tc>
          <w:tcPr>
            <w:tcW w:w="720" w:type="dxa"/>
            <w:vMerge w:val="restart"/>
            <w:vAlign w:val="center"/>
          </w:tcPr>
          <w:p w:rsidR="00707259" w:rsidRPr="00670DCF" w:rsidRDefault="00707259" w:rsidP="003A6D74">
            <w:pPr>
              <w:spacing w:line="240" w:lineRule="exact"/>
              <w:ind w:left="113"/>
              <w:jc w:val="center"/>
              <w:rPr>
                <w:rFonts w:ascii="宋体" w:hAnsi="宋体"/>
                <w:b/>
                <w:color w:val="000000"/>
                <w:sz w:val="20"/>
              </w:rPr>
            </w:pPr>
            <w:r w:rsidRPr="00670DCF">
              <w:rPr>
                <w:rFonts w:ascii="宋体" w:hAnsi="宋体"/>
                <w:b/>
                <w:color w:val="000000"/>
                <w:sz w:val="20"/>
              </w:rPr>
              <w:t>(</w:t>
            </w:r>
            <w:r w:rsidRPr="00670DCF">
              <w:rPr>
                <w:rFonts w:ascii="宋体" w:hAnsi="宋体" w:hint="eastAsia"/>
                <w:b/>
                <w:color w:val="000000"/>
                <w:sz w:val="20"/>
              </w:rPr>
              <w:t>五</w:t>
            </w:r>
            <w:r w:rsidRPr="00670DCF">
              <w:rPr>
                <w:rFonts w:ascii="宋体" w:hAnsi="宋体"/>
                <w:b/>
                <w:color w:val="000000"/>
                <w:sz w:val="20"/>
              </w:rPr>
              <w:t>)</w:t>
            </w:r>
            <w:r w:rsidRPr="00670DCF">
              <w:rPr>
                <w:rFonts w:ascii="宋体" w:hAnsi="宋体" w:hint="eastAsia"/>
                <w:b/>
                <w:color w:val="000000"/>
                <w:sz w:val="20"/>
              </w:rPr>
              <w:t>持续改进</w:t>
            </w:r>
          </w:p>
        </w:tc>
        <w:tc>
          <w:tcPr>
            <w:tcW w:w="9198" w:type="dxa"/>
          </w:tcPr>
          <w:p w:rsidR="00707259" w:rsidRPr="00670DCF" w:rsidRDefault="00707259" w:rsidP="003A6D74">
            <w:pPr>
              <w:spacing w:line="240" w:lineRule="exact"/>
              <w:rPr>
                <w:rFonts w:ascii="宋体" w:hAnsi="宋体"/>
                <w:b/>
                <w:color w:val="000000"/>
                <w:sz w:val="20"/>
              </w:rPr>
            </w:pPr>
            <w:r w:rsidRPr="00670DCF">
              <w:rPr>
                <w:rFonts w:ascii="宋体" w:hAnsi="宋体"/>
                <w:b/>
                <w:color w:val="000000"/>
                <w:sz w:val="20"/>
              </w:rPr>
              <w:t xml:space="preserve">1 </w:t>
            </w:r>
            <w:r w:rsidRPr="00670DCF">
              <w:rPr>
                <w:rFonts w:ascii="宋体" w:hAnsi="宋体" w:hint="eastAsia"/>
                <w:b/>
                <w:color w:val="000000"/>
                <w:sz w:val="20"/>
              </w:rPr>
              <w:t>纠正</w:t>
            </w:r>
            <w:r w:rsidRPr="00670DCF">
              <w:rPr>
                <w:rFonts w:ascii="宋体" w:hAnsi="宋体"/>
                <w:b/>
                <w:color w:val="000000"/>
                <w:sz w:val="20"/>
              </w:rPr>
              <w:t>/</w:t>
            </w:r>
            <w:r w:rsidRPr="00670DCF">
              <w:rPr>
                <w:rFonts w:ascii="宋体" w:hAnsi="宋体" w:hint="eastAsia"/>
                <w:b/>
                <w:color w:val="000000"/>
                <w:sz w:val="20"/>
              </w:rPr>
              <w:t>预防措施的实施及效果</w:t>
            </w:r>
            <w:r w:rsidRPr="00670DCF">
              <w:rPr>
                <w:rFonts w:ascii="宋体" w:hAnsi="宋体"/>
                <w:b/>
                <w:color w:val="000000"/>
                <w:spacing w:val="-8"/>
                <w:sz w:val="20"/>
              </w:rPr>
              <w:t>;</w:t>
            </w:r>
          </w:p>
          <w:p w:rsidR="00707259" w:rsidRPr="00670DCF" w:rsidRDefault="00707259" w:rsidP="00707259">
            <w:pPr>
              <w:ind w:firstLineChars="200" w:firstLine="480"/>
              <w:rPr>
                <w:rFonts w:ascii="宋体" w:hAnsi="宋体" w:cs="宋体"/>
                <w:szCs w:val="21"/>
              </w:rPr>
            </w:pPr>
            <w:r w:rsidRPr="00670DCF">
              <w:rPr>
                <w:rFonts w:ascii="宋体" w:hAnsi="宋体" w:cs="宋体" w:hint="eastAsia"/>
                <w:szCs w:val="21"/>
              </w:rPr>
              <w:t>企业自体系建立以来，通过内审的改进、管理评审；纠正措施的实施、顾客满意度调查等措施，采取了具体的改进措施。基本符合要求。</w:t>
            </w:r>
          </w:p>
          <w:p w:rsidR="00707259" w:rsidRDefault="00707259" w:rsidP="003A6D74">
            <w:pPr>
              <w:spacing w:line="240" w:lineRule="exact"/>
              <w:rPr>
                <w:rFonts w:ascii="宋体" w:hAnsi="宋体" w:cs="宋体"/>
                <w:szCs w:val="21"/>
              </w:rPr>
            </w:pPr>
            <w:r w:rsidRPr="00670DCF">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p w:rsidR="00707259" w:rsidRPr="00670DCF" w:rsidRDefault="00707259" w:rsidP="003A6D74">
            <w:pPr>
              <w:spacing w:line="240" w:lineRule="exact"/>
              <w:rPr>
                <w:rFonts w:ascii="宋体" w:hAnsi="宋体"/>
                <w:b/>
                <w:color w:val="000000"/>
                <w:sz w:val="20"/>
              </w:rPr>
            </w:pPr>
          </w:p>
        </w:tc>
      </w:tr>
      <w:tr w:rsidR="00707259" w:rsidRPr="00670DCF" w:rsidTr="003A6D74">
        <w:trPr>
          <w:cantSplit/>
          <w:trHeight w:val="698"/>
          <w:jc w:val="center"/>
        </w:trPr>
        <w:tc>
          <w:tcPr>
            <w:tcW w:w="720" w:type="dxa"/>
            <w:vMerge/>
            <w:vAlign w:val="center"/>
          </w:tcPr>
          <w:p w:rsidR="00707259" w:rsidRPr="00670DCF" w:rsidRDefault="00707259" w:rsidP="003A6D74">
            <w:pPr>
              <w:spacing w:line="240" w:lineRule="exact"/>
              <w:jc w:val="center"/>
              <w:rPr>
                <w:rFonts w:ascii="宋体" w:hAnsi="宋体"/>
                <w:b/>
                <w:color w:val="000000"/>
                <w:sz w:val="20"/>
              </w:rPr>
            </w:pPr>
          </w:p>
        </w:tc>
        <w:tc>
          <w:tcPr>
            <w:tcW w:w="9198" w:type="dxa"/>
          </w:tcPr>
          <w:p w:rsidR="00707259" w:rsidRPr="00670DCF" w:rsidRDefault="00707259" w:rsidP="003A6D74">
            <w:pPr>
              <w:spacing w:line="240" w:lineRule="exact"/>
              <w:rPr>
                <w:rFonts w:ascii="宋体" w:hAnsi="宋体"/>
                <w:b/>
                <w:color w:val="000000"/>
                <w:spacing w:val="-20"/>
                <w:sz w:val="20"/>
              </w:rPr>
            </w:pPr>
            <w:r w:rsidRPr="00670DCF">
              <w:rPr>
                <w:rFonts w:ascii="宋体" w:hAnsi="宋体"/>
                <w:b/>
                <w:color w:val="000000"/>
                <w:spacing w:val="-20"/>
                <w:sz w:val="20"/>
              </w:rPr>
              <w:t>2</w:t>
            </w:r>
            <w:r w:rsidRPr="00670DCF">
              <w:rPr>
                <w:rFonts w:ascii="宋体" w:hAnsi="宋体" w:hint="eastAsia"/>
                <w:b/>
                <w:color w:val="000000"/>
                <w:spacing w:val="-20"/>
                <w:sz w:val="20"/>
              </w:rPr>
              <w:t>（近一年）重大事故、顾客</w:t>
            </w:r>
            <w:r w:rsidRPr="00670DCF">
              <w:rPr>
                <w:rFonts w:ascii="宋体" w:hAnsi="宋体"/>
                <w:b/>
                <w:color w:val="000000"/>
                <w:spacing w:val="-20"/>
                <w:sz w:val="20"/>
              </w:rPr>
              <w:t>/</w:t>
            </w:r>
            <w:r w:rsidRPr="00670DCF">
              <w:rPr>
                <w:rFonts w:ascii="宋体" w:hAnsi="宋体" w:hint="eastAsia"/>
                <w:b/>
                <w:color w:val="000000"/>
                <w:spacing w:val="-20"/>
                <w:sz w:val="20"/>
              </w:rPr>
              <w:t>相关方投诉：：</w:t>
            </w:r>
          </w:p>
          <w:p w:rsidR="00707259" w:rsidRDefault="00707259" w:rsidP="003A6D74">
            <w:pPr>
              <w:spacing w:line="240" w:lineRule="exact"/>
              <w:ind w:firstLineChars="98" w:firstLine="197"/>
              <w:rPr>
                <w:rFonts w:ascii="宋体" w:hAnsi="宋体"/>
                <w:b/>
                <w:color w:val="000000"/>
                <w:sz w:val="20"/>
              </w:rPr>
            </w:pPr>
            <w:r w:rsidRPr="00670DCF">
              <w:rPr>
                <w:rFonts w:ascii="宋体" w:hAnsi="宋体" w:hint="eastAsia"/>
                <w:b/>
                <w:color w:val="000000"/>
                <w:sz w:val="20"/>
              </w:rPr>
              <w:t>无</w:t>
            </w:r>
          </w:p>
          <w:p w:rsidR="00707259" w:rsidRPr="00670DCF" w:rsidRDefault="00707259" w:rsidP="003A6D74">
            <w:pPr>
              <w:spacing w:line="240" w:lineRule="exact"/>
              <w:ind w:firstLineChars="98" w:firstLine="197"/>
              <w:rPr>
                <w:rFonts w:ascii="宋体" w:hAnsi="宋体"/>
                <w:b/>
                <w:color w:val="000000"/>
                <w:sz w:val="20"/>
              </w:rPr>
            </w:pPr>
          </w:p>
        </w:tc>
      </w:tr>
      <w:tr w:rsidR="00707259" w:rsidRPr="00670DCF" w:rsidTr="003A6D74">
        <w:trPr>
          <w:cantSplit/>
          <w:trHeight w:val="556"/>
          <w:jc w:val="center"/>
        </w:trPr>
        <w:tc>
          <w:tcPr>
            <w:tcW w:w="720" w:type="dxa"/>
            <w:vMerge/>
            <w:vAlign w:val="center"/>
          </w:tcPr>
          <w:p w:rsidR="00707259" w:rsidRPr="00670DCF" w:rsidRDefault="00707259" w:rsidP="003A6D74">
            <w:pPr>
              <w:spacing w:line="240" w:lineRule="exact"/>
              <w:jc w:val="center"/>
              <w:rPr>
                <w:rFonts w:ascii="宋体" w:hAnsi="宋体"/>
                <w:b/>
                <w:color w:val="000000"/>
                <w:sz w:val="20"/>
              </w:rPr>
            </w:pPr>
          </w:p>
        </w:tc>
        <w:tc>
          <w:tcPr>
            <w:tcW w:w="9198" w:type="dxa"/>
          </w:tcPr>
          <w:p w:rsidR="00707259" w:rsidRPr="00670DCF" w:rsidRDefault="00707259" w:rsidP="003A6D74">
            <w:pPr>
              <w:spacing w:line="240" w:lineRule="exact"/>
              <w:rPr>
                <w:rFonts w:ascii="宋体" w:hAnsi="宋体"/>
                <w:b/>
                <w:color w:val="000000"/>
                <w:sz w:val="20"/>
              </w:rPr>
            </w:pPr>
            <w:r w:rsidRPr="00670DCF">
              <w:rPr>
                <w:rFonts w:ascii="宋体" w:hAnsi="宋体"/>
                <w:b/>
                <w:color w:val="000000"/>
                <w:sz w:val="20"/>
              </w:rPr>
              <w:t xml:space="preserve">3. </w:t>
            </w:r>
            <w:r w:rsidRPr="00670DCF">
              <w:rPr>
                <w:rFonts w:ascii="宋体" w:hAnsi="宋体" w:hint="eastAsia"/>
                <w:b/>
                <w:color w:val="000000"/>
                <w:sz w:val="20"/>
              </w:rPr>
              <w:t>一阶段提出问题的整改情况</w:t>
            </w:r>
            <w:r w:rsidRPr="00670DCF">
              <w:rPr>
                <w:rFonts w:ascii="宋体" w:hAnsi="宋体"/>
                <w:b/>
                <w:color w:val="000000"/>
                <w:sz w:val="20"/>
              </w:rPr>
              <w:t>?</w:t>
            </w:r>
          </w:p>
          <w:p w:rsidR="00707259" w:rsidRDefault="00707259" w:rsidP="003A6D74">
            <w:pPr>
              <w:spacing w:line="240" w:lineRule="exact"/>
              <w:rPr>
                <w:rFonts w:ascii="宋体" w:hAnsi="宋体" w:cs="宋体"/>
                <w:szCs w:val="21"/>
              </w:rPr>
            </w:pPr>
            <w:r w:rsidRPr="00670DCF">
              <w:rPr>
                <w:rFonts w:ascii="宋体" w:hAnsi="宋体"/>
                <w:b/>
                <w:color w:val="000000"/>
                <w:spacing w:val="-20"/>
                <w:sz w:val="20"/>
              </w:rPr>
              <w:t xml:space="preserve">    </w:t>
            </w:r>
            <w:r w:rsidRPr="004243F4">
              <w:rPr>
                <w:rFonts w:ascii="宋体" w:hAnsi="宋体"/>
                <w:b/>
                <w:color w:val="FF0000"/>
                <w:spacing w:val="-20"/>
                <w:sz w:val="20"/>
              </w:rPr>
              <w:t xml:space="preserve"> </w:t>
            </w:r>
            <w:r>
              <w:rPr>
                <w:rFonts w:ascii="宋体" w:hAnsi="宋体" w:cs="宋体" w:hint="eastAsia"/>
                <w:szCs w:val="21"/>
              </w:rPr>
              <w:t xml:space="preserve"> </w:t>
            </w:r>
          </w:p>
          <w:p w:rsidR="00707259" w:rsidRPr="00670DCF" w:rsidRDefault="00707259" w:rsidP="003A6D74">
            <w:pPr>
              <w:spacing w:line="240" w:lineRule="exact"/>
              <w:rPr>
                <w:rFonts w:ascii="宋体" w:hAnsi="宋体"/>
                <w:color w:val="000000"/>
                <w:spacing w:val="-20"/>
                <w:sz w:val="20"/>
              </w:rPr>
            </w:pPr>
          </w:p>
        </w:tc>
      </w:tr>
      <w:tr w:rsidR="00707259" w:rsidRPr="00670DCF" w:rsidTr="003A6D74">
        <w:trPr>
          <w:cantSplit/>
          <w:trHeight w:val="565"/>
          <w:jc w:val="center"/>
        </w:trPr>
        <w:tc>
          <w:tcPr>
            <w:tcW w:w="720" w:type="dxa"/>
            <w:vMerge/>
            <w:vAlign w:val="center"/>
          </w:tcPr>
          <w:p w:rsidR="00707259" w:rsidRPr="00670DCF" w:rsidRDefault="00707259" w:rsidP="003A6D74">
            <w:pPr>
              <w:spacing w:line="240" w:lineRule="exact"/>
              <w:jc w:val="center"/>
              <w:rPr>
                <w:rFonts w:ascii="宋体" w:hAnsi="宋体"/>
                <w:b/>
                <w:color w:val="000000"/>
                <w:sz w:val="20"/>
              </w:rPr>
            </w:pPr>
          </w:p>
        </w:tc>
        <w:tc>
          <w:tcPr>
            <w:tcW w:w="9198" w:type="dxa"/>
          </w:tcPr>
          <w:p w:rsidR="00707259" w:rsidRDefault="00707259" w:rsidP="003A6D74">
            <w:pPr>
              <w:spacing w:line="240" w:lineRule="exact"/>
              <w:rPr>
                <w:rFonts w:ascii="宋体" w:hAnsi="宋体"/>
                <w:b/>
                <w:color w:val="000000"/>
                <w:sz w:val="20"/>
              </w:rPr>
            </w:pPr>
            <w:r w:rsidRPr="00670DCF">
              <w:rPr>
                <w:rFonts w:ascii="宋体" w:hAnsi="宋体"/>
                <w:b/>
                <w:color w:val="000000"/>
                <w:sz w:val="20"/>
              </w:rPr>
              <w:t>4.</w:t>
            </w:r>
            <w:r w:rsidRPr="00670DCF">
              <w:rPr>
                <w:rFonts w:ascii="宋体" w:hAnsi="宋体" w:hint="eastAsia"/>
                <w:b/>
                <w:color w:val="000000"/>
                <w:sz w:val="20"/>
              </w:rPr>
              <w:t>创新情况</w:t>
            </w:r>
            <w:r w:rsidRPr="00670DCF">
              <w:rPr>
                <w:rFonts w:ascii="宋体" w:hAnsi="宋体"/>
                <w:b/>
                <w:color w:val="000000"/>
                <w:sz w:val="20"/>
              </w:rPr>
              <w:t>;</w:t>
            </w:r>
            <w:r w:rsidRPr="00670DCF">
              <w:rPr>
                <w:rFonts w:ascii="宋体" w:hAnsi="宋体" w:hint="eastAsia"/>
                <w:b/>
                <w:color w:val="000000"/>
                <w:sz w:val="20"/>
              </w:rPr>
              <w:t>无</w:t>
            </w:r>
          </w:p>
          <w:p w:rsidR="00707259" w:rsidRDefault="00707259" w:rsidP="003A6D74">
            <w:pPr>
              <w:spacing w:line="240" w:lineRule="exact"/>
              <w:rPr>
                <w:rFonts w:ascii="宋体" w:hAnsi="宋体"/>
                <w:b/>
                <w:color w:val="000000"/>
                <w:sz w:val="20"/>
              </w:rPr>
            </w:pPr>
          </w:p>
          <w:p w:rsidR="00707259" w:rsidRPr="00670DCF" w:rsidRDefault="00707259" w:rsidP="003A6D74">
            <w:pPr>
              <w:spacing w:line="240" w:lineRule="exact"/>
              <w:rPr>
                <w:rFonts w:ascii="宋体" w:hAnsi="宋体"/>
                <w:b/>
                <w:color w:val="000000"/>
                <w:sz w:val="20"/>
              </w:rPr>
            </w:pPr>
          </w:p>
        </w:tc>
      </w:tr>
      <w:tr w:rsidR="00707259" w:rsidRPr="00670DCF" w:rsidTr="003A6D74">
        <w:trPr>
          <w:cantSplit/>
          <w:trHeight w:val="459"/>
          <w:jc w:val="center"/>
        </w:trPr>
        <w:tc>
          <w:tcPr>
            <w:tcW w:w="720" w:type="dxa"/>
            <w:vMerge/>
            <w:vAlign w:val="center"/>
          </w:tcPr>
          <w:p w:rsidR="00707259" w:rsidRPr="00670DCF" w:rsidRDefault="00707259" w:rsidP="003A6D74">
            <w:pPr>
              <w:spacing w:line="240" w:lineRule="exact"/>
              <w:jc w:val="center"/>
              <w:rPr>
                <w:rFonts w:ascii="宋体" w:hAnsi="宋体"/>
                <w:b/>
                <w:color w:val="000000"/>
                <w:sz w:val="20"/>
              </w:rPr>
            </w:pPr>
          </w:p>
        </w:tc>
        <w:tc>
          <w:tcPr>
            <w:tcW w:w="9198" w:type="dxa"/>
          </w:tcPr>
          <w:p w:rsidR="00707259" w:rsidRDefault="00707259" w:rsidP="003A6D74">
            <w:pPr>
              <w:spacing w:line="240" w:lineRule="exact"/>
              <w:rPr>
                <w:rFonts w:ascii="宋体" w:hAnsi="宋体"/>
                <w:b/>
                <w:color w:val="000000"/>
                <w:szCs w:val="21"/>
              </w:rPr>
            </w:pPr>
            <w:r w:rsidRPr="00670DCF">
              <w:rPr>
                <w:rFonts w:ascii="宋体" w:hAnsi="宋体"/>
                <w:b/>
                <w:color w:val="000000"/>
                <w:szCs w:val="21"/>
              </w:rPr>
              <w:t xml:space="preserve">5. </w:t>
            </w:r>
            <w:r w:rsidRPr="00670DCF">
              <w:rPr>
                <w:rFonts w:ascii="宋体" w:hAnsi="宋体" w:hint="eastAsia"/>
                <w:b/>
                <w:color w:val="000000"/>
                <w:szCs w:val="21"/>
              </w:rPr>
              <w:t>上次不符合的整改情况</w:t>
            </w:r>
            <w:r>
              <w:rPr>
                <w:rFonts w:ascii="宋体" w:hAnsi="宋体" w:hint="eastAsia"/>
                <w:b/>
                <w:color w:val="000000"/>
                <w:szCs w:val="21"/>
              </w:rPr>
              <w:t xml:space="preserve"> </w:t>
            </w:r>
          </w:p>
          <w:p w:rsidR="00707259" w:rsidRDefault="00707259" w:rsidP="003A6D74">
            <w:pPr>
              <w:spacing w:line="240" w:lineRule="exact"/>
              <w:rPr>
                <w:rFonts w:ascii="宋体" w:hAnsi="宋体"/>
                <w:b/>
                <w:color w:val="000000"/>
                <w:szCs w:val="21"/>
              </w:rPr>
            </w:pPr>
            <w:r>
              <w:rPr>
                <w:rFonts w:ascii="宋体" w:hAnsi="宋体" w:hint="eastAsia"/>
                <w:b/>
                <w:color w:val="000000"/>
                <w:szCs w:val="21"/>
              </w:rPr>
              <w:t xml:space="preserve">  初审发现的不符合</w:t>
            </w:r>
            <w:r w:rsidR="00634C38">
              <w:rPr>
                <w:rFonts w:ascii="宋体" w:hAnsi="宋体" w:hint="eastAsia"/>
                <w:b/>
                <w:color w:val="000000"/>
                <w:szCs w:val="21"/>
              </w:rPr>
              <w:t>8.6条款和</w:t>
            </w:r>
            <w:r>
              <w:rPr>
                <w:rFonts w:ascii="宋体" w:hAnsi="宋体" w:hint="eastAsia"/>
                <w:b/>
                <w:color w:val="000000"/>
                <w:szCs w:val="21"/>
              </w:rPr>
              <w:t>8.5.2条款，已整改完成。</w:t>
            </w:r>
          </w:p>
          <w:p w:rsidR="00707259" w:rsidRPr="00670DCF" w:rsidRDefault="00707259" w:rsidP="003A6D74">
            <w:pPr>
              <w:spacing w:line="240" w:lineRule="exact"/>
              <w:rPr>
                <w:rFonts w:ascii="宋体" w:hAnsi="宋体"/>
                <w:b/>
                <w:color w:val="000000"/>
                <w:szCs w:val="21"/>
              </w:rPr>
            </w:pPr>
          </w:p>
        </w:tc>
      </w:tr>
    </w:tbl>
    <w:p w:rsidR="00707259" w:rsidRPr="00670DCF" w:rsidRDefault="00707259" w:rsidP="00707259">
      <w:pPr>
        <w:spacing w:line="300" w:lineRule="exact"/>
        <w:rPr>
          <w:rFonts w:ascii="宋体" w:hAnsi="宋体"/>
          <w:b/>
          <w:color w:val="000000"/>
          <w:sz w:val="26"/>
          <w:szCs w:val="26"/>
        </w:rPr>
      </w:pPr>
    </w:p>
    <w:p w:rsidR="00707259" w:rsidRPr="00670DCF" w:rsidRDefault="00707259" w:rsidP="00707259">
      <w:pPr>
        <w:spacing w:line="360" w:lineRule="auto"/>
        <w:ind w:leftChars="-59" w:left="-142" w:firstLineChars="54" w:firstLine="141"/>
        <w:rPr>
          <w:rFonts w:ascii="宋体" w:hAnsi="宋体"/>
          <w:b/>
          <w:color w:val="000000"/>
          <w:sz w:val="20"/>
        </w:rPr>
      </w:pPr>
      <w:r w:rsidRPr="00670DCF">
        <w:rPr>
          <w:rFonts w:ascii="宋体" w:hAnsi="宋体" w:hint="eastAsia"/>
          <w:b/>
          <w:color w:val="000000"/>
          <w:sz w:val="26"/>
          <w:szCs w:val="26"/>
        </w:rPr>
        <w:t>七、本次审核不符合项</w:t>
      </w:r>
    </w:p>
    <w:p w:rsidR="00707259" w:rsidRPr="00670DCF" w:rsidRDefault="00707259" w:rsidP="00707259">
      <w:pPr>
        <w:tabs>
          <w:tab w:val="left" w:pos="9072"/>
        </w:tabs>
        <w:spacing w:line="360" w:lineRule="auto"/>
        <w:ind w:leftChars="-59" w:left="-142" w:firstLineChars="54" w:firstLine="130"/>
        <w:rPr>
          <w:rFonts w:ascii="宋体" w:hAnsi="宋体"/>
          <w:b/>
          <w:color w:val="000000"/>
        </w:rPr>
      </w:pPr>
      <w:r w:rsidRPr="00670DCF">
        <w:rPr>
          <w:rFonts w:ascii="宋体" w:hAnsi="宋体"/>
          <w:b/>
          <w:color w:val="000000"/>
        </w:rPr>
        <w:t xml:space="preserve">1. </w:t>
      </w:r>
      <w:r w:rsidRPr="00670DCF">
        <w:rPr>
          <w:rFonts w:ascii="宋体" w:hAnsi="宋体" w:hint="eastAsia"/>
          <w:b/>
          <w:color w:val="000000"/>
        </w:rPr>
        <w:t>本次</w:t>
      </w:r>
      <w:proofErr w:type="gramStart"/>
      <w:r w:rsidRPr="00670DCF">
        <w:rPr>
          <w:rFonts w:ascii="宋体" w:hAnsi="宋体" w:hint="eastAsia"/>
          <w:b/>
          <w:color w:val="000000"/>
        </w:rPr>
        <w:t>审核共</w:t>
      </w:r>
      <w:proofErr w:type="gramEnd"/>
      <w:r w:rsidRPr="00670DCF">
        <w:rPr>
          <w:rFonts w:ascii="宋体" w:hAnsi="宋体" w:hint="eastAsia"/>
          <w:b/>
          <w:color w:val="000000"/>
        </w:rPr>
        <w:t>开具不符合项报告</w:t>
      </w:r>
      <w:r>
        <w:rPr>
          <w:rFonts w:ascii="宋体" w:hAnsi="宋体" w:hint="eastAsia"/>
          <w:b/>
          <w:color w:val="000000"/>
        </w:rPr>
        <w:t>1</w:t>
      </w:r>
      <w:r w:rsidRPr="00670DCF">
        <w:rPr>
          <w:rFonts w:ascii="宋体" w:hAnsi="宋体" w:hint="eastAsia"/>
          <w:b/>
          <w:color w:val="000000"/>
        </w:rPr>
        <w:t>项；其中</w:t>
      </w:r>
      <w:r w:rsidR="004F764F">
        <w:rPr>
          <w:rFonts w:ascii="宋体" w:hAnsi="宋体"/>
          <w:noProof/>
        </w:rPr>
        <w:pict>
          <v:line id="直接连接符 1" o:spid="_x0000_s1031" style="position:absolute;left:0;text-align:left;z-index:251658752;mso-position-horizontal-relative:text;mso-position-vertical-relative:text" from="210pt,16.2pt" to="210pt,16.2pt" o:allowincell="f"/>
        </w:pict>
      </w:r>
      <w:r w:rsidRPr="00670DCF">
        <w:rPr>
          <w:rFonts w:ascii="宋体" w:hAnsi="宋体" w:hint="eastAsia"/>
          <w:b/>
          <w:color w:val="000000"/>
        </w:rPr>
        <w:t>严重不符合</w:t>
      </w:r>
      <w:r>
        <w:rPr>
          <w:rFonts w:ascii="宋体" w:hAnsi="宋体" w:hint="eastAsia"/>
          <w:b/>
          <w:color w:val="000000"/>
        </w:rPr>
        <w:t>0</w:t>
      </w:r>
      <w:r w:rsidRPr="00670DCF">
        <w:rPr>
          <w:rFonts w:ascii="宋体" w:hAnsi="宋体" w:hint="eastAsia"/>
          <w:b/>
          <w:color w:val="000000"/>
        </w:rPr>
        <w:t>项，一般不符合</w:t>
      </w:r>
      <w:r>
        <w:rPr>
          <w:rFonts w:ascii="宋体" w:hAnsi="宋体" w:hint="eastAsia"/>
          <w:b/>
          <w:color w:val="000000"/>
        </w:rPr>
        <w:t>0</w:t>
      </w:r>
      <w:r w:rsidRPr="00670DCF">
        <w:rPr>
          <w:rFonts w:ascii="宋体" w:hAnsi="宋体" w:hint="eastAsia"/>
          <w:b/>
          <w:color w:val="000000"/>
        </w:rPr>
        <w:t>项，观察项</w:t>
      </w:r>
      <w:r w:rsidR="00DA6A64">
        <w:rPr>
          <w:rFonts w:ascii="宋体" w:hAnsi="宋体" w:hint="eastAsia"/>
          <w:b/>
          <w:color w:val="000000"/>
        </w:rPr>
        <w:t>0</w:t>
      </w:r>
      <w:r w:rsidRPr="00670DCF">
        <w:rPr>
          <w:rFonts w:ascii="宋体" w:hAnsi="宋体" w:hint="eastAsia"/>
          <w:b/>
          <w:color w:val="000000"/>
        </w:rPr>
        <w:t>项分布在</w:t>
      </w:r>
      <w:r w:rsidR="00DA6A64">
        <w:rPr>
          <w:rFonts w:ascii="宋体" w:hAnsi="宋体" w:hint="eastAsia"/>
          <w:b/>
          <w:color w:val="000000"/>
        </w:rPr>
        <w:t>质检部Q7.1.5</w:t>
      </w:r>
      <w:r w:rsidRPr="00670DCF">
        <w:rPr>
          <w:rFonts w:ascii="宋体" w:hAnsi="宋体" w:hint="eastAsia"/>
          <w:b/>
          <w:color w:val="000000"/>
        </w:rPr>
        <w:t>条款，</w:t>
      </w:r>
      <w:proofErr w:type="gramStart"/>
      <w:r w:rsidRPr="00670DCF">
        <w:rPr>
          <w:rFonts w:ascii="宋体" w:hAnsi="宋体" w:hint="eastAsia"/>
          <w:b/>
          <w:color w:val="000000"/>
        </w:rPr>
        <w:t>分布见</w:t>
      </w:r>
      <w:proofErr w:type="gramEnd"/>
      <w:r w:rsidRPr="00670DCF">
        <w:rPr>
          <w:rFonts w:ascii="宋体" w:hAnsi="宋体" w:hint="eastAsia"/>
          <w:b/>
          <w:color w:val="000000"/>
        </w:rPr>
        <w:t>附件。（</w:t>
      </w:r>
      <w:r w:rsidRPr="00670DCF">
        <w:rPr>
          <w:rFonts w:ascii="宋体" w:hAnsi="宋体"/>
          <w:b/>
          <w:color w:val="000000"/>
        </w:rPr>
        <w:t>Q/J/E/S</w:t>
      </w:r>
      <w:r w:rsidRPr="00670DCF">
        <w:rPr>
          <w:rFonts w:ascii="宋体" w:hAnsi="宋体" w:hint="eastAsia"/>
          <w:b/>
          <w:color w:val="000000"/>
        </w:rPr>
        <w:t>分开填写）</w:t>
      </w:r>
    </w:p>
    <w:p w:rsidR="00707259" w:rsidRPr="00670DCF" w:rsidRDefault="00707259" w:rsidP="00707259">
      <w:pPr>
        <w:tabs>
          <w:tab w:val="left" w:pos="215"/>
          <w:tab w:val="left" w:pos="430"/>
        </w:tabs>
        <w:spacing w:line="360" w:lineRule="auto"/>
        <w:ind w:leftChars="-59" w:left="-142" w:firstLineChars="54" w:firstLine="130"/>
        <w:rPr>
          <w:rFonts w:ascii="宋体" w:hAnsi="宋体"/>
          <w:b/>
          <w:color w:val="000000"/>
        </w:rPr>
      </w:pPr>
      <w:r w:rsidRPr="00670DCF">
        <w:rPr>
          <w:rFonts w:ascii="宋体" w:hAnsi="宋体"/>
          <w:b/>
          <w:bCs/>
          <w:color w:val="000000"/>
          <w:szCs w:val="28"/>
        </w:rPr>
        <w:t xml:space="preserve">2. </w:t>
      </w:r>
      <w:r w:rsidRPr="00670DCF">
        <w:rPr>
          <w:rFonts w:ascii="宋体" w:hAnsi="宋体" w:hint="eastAsia"/>
          <w:b/>
          <w:bCs/>
          <w:color w:val="000000"/>
          <w:szCs w:val="28"/>
        </w:rPr>
        <w:t>本次审核发现不符合及存在问题对管理体系实现目标的影响</w:t>
      </w:r>
      <w:r w:rsidRPr="00670DCF">
        <w:rPr>
          <w:rFonts w:ascii="宋体" w:hAnsi="宋体" w:hint="eastAsia"/>
          <w:b/>
          <w:color w:val="000000"/>
          <w:spacing w:val="-10"/>
          <w:szCs w:val="21"/>
        </w:rPr>
        <w:t>□</w:t>
      </w:r>
      <w:r w:rsidRPr="00670DCF">
        <w:rPr>
          <w:rFonts w:ascii="宋体" w:hAnsi="宋体" w:hint="eastAsia"/>
          <w:b/>
          <w:color w:val="000000"/>
        </w:rPr>
        <w:t>较大</w:t>
      </w:r>
      <w:r w:rsidRPr="00670DCF">
        <w:rPr>
          <w:rFonts w:ascii="宋体" w:hAnsi="宋体" w:hint="eastAsia"/>
          <w:b/>
          <w:color w:val="000000"/>
          <w:spacing w:val="-10"/>
          <w:szCs w:val="21"/>
        </w:rPr>
        <w:t>▇</w:t>
      </w:r>
      <w:r w:rsidRPr="00670DCF">
        <w:rPr>
          <w:rFonts w:ascii="宋体" w:hAnsi="宋体" w:hint="eastAsia"/>
          <w:b/>
          <w:color w:val="000000"/>
        </w:rPr>
        <w:t>不大</w:t>
      </w:r>
    </w:p>
    <w:p w:rsidR="00707259" w:rsidRDefault="00707259" w:rsidP="00707259">
      <w:pPr>
        <w:tabs>
          <w:tab w:val="left" w:pos="215"/>
          <w:tab w:val="left" w:pos="430"/>
        </w:tabs>
        <w:spacing w:line="360" w:lineRule="auto"/>
        <w:ind w:leftChars="-59" w:left="-142" w:firstLineChars="54" w:firstLine="130"/>
        <w:rPr>
          <w:rFonts w:ascii="宋体" w:hAnsi="宋体"/>
          <w:b/>
          <w:color w:val="000000"/>
        </w:rPr>
      </w:pPr>
    </w:p>
    <w:p w:rsidR="00707259" w:rsidRPr="00670DCF" w:rsidRDefault="00707259" w:rsidP="00707259">
      <w:pPr>
        <w:tabs>
          <w:tab w:val="left" w:pos="215"/>
          <w:tab w:val="left" w:pos="430"/>
        </w:tabs>
        <w:spacing w:line="360" w:lineRule="auto"/>
        <w:ind w:leftChars="-59" w:left="-142" w:firstLineChars="54" w:firstLine="130"/>
        <w:rPr>
          <w:rFonts w:ascii="宋体" w:hAnsi="宋体"/>
          <w:b/>
          <w:color w:val="000000"/>
        </w:rPr>
      </w:pPr>
      <w:r w:rsidRPr="00670DCF">
        <w:rPr>
          <w:rFonts w:ascii="宋体" w:hAnsi="宋体" w:hint="eastAsia"/>
          <w:b/>
          <w:color w:val="000000"/>
        </w:rPr>
        <w:t>八、已识别出的任何未解决的问题：</w:t>
      </w:r>
    </w:p>
    <w:p w:rsidR="00707259" w:rsidRPr="00670DCF" w:rsidRDefault="00707259" w:rsidP="00707259">
      <w:pPr>
        <w:snapToGrid w:val="0"/>
        <w:spacing w:line="360" w:lineRule="auto"/>
        <w:ind w:leftChars="-59" w:left="-142" w:firstLineChars="54" w:firstLine="119"/>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819"/>
      </w:tblGrid>
      <w:tr w:rsidR="00707259" w:rsidRPr="00670DCF" w:rsidTr="00707259">
        <w:tc>
          <w:tcPr>
            <w:tcW w:w="5246" w:type="dxa"/>
          </w:tcPr>
          <w:p w:rsidR="00707259" w:rsidRPr="00670DCF" w:rsidRDefault="00707259" w:rsidP="00707259">
            <w:pPr>
              <w:snapToGrid w:val="0"/>
              <w:spacing w:line="360" w:lineRule="auto"/>
              <w:ind w:leftChars="-59" w:left="-142" w:firstLineChars="54" w:firstLine="130"/>
              <w:rPr>
                <w:rFonts w:ascii="宋体" w:hAnsi="宋体"/>
                <w:b/>
                <w:color w:val="000000"/>
                <w:spacing w:val="-10"/>
                <w:szCs w:val="21"/>
              </w:rPr>
            </w:pPr>
            <w:r w:rsidRPr="00670DCF">
              <w:rPr>
                <w:rFonts w:ascii="宋体" w:hAnsi="宋体" w:hint="eastAsia"/>
                <w:b/>
                <w:color w:val="000000"/>
                <w:szCs w:val="21"/>
              </w:rPr>
              <w:t>影响本次审核结论可靠性的因素</w:t>
            </w:r>
          </w:p>
        </w:tc>
        <w:tc>
          <w:tcPr>
            <w:tcW w:w="4819" w:type="dxa"/>
          </w:tcPr>
          <w:p w:rsidR="00707259" w:rsidRPr="00670DCF" w:rsidRDefault="00707259" w:rsidP="00707259">
            <w:pPr>
              <w:snapToGrid w:val="0"/>
              <w:spacing w:line="360" w:lineRule="auto"/>
              <w:ind w:leftChars="-59" w:left="-142" w:firstLineChars="54" w:firstLine="130"/>
              <w:rPr>
                <w:rFonts w:ascii="宋体" w:hAnsi="宋体"/>
                <w:b/>
                <w:color w:val="000000"/>
                <w:szCs w:val="21"/>
              </w:rPr>
            </w:pPr>
            <w:r w:rsidRPr="00670DCF">
              <w:rPr>
                <w:rFonts w:ascii="宋体" w:hAnsi="宋体" w:hint="eastAsia"/>
                <w:b/>
                <w:color w:val="000000"/>
                <w:szCs w:val="21"/>
              </w:rPr>
              <w:t>具体说明</w:t>
            </w:r>
          </w:p>
        </w:tc>
      </w:tr>
      <w:tr w:rsidR="00707259" w:rsidRPr="00670DCF" w:rsidTr="00707259">
        <w:tc>
          <w:tcPr>
            <w:tcW w:w="5246" w:type="dxa"/>
          </w:tcPr>
          <w:p w:rsidR="00707259" w:rsidRPr="00670DCF" w:rsidRDefault="00707259" w:rsidP="00707259">
            <w:pPr>
              <w:snapToGrid w:val="0"/>
              <w:spacing w:line="360" w:lineRule="auto"/>
              <w:ind w:leftChars="-59" w:left="-142" w:firstLineChars="54" w:firstLine="119"/>
              <w:rPr>
                <w:rFonts w:ascii="宋体" w:hAnsi="宋体"/>
                <w:b/>
                <w:color w:val="000000"/>
                <w:szCs w:val="21"/>
              </w:rPr>
            </w:pPr>
            <w:r w:rsidRPr="00670DCF">
              <w:rPr>
                <w:rFonts w:ascii="宋体" w:hAnsi="宋体" w:hint="eastAsia"/>
                <w:b/>
                <w:color w:val="000000"/>
                <w:spacing w:val="-10"/>
                <w:szCs w:val="21"/>
              </w:rPr>
              <w:lastRenderedPageBreak/>
              <w:t>□</w:t>
            </w:r>
            <w:r w:rsidRPr="00670DCF">
              <w:rPr>
                <w:rFonts w:ascii="宋体" w:hAnsi="宋体" w:hint="eastAsia"/>
                <w:b/>
                <w:color w:val="000000"/>
                <w:szCs w:val="21"/>
              </w:rPr>
              <w:t>样本量不足</w:t>
            </w:r>
          </w:p>
        </w:tc>
        <w:tc>
          <w:tcPr>
            <w:tcW w:w="4819" w:type="dxa"/>
          </w:tcPr>
          <w:p w:rsidR="00707259" w:rsidRPr="00670DCF" w:rsidRDefault="00707259" w:rsidP="00707259">
            <w:pPr>
              <w:snapToGrid w:val="0"/>
              <w:spacing w:line="360" w:lineRule="auto"/>
              <w:ind w:leftChars="-59" w:left="-142" w:firstLineChars="54" w:firstLine="130"/>
              <w:rPr>
                <w:rFonts w:ascii="宋体" w:hAnsi="宋体"/>
                <w:b/>
                <w:color w:val="000000"/>
                <w:szCs w:val="21"/>
              </w:rPr>
            </w:pPr>
          </w:p>
        </w:tc>
      </w:tr>
      <w:tr w:rsidR="00707259" w:rsidRPr="00670DCF" w:rsidTr="00707259">
        <w:tc>
          <w:tcPr>
            <w:tcW w:w="5246" w:type="dxa"/>
          </w:tcPr>
          <w:p w:rsidR="00707259" w:rsidRPr="00670DCF" w:rsidRDefault="00707259" w:rsidP="00707259">
            <w:pPr>
              <w:snapToGrid w:val="0"/>
              <w:spacing w:line="360" w:lineRule="auto"/>
              <w:ind w:leftChars="-59" w:left="-142" w:firstLineChars="54" w:firstLine="119"/>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知识产权保护</w:t>
            </w:r>
          </w:p>
        </w:tc>
        <w:tc>
          <w:tcPr>
            <w:tcW w:w="4819" w:type="dxa"/>
          </w:tcPr>
          <w:p w:rsidR="00707259" w:rsidRPr="00670DCF" w:rsidRDefault="00707259" w:rsidP="00707259">
            <w:pPr>
              <w:snapToGrid w:val="0"/>
              <w:spacing w:line="360" w:lineRule="auto"/>
              <w:ind w:leftChars="-59" w:left="-142" w:firstLineChars="54" w:firstLine="130"/>
              <w:rPr>
                <w:rFonts w:ascii="宋体" w:hAnsi="宋体"/>
                <w:b/>
                <w:color w:val="000000"/>
                <w:szCs w:val="21"/>
              </w:rPr>
            </w:pPr>
          </w:p>
        </w:tc>
      </w:tr>
      <w:tr w:rsidR="00707259" w:rsidRPr="00670DCF" w:rsidTr="00707259">
        <w:tc>
          <w:tcPr>
            <w:tcW w:w="5246" w:type="dxa"/>
          </w:tcPr>
          <w:p w:rsidR="00707259" w:rsidRPr="00670DCF" w:rsidRDefault="00707259" w:rsidP="00707259">
            <w:pPr>
              <w:snapToGrid w:val="0"/>
              <w:spacing w:line="360" w:lineRule="auto"/>
              <w:ind w:leftChars="-59" w:left="-142" w:firstLineChars="54" w:firstLine="119"/>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因受审核方信息造成的日数或审核资源不足</w:t>
            </w:r>
          </w:p>
        </w:tc>
        <w:tc>
          <w:tcPr>
            <w:tcW w:w="4819" w:type="dxa"/>
          </w:tcPr>
          <w:p w:rsidR="00707259" w:rsidRPr="00670DCF" w:rsidRDefault="00707259" w:rsidP="00707259">
            <w:pPr>
              <w:snapToGrid w:val="0"/>
              <w:spacing w:line="360" w:lineRule="auto"/>
              <w:ind w:leftChars="-59" w:left="-142" w:firstLineChars="54" w:firstLine="130"/>
              <w:rPr>
                <w:rFonts w:ascii="宋体" w:hAnsi="宋体"/>
                <w:b/>
                <w:color w:val="000000"/>
                <w:szCs w:val="21"/>
              </w:rPr>
            </w:pPr>
          </w:p>
        </w:tc>
      </w:tr>
    </w:tbl>
    <w:p w:rsidR="00707259" w:rsidRDefault="00707259" w:rsidP="00707259">
      <w:pPr>
        <w:snapToGrid w:val="0"/>
        <w:spacing w:line="360" w:lineRule="auto"/>
        <w:ind w:leftChars="-59" w:left="-142" w:firstLineChars="54" w:firstLine="119"/>
        <w:rPr>
          <w:rFonts w:ascii="宋体" w:hAnsi="宋体"/>
          <w:b/>
          <w:color w:val="000000"/>
          <w:spacing w:val="-10"/>
          <w:szCs w:val="21"/>
        </w:rPr>
      </w:pPr>
    </w:p>
    <w:p w:rsidR="00707259" w:rsidRPr="00670DCF" w:rsidRDefault="00707259" w:rsidP="00707259">
      <w:pPr>
        <w:snapToGrid w:val="0"/>
        <w:spacing w:line="360" w:lineRule="auto"/>
        <w:ind w:leftChars="-59" w:left="-142" w:firstLineChars="54" w:firstLine="119"/>
        <w:rPr>
          <w:rFonts w:ascii="宋体" w:hAnsi="宋体"/>
          <w:b/>
          <w:color w:val="000000"/>
          <w:spacing w:val="-10"/>
          <w:szCs w:val="21"/>
        </w:rPr>
      </w:pPr>
    </w:p>
    <w:p w:rsidR="00707259" w:rsidRPr="00670DCF" w:rsidRDefault="00707259" w:rsidP="00707259">
      <w:pPr>
        <w:snapToGrid w:val="0"/>
        <w:spacing w:line="360" w:lineRule="auto"/>
        <w:ind w:leftChars="-59" w:left="-142" w:firstLineChars="54" w:firstLine="141"/>
        <w:rPr>
          <w:rFonts w:ascii="宋体" w:hAnsi="宋体"/>
          <w:b/>
          <w:color w:val="000000"/>
          <w:sz w:val="26"/>
          <w:szCs w:val="26"/>
        </w:rPr>
      </w:pPr>
      <w:r w:rsidRPr="00670DCF">
        <w:rPr>
          <w:rFonts w:ascii="宋体" w:hAnsi="宋体" w:hint="eastAsia"/>
          <w:b/>
          <w:color w:val="000000"/>
          <w:sz w:val="26"/>
          <w:szCs w:val="26"/>
        </w:rPr>
        <w:t>九、是否达到审核目的</w:t>
      </w:r>
    </w:p>
    <w:p w:rsidR="00707259" w:rsidRPr="00670DCF" w:rsidRDefault="00707259" w:rsidP="00707259">
      <w:pPr>
        <w:snapToGrid w:val="0"/>
        <w:spacing w:line="360" w:lineRule="auto"/>
        <w:ind w:leftChars="-59" w:left="-142" w:firstLineChars="54" w:firstLine="119"/>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达到审核目的</w:t>
      </w:r>
      <w:r w:rsidRPr="00670DCF">
        <w:rPr>
          <w:rFonts w:ascii="宋体" w:hAnsi="宋体"/>
          <w:b/>
          <w:color w:val="000000"/>
          <w:szCs w:val="21"/>
        </w:rPr>
        <w:t xml:space="preserve"> </w:t>
      </w:r>
    </w:p>
    <w:p w:rsidR="00707259" w:rsidRPr="00670DCF" w:rsidRDefault="00707259" w:rsidP="00707259">
      <w:pPr>
        <w:snapToGrid w:val="0"/>
        <w:spacing w:line="360" w:lineRule="auto"/>
        <w:ind w:leftChars="-59" w:left="-142" w:firstLineChars="54" w:firstLine="119"/>
        <w:rPr>
          <w:rFonts w:ascii="宋体" w:hAnsi="宋体"/>
          <w:b/>
          <w:color w:val="000000"/>
          <w:szCs w:val="21"/>
        </w:rPr>
      </w:pPr>
      <w:r w:rsidRPr="00670DCF">
        <w:rPr>
          <w:rFonts w:ascii="宋体" w:hAnsi="宋体" w:hint="eastAsia"/>
          <w:b/>
          <w:color w:val="000000"/>
          <w:spacing w:val="-10"/>
          <w:szCs w:val="21"/>
        </w:rPr>
        <w:t>□未</w:t>
      </w:r>
      <w:r w:rsidRPr="00670DCF">
        <w:rPr>
          <w:rFonts w:ascii="宋体" w:hAnsi="宋体" w:hint="eastAsia"/>
          <w:b/>
          <w:color w:val="000000"/>
          <w:szCs w:val="21"/>
        </w:rPr>
        <w:t>达到审核目的，未达到目的的原因是：</w:t>
      </w:r>
    </w:p>
    <w:p w:rsidR="00707259" w:rsidRPr="00670DCF" w:rsidRDefault="00707259" w:rsidP="00707259">
      <w:pPr>
        <w:spacing w:line="360" w:lineRule="auto"/>
        <w:ind w:leftChars="-59" w:left="-142" w:firstLineChars="54" w:firstLine="141"/>
        <w:rPr>
          <w:rFonts w:ascii="宋体" w:hAnsi="宋体"/>
          <w:b/>
          <w:color w:val="000000"/>
          <w:sz w:val="26"/>
          <w:szCs w:val="26"/>
        </w:rPr>
      </w:pPr>
      <w:r w:rsidRPr="00670DCF">
        <w:rPr>
          <w:rFonts w:ascii="宋体" w:hAnsi="宋体" w:hint="eastAsia"/>
          <w:b/>
          <w:color w:val="000000"/>
          <w:sz w:val="26"/>
          <w:szCs w:val="26"/>
        </w:rPr>
        <w:t>十、审核结论</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707259" w:rsidRPr="00670DCF" w:rsidTr="00707259">
        <w:trPr>
          <w:trHeight w:val="1511"/>
        </w:trPr>
        <w:tc>
          <w:tcPr>
            <w:tcW w:w="10080" w:type="dxa"/>
          </w:tcPr>
          <w:p w:rsidR="00707259" w:rsidRPr="00670DCF" w:rsidRDefault="00707259" w:rsidP="00707259">
            <w:pPr>
              <w:spacing w:line="280" w:lineRule="exact"/>
              <w:ind w:leftChars="-59" w:left="-142" w:firstLineChars="54" w:firstLine="108"/>
              <w:rPr>
                <w:rFonts w:ascii="宋体" w:hAnsi="宋体"/>
                <w:b/>
                <w:color w:val="000000"/>
                <w:sz w:val="22"/>
                <w:szCs w:val="22"/>
              </w:rPr>
            </w:pPr>
            <w:r w:rsidRPr="00670DCF">
              <w:rPr>
                <w:rFonts w:ascii="宋体" w:hAnsi="宋体"/>
                <w:b/>
                <w:color w:val="000000"/>
                <w:spacing w:val="-10"/>
                <w:sz w:val="22"/>
                <w:szCs w:val="22"/>
              </w:rPr>
              <w:t xml:space="preserve">1. </w:t>
            </w:r>
            <w:r w:rsidRPr="00670DCF">
              <w:rPr>
                <w:rFonts w:ascii="宋体" w:hAnsi="宋体" w:hint="eastAsia"/>
                <w:b/>
                <w:color w:val="000000"/>
                <w:spacing w:val="-10"/>
                <w:szCs w:val="21"/>
              </w:rPr>
              <w:t>▇</w:t>
            </w:r>
            <w:r w:rsidRPr="00670DCF">
              <w:rPr>
                <w:rFonts w:ascii="宋体" w:hAnsi="宋体"/>
                <w:b/>
                <w:color w:val="000000"/>
                <w:sz w:val="22"/>
                <w:szCs w:val="22"/>
              </w:rPr>
              <w:t>QMS</w:t>
            </w:r>
            <w:r w:rsidRPr="00670DCF">
              <w:rPr>
                <w:rFonts w:ascii="宋体" w:hAnsi="宋体" w:hint="eastAsia"/>
                <w:b/>
                <w:color w:val="000000"/>
                <w:spacing w:val="-10"/>
                <w:szCs w:val="21"/>
              </w:rPr>
              <w:t>□</w:t>
            </w:r>
            <w:r w:rsidRPr="00670DCF">
              <w:rPr>
                <w:rFonts w:ascii="宋体" w:hAnsi="宋体"/>
                <w:b/>
                <w:color w:val="000000"/>
                <w:sz w:val="22"/>
                <w:szCs w:val="22"/>
              </w:rPr>
              <w:t xml:space="preserve">EMS  </w:t>
            </w:r>
            <w:r w:rsidRPr="00670DCF">
              <w:rPr>
                <w:rFonts w:ascii="宋体" w:hAnsi="宋体" w:hint="eastAsia"/>
                <w:b/>
                <w:color w:val="000000"/>
                <w:spacing w:val="-10"/>
                <w:szCs w:val="21"/>
              </w:rPr>
              <w:t>□</w:t>
            </w:r>
            <w:r w:rsidRPr="00670DCF">
              <w:rPr>
                <w:rFonts w:ascii="宋体" w:hAnsi="宋体"/>
                <w:b/>
                <w:color w:val="000000"/>
                <w:sz w:val="22"/>
                <w:szCs w:val="22"/>
              </w:rPr>
              <w:t>OHSMS</w:t>
            </w:r>
            <w:r w:rsidRPr="00670DCF">
              <w:rPr>
                <w:rFonts w:ascii="宋体" w:hAnsi="宋体" w:hint="eastAsia"/>
                <w:b/>
                <w:color w:val="000000"/>
                <w:sz w:val="22"/>
                <w:szCs w:val="22"/>
              </w:rPr>
              <w:t>的适宜性、充分性、运行有效性，自我完善机制等。管理体系满足适用要求和实现预期结果的能力。</w:t>
            </w:r>
          </w:p>
          <w:p w:rsidR="00707259" w:rsidRPr="00670DCF" w:rsidRDefault="00707259" w:rsidP="00707259">
            <w:pPr>
              <w:spacing w:line="280" w:lineRule="exact"/>
              <w:ind w:leftChars="-59" w:left="-142" w:firstLineChars="54" w:firstLine="119"/>
              <w:rPr>
                <w:rFonts w:ascii="宋体" w:hAnsi="宋体"/>
                <w:b/>
                <w:color w:val="000000"/>
                <w:sz w:val="22"/>
                <w:szCs w:val="22"/>
              </w:rPr>
            </w:pPr>
          </w:p>
          <w:p w:rsidR="00707259" w:rsidRPr="00670DCF" w:rsidRDefault="00707259" w:rsidP="00707259">
            <w:pPr>
              <w:spacing w:line="240" w:lineRule="exact"/>
              <w:ind w:leftChars="-59" w:left="-142" w:firstLineChars="54" w:firstLine="130"/>
              <w:rPr>
                <w:rFonts w:ascii="宋体" w:hAnsi="宋体"/>
                <w:b/>
                <w:color w:val="000000"/>
                <w:sz w:val="28"/>
                <w:szCs w:val="28"/>
              </w:rPr>
            </w:pPr>
            <w:r w:rsidRPr="00670DCF">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707259" w:rsidRPr="00670DCF" w:rsidTr="00707259">
        <w:trPr>
          <w:trHeight w:val="2146"/>
        </w:trPr>
        <w:tc>
          <w:tcPr>
            <w:tcW w:w="10080" w:type="dxa"/>
          </w:tcPr>
          <w:p w:rsidR="00707259" w:rsidRPr="00670DCF" w:rsidRDefault="00707259" w:rsidP="00707259">
            <w:pPr>
              <w:ind w:leftChars="-59" w:left="-142" w:firstLineChars="54" w:firstLine="130"/>
              <w:rPr>
                <w:rFonts w:ascii="宋体" w:hAnsi="宋体"/>
                <w:b/>
                <w:color w:val="000000"/>
              </w:rPr>
            </w:pPr>
            <w:r w:rsidRPr="00670DCF">
              <w:rPr>
                <w:rFonts w:ascii="宋体" w:hAnsi="宋体"/>
                <w:b/>
                <w:color w:val="000000"/>
              </w:rPr>
              <w:t>2.</w:t>
            </w:r>
            <w:r w:rsidRPr="00670DCF">
              <w:rPr>
                <w:rFonts w:ascii="宋体" w:hAnsi="宋体" w:hint="eastAsia"/>
                <w:b/>
                <w:color w:val="000000"/>
              </w:rPr>
              <w:t>对审核范围适宜性结论</w:t>
            </w:r>
          </w:p>
          <w:p w:rsidR="00707259" w:rsidRPr="00670DCF" w:rsidRDefault="00707259" w:rsidP="00707259">
            <w:pPr>
              <w:ind w:leftChars="-59" w:left="-142" w:firstLineChars="54" w:firstLine="119"/>
              <w:rPr>
                <w:rFonts w:ascii="宋体" w:hAnsi="宋体"/>
                <w:b/>
                <w:color w:val="000000"/>
              </w:rPr>
            </w:pPr>
            <w:r w:rsidRPr="00670DCF">
              <w:rPr>
                <w:rFonts w:ascii="宋体" w:hAnsi="宋体" w:hint="eastAsia"/>
                <w:b/>
                <w:color w:val="000000"/>
                <w:spacing w:val="-10"/>
                <w:szCs w:val="21"/>
              </w:rPr>
              <w:t>▇</w:t>
            </w:r>
            <w:r w:rsidRPr="00670DCF">
              <w:rPr>
                <w:rFonts w:ascii="宋体" w:hAnsi="宋体" w:hint="eastAsia"/>
                <w:b/>
                <w:color w:val="000000"/>
              </w:rPr>
              <w:t>审核范围适宜，与申请范围一致</w:t>
            </w:r>
          </w:p>
          <w:p w:rsidR="00707259" w:rsidRPr="00670DCF" w:rsidRDefault="00707259" w:rsidP="00707259">
            <w:pPr>
              <w:ind w:leftChars="-59" w:left="-142" w:firstLineChars="54" w:firstLine="119"/>
              <w:rPr>
                <w:rFonts w:ascii="宋体" w:hAnsi="宋体"/>
                <w:b/>
                <w:color w:val="000000"/>
                <w:spacing w:val="-10"/>
                <w:sz w:val="22"/>
                <w:szCs w:val="22"/>
              </w:rPr>
            </w:pPr>
            <w:r w:rsidRPr="00670DCF">
              <w:rPr>
                <w:rFonts w:ascii="宋体" w:hAnsi="宋体" w:hint="eastAsia"/>
                <w:b/>
                <w:color w:val="000000"/>
                <w:spacing w:val="-10"/>
                <w:szCs w:val="21"/>
              </w:rPr>
              <w:t>□</w:t>
            </w:r>
            <w:r w:rsidRPr="00670DCF">
              <w:rPr>
                <w:rFonts w:ascii="宋体" w:hAnsi="宋体" w:hint="eastAsia"/>
                <w:b/>
                <w:color w:val="000000"/>
              </w:rPr>
              <w:t>审核范围变更，</w:t>
            </w:r>
            <w:r>
              <w:rPr>
                <w:rFonts w:ascii="宋体" w:hAnsi="宋体" w:hint="eastAsia"/>
                <w:b/>
                <w:color w:val="000000"/>
              </w:rPr>
              <w:t xml:space="preserve"> </w:t>
            </w:r>
          </w:p>
        </w:tc>
      </w:tr>
      <w:tr w:rsidR="00707259" w:rsidRPr="00670DCF" w:rsidTr="00707259">
        <w:trPr>
          <w:trHeight w:val="3153"/>
        </w:trPr>
        <w:tc>
          <w:tcPr>
            <w:tcW w:w="10080" w:type="dxa"/>
          </w:tcPr>
          <w:p w:rsidR="00707259" w:rsidRPr="00670DCF" w:rsidRDefault="00707259" w:rsidP="00707259">
            <w:pPr>
              <w:ind w:leftChars="-59" w:left="-142" w:firstLineChars="54" w:firstLine="130"/>
              <w:rPr>
                <w:rFonts w:ascii="宋体" w:hAnsi="宋体"/>
                <w:b/>
                <w:color w:val="000000"/>
                <w:sz w:val="16"/>
                <w:szCs w:val="16"/>
              </w:rPr>
            </w:pPr>
            <w:r w:rsidRPr="00670DCF">
              <w:rPr>
                <w:rFonts w:ascii="宋体" w:hAnsi="宋体"/>
                <w:b/>
                <w:color w:val="000000"/>
              </w:rPr>
              <w:t xml:space="preserve">3. </w:t>
            </w:r>
            <w:r w:rsidRPr="00670DCF">
              <w:rPr>
                <w:rFonts w:ascii="宋体" w:hAnsi="宋体" w:hint="eastAsia"/>
                <w:b/>
                <w:color w:val="000000"/>
              </w:rPr>
              <w:t>审核组推荐意见</w:t>
            </w:r>
            <w:r w:rsidRPr="00670DCF">
              <w:rPr>
                <w:rFonts w:ascii="宋体" w:hAnsi="宋体" w:hint="eastAsia"/>
                <w:b/>
                <w:color w:val="000000"/>
                <w:sz w:val="16"/>
                <w:szCs w:val="16"/>
              </w:rPr>
              <w:t>：</w:t>
            </w:r>
          </w:p>
          <w:p w:rsidR="00707259" w:rsidRPr="00670DCF" w:rsidRDefault="00707259" w:rsidP="00707259">
            <w:pPr>
              <w:ind w:leftChars="-59" w:left="-142" w:firstLineChars="54" w:firstLine="119"/>
              <w:rPr>
                <w:rFonts w:ascii="宋体" w:hAnsi="宋体"/>
                <w:b/>
                <w:color w:val="000000"/>
              </w:rPr>
            </w:pPr>
            <w:r w:rsidRPr="00670DCF">
              <w:rPr>
                <w:rFonts w:ascii="宋体" w:hAnsi="宋体" w:hint="eastAsia"/>
                <w:b/>
                <w:color w:val="000000"/>
                <w:spacing w:val="-10"/>
                <w:szCs w:val="21"/>
              </w:rPr>
              <w:t>□</w:t>
            </w:r>
            <w:r w:rsidRPr="00670DCF">
              <w:rPr>
                <w:rFonts w:ascii="宋体" w:hAnsi="宋体" w:hint="eastAsia"/>
                <w:b/>
                <w:color w:val="000000"/>
              </w:rPr>
              <w:t>推荐认证注册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707259" w:rsidRPr="00670DCF" w:rsidRDefault="00707259" w:rsidP="00707259">
            <w:pPr>
              <w:ind w:leftChars="-59" w:left="-142" w:firstLineChars="54" w:firstLine="119"/>
              <w:rPr>
                <w:rFonts w:ascii="宋体" w:hAnsi="宋体"/>
                <w:b/>
                <w:color w:val="000000"/>
                <w:spacing w:val="-10"/>
                <w:sz w:val="22"/>
                <w:szCs w:val="22"/>
              </w:rPr>
            </w:pPr>
            <w:r w:rsidRPr="00670DCF">
              <w:rPr>
                <w:rFonts w:ascii="宋体" w:hAnsi="宋体" w:hint="eastAsia"/>
                <w:b/>
                <w:color w:val="000000"/>
                <w:spacing w:val="-10"/>
                <w:szCs w:val="21"/>
              </w:rPr>
              <w:t>□</w:t>
            </w:r>
            <w:r w:rsidRPr="00670DCF">
              <w:rPr>
                <w:rFonts w:ascii="宋体" w:hAnsi="宋体" w:hint="eastAsia"/>
                <w:b/>
                <w:color w:val="000000"/>
                <w:spacing w:val="-4"/>
              </w:rPr>
              <w:t>在完成纠正措施后</w:t>
            </w:r>
            <w:r w:rsidRPr="00670DCF">
              <w:rPr>
                <w:rFonts w:ascii="宋体" w:hAnsi="宋体" w:hint="eastAsia"/>
                <w:b/>
                <w:color w:val="000000"/>
              </w:rPr>
              <w:t>推荐认证注册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707259" w:rsidRPr="00670DCF" w:rsidRDefault="005E7344" w:rsidP="005E7344">
            <w:pPr>
              <w:ind w:leftChars="-59" w:left="-142" w:firstLineChars="54" w:firstLine="119"/>
              <w:rPr>
                <w:rFonts w:ascii="宋体" w:hAnsi="宋体"/>
                <w:b/>
                <w:color w:val="000000"/>
                <w:spacing w:val="-4"/>
                <w:szCs w:val="21"/>
              </w:rPr>
            </w:pPr>
            <w:r w:rsidRPr="00670DCF">
              <w:rPr>
                <w:rFonts w:ascii="宋体" w:hAnsi="宋体" w:hint="eastAsia"/>
                <w:b/>
                <w:color w:val="000000"/>
                <w:spacing w:val="-10"/>
                <w:szCs w:val="21"/>
              </w:rPr>
              <w:t>□</w:t>
            </w:r>
            <w:r w:rsidR="00707259" w:rsidRPr="00670DCF">
              <w:rPr>
                <w:rFonts w:ascii="宋体" w:hAnsi="宋体" w:hint="eastAsia"/>
                <w:b/>
                <w:color w:val="000000"/>
              </w:rPr>
              <w:t>推荐保持认证注册</w:t>
            </w:r>
            <w:r w:rsidR="00707259" w:rsidRPr="00670DCF">
              <w:rPr>
                <w:rFonts w:ascii="宋体" w:hAnsi="宋体"/>
                <w:b/>
                <w:color w:val="000000"/>
                <w:szCs w:val="21"/>
              </w:rPr>
              <w:t>(</w:t>
            </w:r>
            <w:r w:rsidRPr="00670DCF">
              <w:rPr>
                <w:rFonts w:ascii="宋体" w:hAnsi="宋体" w:hint="eastAsia"/>
                <w:b/>
                <w:color w:val="000000"/>
                <w:spacing w:val="-10"/>
                <w:szCs w:val="21"/>
              </w:rPr>
              <w:t>□</w:t>
            </w:r>
            <w:r w:rsidR="00707259" w:rsidRPr="00670DCF">
              <w:rPr>
                <w:rFonts w:ascii="宋体" w:hAnsi="宋体"/>
                <w:b/>
                <w:color w:val="000000"/>
                <w:szCs w:val="21"/>
              </w:rPr>
              <w:t xml:space="preserve">QMS  </w:t>
            </w:r>
            <w:r w:rsidR="00707259" w:rsidRPr="00670DCF">
              <w:rPr>
                <w:rFonts w:ascii="宋体" w:hAnsi="宋体" w:hint="eastAsia"/>
                <w:b/>
                <w:color w:val="000000"/>
                <w:spacing w:val="-10"/>
                <w:szCs w:val="21"/>
              </w:rPr>
              <w:t>□</w:t>
            </w:r>
            <w:r w:rsidR="00707259" w:rsidRPr="00670DCF">
              <w:rPr>
                <w:rFonts w:ascii="宋体" w:hAnsi="宋体"/>
                <w:b/>
                <w:color w:val="000000"/>
                <w:szCs w:val="21"/>
              </w:rPr>
              <w:t xml:space="preserve">EMS   </w:t>
            </w:r>
            <w:r w:rsidR="00707259" w:rsidRPr="00670DCF">
              <w:rPr>
                <w:rFonts w:ascii="宋体" w:hAnsi="宋体" w:hint="eastAsia"/>
                <w:b/>
                <w:color w:val="000000"/>
                <w:spacing w:val="-10"/>
                <w:szCs w:val="21"/>
              </w:rPr>
              <w:t>□</w:t>
            </w:r>
            <w:r w:rsidR="00707259" w:rsidRPr="00670DCF">
              <w:rPr>
                <w:rFonts w:ascii="宋体" w:hAnsi="宋体"/>
                <w:b/>
                <w:color w:val="000000"/>
                <w:szCs w:val="21"/>
              </w:rPr>
              <w:t>OHSMS)</w:t>
            </w:r>
          </w:p>
          <w:p w:rsidR="00707259" w:rsidRPr="00670DCF" w:rsidRDefault="005E7344" w:rsidP="00707259">
            <w:pPr>
              <w:ind w:leftChars="-59" w:left="-142" w:firstLineChars="54" w:firstLine="119"/>
              <w:rPr>
                <w:rFonts w:ascii="宋体" w:hAnsi="宋体"/>
                <w:b/>
                <w:color w:val="000000"/>
                <w:spacing w:val="-4"/>
                <w:szCs w:val="21"/>
              </w:rPr>
            </w:pPr>
            <w:r w:rsidRPr="00670DCF">
              <w:rPr>
                <w:rFonts w:ascii="宋体" w:hAnsi="宋体" w:hint="eastAsia"/>
                <w:b/>
                <w:color w:val="000000"/>
                <w:spacing w:val="-10"/>
                <w:szCs w:val="21"/>
              </w:rPr>
              <w:t>▇</w:t>
            </w:r>
            <w:r w:rsidR="00707259" w:rsidRPr="00670DCF">
              <w:rPr>
                <w:rFonts w:ascii="宋体" w:hAnsi="宋体" w:hint="eastAsia"/>
                <w:b/>
                <w:color w:val="000000"/>
                <w:spacing w:val="-4"/>
              </w:rPr>
              <w:t>在完成纠正措施后</w:t>
            </w:r>
            <w:r w:rsidR="00707259" w:rsidRPr="00670DCF">
              <w:rPr>
                <w:rFonts w:ascii="宋体" w:hAnsi="宋体" w:hint="eastAsia"/>
                <w:b/>
                <w:color w:val="000000"/>
              </w:rPr>
              <w:t>推荐保持认证注册</w:t>
            </w:r>
            <w:r w:rsidR="00707259" w:rsidRPr="00670DCF">
              <w:rPr>
                <w:rFonts w:ascii="宋体" w:hAnsi="宋体"/>
                <w:b/>
                <w:color w:val="000000"/>
                <w:szCs w:val="21"/>
              </w:rPr>
              <w:t>(</w:t>
            </w:r>
            <w:r w:rsidRPr="00670DCF">
              <w:rPr>
                <w:rFonts w:ascii="宋体" w:hAnsi="宋体" w:hint="eastAsia"/>
                <w:b/>
                <w:color w:val="000000"/>
                <w:spacing w:val="-10"/>
                <w:szCs w:val="21"/>
              </w:rPr>
              <w:t>▇</w:t>
            </w:r>
            <w:r w:rsidR="00707259" w:rsidRPr="00670DCF">
              <w:rPr>
                <w:rFonts w:ascii="宋体" w:hAnsi="宋体"/>
                <w:b/>
                <w:color w:val="000000"/>
                <w:szCs w:val="21"/>
              </w:rPr>
              <w:t xml:space="preserve">QMS   </w:t>
            </w:r>
            <w:r w:rsidR="00707259" w:rsidRPr="00670DCF">
              <w:rPr>
                <w:rFonts w:ascii="宋体" w:hAnsi="宋体" w:hint="eastAsia"/>
                <w:b/>
                <w:color w:val="000000"/>
                <w:spacing w:val="-10"/>
                <w:szCs w:val="21"/>
              </w:rPr>
              <w:t>□</w:t>
            </w:r>
            <w:r w:rsidR="00707259" w:rsidRPr="00670DCF">
              <w:rPr>
                <w:rFonts w:ascii="宋体" w:hAnsi="宋体"/>
                <w:b/>
                <w:color w:val="000000"/>
                <w:szCs w:val="21"/>
              </w:rPr>
              <w:t xml:space="preserve">EMS   </w:t>
            </w:r>
            <w:r w:rsidR="00707259" w:rsidRPr="00670DCF">
              <w:rPr>
                <w:rFonts w:ascii="宋体" w:hAnsi="宋体" w:hint="eastAsia"/>
                <w:b/>
                <w:color w:val="000000"/>
                <w:spacing w:val="-10"/>
                <w:szCs w:val="21"/>
              </w:rPr>
              <w:t>□</w:t>
            </w:r>
            <w:r w:rsidR="00707259" w:rsidRPr="00670DCF">
              <w:rPr>
                <w:rFonts w:ascii="宋体" w:hAnsi="宋体"/>
                <w:b/>
                <w:color w:val="000000"/>
                <w:szCs w:val="21"/>
              </w:rPr>
              <w:t>OHSMS)</w:t>
            </w:r>
          </w:p>
          <w:p w:rsidR="00707259" w:rsidRPr="00670DCF" w:rsidRDefault="00707259" w:rsidP="00707259">
            <w:pPr>
              <w:ind w:leftChars="-59" w:left="-142" w:firstLineChars="54" w:firstLine="119"/>
              <w:rPr>
                <w:rFonts w:ascii="宋体" w:hAnsi="宋体"/>
                <w:b/>
                <w:color w:val="000000"/>
                <w:spacing w:val="-4"/>
                <w:szCs w:val="21"/>
              </w:rPr>
            </w:pPr>
            <w:r w:rsidRPr="00670DCF">
              <w:rPr>
                <w:rFonts w:ascii="宋体" w:hAnsi="宋体" w:hint="eastAsia"/>
                <w:b/>
                <w:color w:val="000000"/>
                <w:spacing w:val="-10"/>
                <w:szCs w:val="21"/>
              </w:rPr>
              <w:t>□</w:t>
            </w:r>
            <w:r w:rsidRPr="00670DCF">
              <w:rPr>
                <w:rFonts w:ascii="宋体" w:hAnsi="宋体" w:hint="eastAsia"/>
                <w:b/>
                <w:color w:val="000000"/>
              </w:rPr>
              <w:t>推荐扩大范围</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707259" w:rsidRPr="00670DCF" w:rsidRDefault="00707259" w:rsidP="00707259">
            <w:pPr>
              <w:ind w:leftChars="-59" w:left="-142" w:firstLineChars="54" w:firstLine="119"/>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pacing w:val="-4"/>
              </w:rPr>
              <w:t>在完成纠正措施后</w:t>
            </w:r>
            <w:r w:rsidRPr="00670DCF">
              <w:rPr>
                <w:rFonts w:ascii="宋体" w:hAnsi="宋体" w:hint="eastAsia"/>
                <w:b/>
                <w:color w:val="000000"/>
              </w:rPr>
              <w:t>推荐扩大范围</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707259" w:rsidRPr="00670DCF" w:rsidRDefault="00707259" w:rsidP="00707259">
            <w:pPr>
              <w:ind w:leftChars="-59" w:left="-142" w:firstLineChars="54" w:firstLine="119"/>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rPr>
              <w:t>延期推荐注册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707259" w:rsidRPr="00670DCF" w:rsidRDefault="00707259" w:rsidP="00707259">
            <w:pPr>
              <w:snapToGrid w:val="0"/>
              <w:ind w:leftChars="-59" w:left="-142" w:firstLineChars="54" w:firstLine="119"/>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rPr>
              <w:t>不推荐认证注册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707259" w:rsidRPr="00670DCF" w:rsidRDefault="00707259" w:rsidP="00707259">
            <w:pPr>
              <w:snapToGrid w:val="0"/>
              <w:ind w:leftChars="-59" w:left="-142" w:firstLineChars="54" w:firstLine="119"/>
              <w:rPr>
                <w:rFonts w:ascii="宋体" w:hAnsi="宋体"/>
                <w:b/>
                <w:color w:val="000000"/>
                <w:spacing w:val="-10"/>
                <w:sz w:val="16"/>
                <w:szCs w:val="16"/>
              </w:rPr>
            </w:pPr>
            <w:r w:rsidRPr="00670DCF">
              <w:rPr>
                <w:rFonts w:ascii="宋体" w:hAnsi="宋体" w:hint="eastAsia"/>
                <w:b/>
                <w:color w:val="000000"/>
                <w:spacing w:val="-10"/>
                <w:szCs w:val="21"/>
              </w:rPr>
              <w:t>□不推荐或缩小推荐范围的说明</w:t>
            </w:r>
            <w:r w:rsidRPr="00670DCF">
              <w:rPr>
                <w:rFonts w:ascii="宋体" w:hAnsi="宋体"/>
                <w:b/>
                <w:color w:val="000000"/>
                <w:spacing w:val="-10"/>
                <w:sz w:val="16"/>
                <w:szCs w:val="16"/>
              </w:rPr>
              <w:t>:</w:t>
            </w:r>
          </w:p>
        </w:tc>
      </w:tr>
      <w:tr w:rsidR="00707259" w:rsidRPr="00670DCF" w:rsidTr="0070725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707259" w:rsidRPr="00670DCF" w:rsidRDefault="00707259" w:rsidP="00707259">
            <w:pPr>
              <w:spacing w:line="360" w:lineRule="auto"/>
              <w:ind w:leftChars="-59" w:left="-142" w:firstLineChars="54" w:firstLine="130"/>
              <w:rPr>
                <w:rFonts w:ascii="宋体" w:hAnsi="宋体"/>
                <w:b/>
                <w:color w:val="000000"/>
              </w:rPr>
            </w:pPr>
          </w:p>
        </w:tc>
      </w:tr>
    </w:tbl>
    <w:p w:rsidR="00707259" w:rsidRPr="00670DCF" w:rsidRDefault="00707259" w:rsidP="00707259">
      <w:pPr>
        <w:pStyle w:val="a9"/>
        <w:spacing w:line="360" w:lineRule="auto"/>
        <w:ind w:leftChars="-59" w:left="-142" w:firstLineChars="54" w:firstLine="141"/>
        <w:rPr>
          <w:color w:val="000000"/>
          <w:kern w:val="24"/>
          <w:sz w:val="28"/>
          <w:szCs w:val="28"/>
        </w:rPr>
      </w:pPr>
      <w:r w:rsidRPr="00670DCF">
        <w:rPr>
          <w:rFonts w:hint="eastAsia"/>
          <w:b/>
          <w:color w:val="000000"/>
          <w:sz w:val="26"/>
          <w:szCs w:val="26"/>
        </w:rPr>
        <w:t>十一、</w:t>
      </w:r>
      <w:r w:rsidRPr="00670DCF">
        <w:rPr>
          <w:rFonts w:hint="eastAsia"/>
          <w:color w:val="000000"/>
          <w:kern w:val="24"/>
          <w:sz w:val="28"/>
          <w:szCs w:val="28"/>
        </w:rPr>
        <w:t>审核基于对可获得信息的抽样过程的免责声明；</w:t>
      </w:r>
      <w:r w:rsidRPr="00670DCF">
        <w:rPr>
          <w:color w:val="000000"/>
          <w:kern w:val="24"/>
          <w:sz w:val="28"/>
          <w:szCs w:val="28"/>
        </w:rPr>
        <w:t xml:space="preserve"> </w:t>
      </w:r>
    </w:p>
    <w:p w:rsidR="00707259" w:rsidRPr="00670DCF" w:rsidRDefault="00707259" w:rsidP="00707259">
      <w:pPr>
        <w:snapToGrid w:val="0"/>
        <w:spacing w:line="360" w:lineRule="auto"/>
        <w:ind w:leftChars="-59" w:left="-142" w:firstLineChars="54" w:firstLine="130"/>
        <w:jc w:val="left"/>
        <w:rPr>
          <w:rFonts w:ascii="宋体" w:hAnsi="宋体"/>
          <w:b/>
          <w:color w:val="000000"/>
        </w:rPr>
      </w:pPr>
      <w:r w:rsidRPr="00670DCF">
        <w:rPr>
          <w:rFonts w:ascii="宋体" w:hAnsi="宋体" w:hint="eastAsia"/>
          <w:b/>
          <w:color w:val="000000"/>
        </w:rPr>
        <w:t>本次审核是基于抽样检查的原则，因此，不可能包含受审核方管理体系覆盖的所有场所、以及体系所涉及的全部活动。仍可能有未发现的不符合</w:t>
      </w:r>
      <w:proofErr w:type="gramStart"/>
      <w:r w:rsidRPr="00670DCF">
        <w:rPr>
          <w:rFonts w:ascii="宋体" w:hAnsi="宋体" w:hint="eastAsia"/>
          <w:b/>
          <w:color w:val="000000"/>
        </w:rPr>
        <w:t>项存在</w:t>
      </w:r>
      <w:proofErr w:type="gramEnd"/>
      <w:r w:rsidRPr="00670DCF">
        <w:rPr>
          <w:rFonts w:ascii="宋体" w:hAnsi="宋体" w:hint="eastAsia"/>
          <w:b/>
          <w:color w:val="000000"/>
        </w:rPr>
        <w:t>于目前管理体系的运行中。</w:t>
      </w:r>
    </w:p>
    <w:p w:rsidR="00707259" w:rsidRDefault="00707259" w:rsidP="00707259">
      <w:pPr>
        <w:tabs>
          <w:tab w:val="left" w:pos="645"/>
        </w:tabs>
        <w:spacing w:line="360" w:lineRule="auto"/>
        <w:ind w:leftChars="-59" w:left="-142" w:firstLineChars="54" w:firstLine="141"/>
        <w:rPr>
          <w:rFonts w:ascii="宋体" w:hAnsi="宋体"/>
          <w:b/>
          <w:color w:val="000000"/>
          <w:sz w:val="26"/>
          <w:szCs w:val="26"/>
        </w:rPr>
      </w:pPr>
    </w:p>
    <w:p w:rsidR="00707259" w:rsidRPr="00670DCF" w:rsidRDefault="00707259" w:rsidP="00707259">
      <w:pPr>
        <w:tabs>
          <w:tab w:val="left" w:pos="645"/>
        </w:tabs>
        <w:spacing w:line="360" w:lineRule="auto"/>
        <w:ind w:leftChars="-59" w:left="-142" w:firstLineChars="54" w:firstLine="141"/>
        <w:rPr>
          <w:rFonts w:ascii="宋体" w:hAnsi="宋体"/>
          <w:b/>
          <w:color w:val="000000"/>
          <w:sz w:val="14"/>
          <w:szCs w:val="14"/>
        </w:rPr>
      </w:pPr>
      <w:r w:rsidRPr="00670DCF">
        <w:rPr>
          <w:rFonts w:ascii="宋体" w:hAnsi="宋体" w:hint="eastAsia"/>
          <w:b/>
          <w:color w:val="000000"/>
          <w:sz w:val="26"/>
          <w:szCs w:val="26"/>
        </w:rPr>
        <w:t>十二、不符合项纠正措施要求</w:t>
      </w:r>
    </w:p>
    <w:p w:rsidR="00707259" w:rsidRPr="00670DCF" w:rsidRDefault="00707259" w:rsidP="00707259">
      <w:pPr>
        <w:spacing w:line="360" w:lineRule="auto"/>
        <w:ind w:leftChars="-59" w:left="-142" w:firstLineChars="54" w:firstLine="130"/>
        <w:rPr>
          <w:rFonts w:ascii="宋体" w:hAnsi="宋体"/>
          <w:b/>
          <w:color w:val="000000"/>
        </w:rPr>
      </w:pPr>
      <w:r w:rsidRPr="00670DCF">
        <w:rPr>
          <w:rFonts w:ascii="宋体" w:hAnsi="宋体" w:hint="eastAsia"/>
          <w:b/>
          <w:color w:val="000000"/>
        </w:rPr>
        <w:t>一般不符合报告在天</w:t>
      </w:r>
      <w:r w:rsidRPr="00670DCF">
        <w:rPr>
          <w:rFonts w:ascii="宋体" w:hAnsi="宋体"/>
          <w:b/>
          <w:color w:val="000000"/>
        </w:rPr>
        <w:t>/</w:t>
      </w:r>
      <w:r w:rsidRPr="00670DCF">
        <w:rPr>
          <w:rFonts w:ascii="宋体" w:hAnsi="宋体" w:hint="eastAsia"/>
          <w:b/>
          <w:color w:val="000000"/>
        </w:rPr>
        <w:t>严重不符合在</w:t>
      </w:r>
      <w:proofErr w:type="gramStart"/>
      <w:r w:rsidRPr="00670DCF">
        <w:rPr>
          <w:rFonts w:ascii="宋体" w:hAnsi="宋体" w:hint="eastAsia"/>
          <w:b/>
          <w:color w:val="000000"/>
        </w:rPr>
        <w:t>天针对</w:t>
      </w:r>
      <w:proofErr w:type="gramEnd"/>
      <w:r w:rsidRPr="00670DCF">
        <w:rPr>
          <w:rFonts w:ascii="宋体" w:hAnsi="宋体" w:hint="eastAsia"/>
          <w:b/>
          <w:color w:val="000000"/>
        </w:rPr>
        <w:t>不符合原因制定并实施纠正措施。验证方式见不符合项报告。</w:t>
      </w:r>
    </w:p>
    <w:p w:rsidR="00707259" w:rsidRPr="00670DCF" w:rsidRDefault="00707259" w:rsidP="00383576">
      <w:pPr>
        <w:spacing w:beforeLines="50" w:before="163" w:afterLines="50" w:after="163"/>
        <w:ind w:leftChars="-59" w:left="-142" w:firstLineChars="54" w:firstLine="141"/>
        <w:rPr>
          <w:rFonts w:ascii="宋体" w:hAnsi="宋体"/>
          <w:b/>
          <w:color w:val="000000"/>
          <w:sz w:val="26"/>
          <w:szCs w:val="26"/>
        </w:rPr>
      </w:pPr>
      <w:r w:rsidRPr="00670DCF">
        <w:rPr>
          <w:rFonts w:ascii="宋体" w:hAnsi="宋体" w:hint="eastAsia"/>
          <w:b/>
          <w:color w:val="000000"/>
          <w:sz w:val="26"/>
          <w:szCs w:val="26"/>
        </w:rPr>
        <w:t>十三、</w:t>
      </w:r>
      <w:r w:rsidRPr="00670DCF">
        <w:rPr>
          <w:rFonts w:ascii="宋体" w:hAnsi="宋体"/>
          <w:color w:val="000000"/>
          <w:kern w:val="24"/>
          <w:sz w:val="28"/>
          <w:szCs w:val="28"/>
        </w:rPr>
        <w:t xml:space="preserve"> </w:t>
      </w:r>
      <w:r w:rsidRPr="00670DCF">
        <w:rPr>
          <w:rFonts w:ascii="宋体" w:hAnsi="宋体" w:hint="eastAsia"/>
          <w:color w:val="000000"/>
          <w:kern w:val="24"/>
          <w:sz w:val="28"/>
          <w:szCs w:val="28"/>
        </w:rPr>
        <w:t>任何影响审核方案的重要事项</w:t>
      </w:r>
      <w:r w:rsidRPr="00670DCF">
        <w:rPr>
          <w:rFonts w:ascii="宋体" w:hAnsi="宋体" w:hint="eastAsia"/>
          <w:b/>
          <w:color w:val="000000"/>
          <w:sz w:val="26"/>
          <w:szCs w:val="26"/>
        </w:rPr>
        <w:t>：</w:t>
      </w:r>
      <w:r>
        <w:rPr>
          <w:rFonts w:ascii="宋体" w:hAnsi="宋体" w:hint="eastAsia"/>
          <w:b/>
          <w:color w:val="000000"/>
          <w:sz w:val="26"/>
          <w:szCs w:val="26"/>
        </w:rPr>
        <w:t xml:space="preserve"> </w:t>
      </w:r>
    </w:p>
    <w:p w:rsidR="00707259" w:rsidRPr="00670DCF" w:rsidRDefault="00707259" w:rsidP="00707259">
      <w:pPr>
        <w:snapToGrid w:val="0"/>
        <w:ind w:leftChars="-59" w:left="-142" w:firstLineChars="54" w:firstLine="130"/>
        <w:rPr>
          <w:rFonts w:ascii="宋体" w:hAnsi="宋体"/>
          <w:b/>
          <w:bCs/>
          <w:color w:val="000000"/>
          <w:szCs w:val="28"/>
          <w:u w:val="single"/>
        </w:rPr>
      </w:pPr>
    </w:p>
    <w:p w:rsidR="00707259" w:rsidRPr="00670DCF" w:rsidRDefault="00383576" w:rsidP="00383576">
      <w:pPr>
        <w:snapToGrid w:val="0"/>
        <w:spacing w:afterLines="50" w:after="163" w:line="360" w:lineRule="auto"/>
        <w:ind w:leftChars="-59" w:left="-142" w:firstLineChars="54" w:firstLine="130"/>
        <w:rPr>
          <w:rFonts w:ascii="宋体" w:hAnsi="宋体"/>
          <w:b/>
          <w:color w:val="000000"/>
          <w:sz w:val="16"/>
          <w:szCs w:val="16"/>
        </w:rPr>
      </w:pPr>
      <w:r>
        <w:rPr>
          <w:noProof/>
        </w:rPr>
        <w:drawing>
          <wp:anchor distT="0" distB="0" distL="114300" distR="114300" simplePos="0" relativeHeight="251660800" behindDoc="0" locked="0" layoutInCell="1" allowOverlap="1" wp14:anchorId="2FEDE54B" wp14:editId="548235E0">
            <wp:simplePos x="0" y="0"/>
            <wp:positionH relativeFrom="column">
              <wp:posOffset>1616122</wp:posOffset>
            </wp:positionH>
            <wp:positionV relativeFrom="paragraph">
              <wp:posOffset>307612</wp:posOffset>
            </wp:positionV>
            <wp:extent cx="1106837" cy="459842"/>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106170" cy="459565"/>
                    </a:xfrm>
                    <a:prstGeom prst="rect">
                      <a:avLst/>
                    </a:prstGeom>
                  </pic:spPr>
                </pic:pic>
              </a:graphicData>
            </a:graphic>
            <wp14:sizeRelH relativeFrom="margin">
              <wp14:pctWidth>0</wp14:pctWidth>
            </wp14:sizeRelH>
            <wp14:sizeRelV relativeFrom="margin">
              <wp14:pctHeight>0</wp14:pctHeight>
            </wp14:sizeRelV>
          </wp:anchor>
        </w:drawing>
      </w:r>
      <w:r w:rsidR="00707259" w:rsidRPr="00670DCF">
        <w:rPr>
          <w:rFonts w:ascii="宋体" w:hAnsi="宋体" w:hint="eastAsia"/>
          <w:b/>
          <w:color w:val="000000"/>
          <w:sz w:val="26"/>
          <w:szCs w:val="26"/>
        </w:rPr>
        <w:t>十四、审核组签字</w:t>
      </w:r>
    </w:p>
    <w:p w:rsidR="00707259" w:rsidRPr="00670DCF" w:rsidRDefault="00707259" w:rsidP="00707259">
      <w:pPr>
        <w:snapToGrid w:val="0"/>
        <w:spacing w:afterLines="50" w:after="163" w:line="360" w:lineRule="auto"/>
        <w:ind w:leftChars="-59" w:left="-142" w:firstLineChars="54" w:firstLine="141"/>
        <w:rPr>
          <w:rFonts w:ascii="宋体" w:hAnsi="宋体"/>
          <w:b/>
          <w:color w:val="000000"/>
          <w:sz w:val="26"/>
          <w:szCs w:val="26"/>
        </w:rPr>
      </w:pPr>
      <w:r w:rsidRPr="00670DCF">
        <w:rPr>
          <w:rFonts w:ascii="宋体" w:hAnsi="宋体" w:hint="eastAsia"/>
          <w:b/>
          <w:color w:val="000000"/>
          <w:sz w:val="26"/>
          <w:szCs w:val="26"/>
        </w:rPr>
        <w:t>审核组组长（签名）：</w:t>
      </w:r>
    </w:p>
    <w:p w:rsidR="00707259" w:rsidRPr="00670DCF" w:rsidRDefault="00707259" w:rsidP="00707259">
      <w:pPr>
        <w:snapToGrid w:val="0"/>
        <w:spacing w:beforeLines="50" w:before="163" w:line="360" w:lineRule="auto"/>
        <w:ind w:leftChars="-59" w:left="-142" w:firstLineChars="54" w:firstLine="130"/>
        <w:rPr>
          <w:rFonts w:ascii="宋体" w:hAnsi="宋体"/>
          <w:b/>
          <w:color w:val="000000"/>
        </w:rPr>
      </w:pPr>
    </w:p>
    <w:p w:rsidR="00707259" w:rsidRPr="00670DCF" w:rsidRDefault="00707259" w:rsidP="00707259">
      <w:pPr>
        <w:snapToGrid w:val="0"/>
        <w:spacing w:afterLines="50" w:after="163" w:line="360" w:lineRule="auto"/>
        <w:ind w:leftChars="-59" w:left="-142" w:firstLineChars="54" w:firstLine="141"/>
        <w:rPr>
          <w:rFonts w:ascii="宋体" w:hAnsi="宋体"/>
          <w:b/>
          <w:color w:val="000000"/>
          <w:sz w:val="26"/>
          <w:szCs w:val="26"/>
        </w:rPr>
      </w:pPr>
      <w:r w:rsidRPr="00670DCF">
        <w:rPr>
          <w:rFonts w:ascii="宋体" w:hAnsi="宋体" w:hint="eastAsia"/>
          <w:b/>
          <w:color w:val="000000"/>
          <w:sz w:val="26"/>
          <w:szCs w:val="26"/>
        </w:rPr>
        <w:t>审核组组员（签名）：</w:t>
      </w:r>
    </w:p>
    <w:p w:rsidR="00707259" w:rsidRPr="00670DCF" w:rsidRDefault="00707259" w:rsidP="00707259">
      <w:pPr>
        <w:snapToGrid w:val="0"/>
        <w:spacing w:line="360" w:lineRule="auto"/>
        <w:ind w:leftChars="-59" w:left="-142" w:firstLineChars="1854" w:firstLine="4467"/>
        <w:rPr>
          <w:rFonts w:ascii="宋体" w:hAnsi="宋体"/>
          <w:b/>
          <w:color w:val="000000"/>
          <w:sz w:val="16"/>
          <w:szCs w:val="16"/>
        </w:rPr>
      </w:pPr>
      <w:r w:rsidRPr="00670DCF">
        <w:rPr>
          <w:rFonts w:ascii="宋体" w:hAnsi="宋体" w:hint="eastAsia"/>
          <w:b/>
          <w:color w:val="000000"/>
        </w:rPr>
        <w:t>日期</w:t>
      </w:r>
      <w:r w:rsidRPr="00670DCF">
        <w:rPr>
          <w:rFonts w:ascii="宋体" w:hAnsi="宋体"/>
          <w:b/>
          <w:color w:val="000000"/>
        </w:rPr>
        <w:t xml:space="preserve">   </w:t>
      </w:r>
      <w:r w:rsidRPr="00670DCF">
        <w:rPr>
          <w:rFonts w:ascii="宋体" w:hAnsi="宋体" w:hint="eastAsia"/>
          <w:b/>
          <w:color w:val="000000"/>
        </w:rPr>
        <w:t>202</w:t>
      </w:r>
      <w:r>
        <w:rPr>
          <w:rFonts w:ascii="宋体" w:hAnsi="宋体" w:hint="eastAsia"/>
          <w:b/>
          <w:color w:val="000000"/>
        </w:rPr>
        <w:t>1</w:t>
      </w:r>
      <w:r w:rsidRPr="00670DCF">
        <w:rPr>
          <w:rFonts w:ascii="宋体" w:hAnsi="宋体" w:hint="eastAsia"/>
          <w:b/>
          <w:color w:val="000000"/>
        </w:rPr>
        <w:t xml:space="preserve"> 年</w:t>
      </w:r>
      <w:r>
        <w:rPr>
          <w:rFonts w:ascii="宋体" w:hAnsi="宋体" w:hint="eastAsia"/>
          <w:b/>
          <w:color w:val="000000"/>
        </w:rPr>
        <w:t>7</w:t>
      </w:r>
      <w:r w:rsidRPr="00670DCF">
        <w:rPr>
          <w:rFonts w:ascii="宋体" w:hAnsi="宋体" w:hint="eastAsia"/>
          <w:b/>
          <w:color w:val="000000"/>
        </w:rPr>
        <w:t>月</w:t>
      </w:r>
      <w:r w:rsidRPr="00670DCF">
        <w:rPr>
          <w:rFonts w:ascii="宋体" w:hAnsi="宋体"/>
          <w:b/>
          <w:color w:val="000000"/>
        </w:rPr>
        <w:t xml:space="preserve"> </w:t>
      </w:r>
      <w:r>
        <w:rPr>
          <w:rFonts w:ascii="宋体" w:hAnsi="宋体" w:hint="eastAsia"/>
          <w:b/>
          <w:color w:val="000000"/>
        </w:rPr>
        <w:t>17</w:t>
      </w:r>
      <w:r w:rsidRPr="00670DCF">
        <w:rPr>
          <w:rFonts w:ascii="宋体" w:hAnsi="宋体"/>
          <w:b/>
          <w:color w:val="000000"/>
        </w:rPr>
        <w:t xml:space="preserve"> </w:t>
      </w:r>
      <w:r w:rsidRPr="00670DCF">
        <w:rPr>
          <w:rFonts w:ascii="宋体" w:hAnsi="宋体" w:hint="eastAsia"/>
          <w:b/>
          <w:color w:val="000000"/>
        </w:rPr>
        <w:t>日</w:t>
      </w:r>
    </w:p>
    <w:p w:rsidR="00707259" w:rsidRPr="00670DCF" w:rsidRDefault="00707259" w:rsidP="00383576">
      <w:pPr>
        <w:spacing w:beforeLines="50" w:before="163" w:afterLines="50" w:after="163"/>
        <w:ind w:leftChars="-59" w:left="-142" w:firstLineChars="54" w:firstLine="141"/>
        <w:rPr>
          <w:rFonts w:ascii="宋体" w:hAnsi="宋体"/>
          <w:b/>
          <w:color w:val="000000"/>
          <w:sz w:val="26"/>
          <w:szCs w:val="26"/>
        </w:rPr>
      </w:pPr>
      <w:r w:rsidRPr="00670DCF">
        <w:rPr>
          <w:rFonts w:ascii="宋体" w:hAnsi="宋体" w:hint="eastAsia"/>
          <w:b/>
          <w:color w:val="000000"/>
          <w:sz w:val="26"/>
          <w:szCs w:val="26"/>
        </w:rPr>
        <w:t>十五、纠正措施验证结论：</w:t>
      </w:r>
    </w:p>
    <w:p w:rsidR="00707259" w:rsidRPr="00670DCF" w:rsidRDefault="00707259" w:rsidP="00707259">
      <w:pPr>
        <w:snapToGrid w:val="0"/>
        <w:spacing w:beforeLines="50" w:before="163" w:afterLines="50" w:after="163" w:line="360" w:lineRule="auto"/>
        <w:ind w:leftChars="-59" w:left="-142" w:firstLineChars="54" w:firstLine="130"/>
        <w:rPr>
          <w:rFonts w:ascii="宋体" w:hAnsi="宋体"/>
          <w:b/>
          <w:color w:val="000000"/>
          <w:sz w:val="26"/>
          <w:szCs w:val="26"/>
        </w:rPr>
      </w:pPr>
      <w:r w:rsidRPr="00670DCF">
        <w:rPr>
          <w:rFonts w:ascii="宋体" w:hAnsi="宋体"/>
          <w:b/>
          <w:bCs/>
          <w:color w:val="000000"/>
          <w:szCs w:val="21"/>
        </w:rPr>
        <w:t xml:space="preserve">1.  </w:t>
      </w:r>
      <w:r w:rsidRPr="00670DCF">
        <w:rPr>
          <w:rFonts w:ascii="宋体" w:hAnsi="宋体" w:hint="eastAsia"/>
          <w:b/>
          <w:bCs/>
          <w:color w:val="000000"/>
          <w:szCs w:val="21"/>
        </w:rPr>
        <w:t>审核中发现的</w:t>
      </w:r>
      <w:r w:rsidRPr="00670DCF">
        <w:rPr>
          <w:rFonts w:ascii="宋体" w:hAnsi="宋体" w:hint="eastAsia"/>
          <w:b/>
          <w:color w:val="000000"/>
          <w:spacing w:val="-10"/>
          <w:szCs w:val="21"/>
        </w:rPr>
        <w:t>▇</w:t>
      </w:r>
      <w:r>
        <w:rPr>
          <w:rFonts w:ascii="宋体" w:hAnsi="宋体"/>
          <w:b/>
          <w:color w:val="000000"/>
          <w:szCs w:val="21"/>
        </w:rPr>
        <w:t xml:space="preserve">QMS(  </w:t>
      </w:r>
      <w:r>
        <w:rPr>
          <w:rFonts w:ascii="宋体" w:hAnsi="宋体" w:hint="eastAsia"/>
          <w:b/>
          <w:color w:val="000000"/>
          <w:szCs w:val="21"/>
        </w:rPr>
        <w:t>1</w:t>
      </w:r>
      <w:r w:rsidRPr="00670DCF">
        <w:rPr>
          <w:rFonts w:ascii="宋体" w:hAnsi="宋体"/>
          <w:b/>
          <w:color w:val="000000"/>
          <w:szCs w:val="21"/>
        </w:rPr>
        <w:t>)</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一般不符合，</w:t>
      </w:r>
      <w:r w:rsidRPr="00670DCF">
        <w:rPr>
          <w:rFonts w:ascii="宋体" w:hAnsi="宋体"/>
          <w:b/>
          <w:color w:val="000000"/>
          <w:szCs w:val="21"/>
        </w:rPr>
        <w:t xml:space="preserve">(  </w:t>
      </w:r>
      <w:r>
        <w:rPr>
          <w:rFonts w:ascii="宋体" w:hAnsi="宋体" w:hint="eastAsia"/>
          <w:b/>
          <w:color w:val="000000"/>
          <w:szCs w:val="21"/>
        </w:rPr>
        <w:t>0</w:t>
      </w:r>
      <w:r w:rsidRPr="00670DCF">
        <w:rPr>
          <w:rFonts w:ascii="宋体" w:hAnsi="宋体"/>
          <w:b/>
          <w:color w:val="000000"/>
          <w:szCs w:val="21"/>
        </w:rPr>
        <w:t>)</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严重不符合，</w:t>
      </w:r>
      <w:r w:rsidRPr="00670DCF">
        <w:rPr>
          <w:rFonts w:ascii="宋体" w:hAnsi="宋体" w:hint="eastAsia"/>
          <w:b/>
          <w:color w:val="000000"/>
          <w:spacing w:val="-10"/>
          <w:szCs w:val="21"/>
        </w:rPr>
        <w:t>▇</w:t>
      </w:r>
      <w:r w:rsidRPr="00670DCF">
        <w:rPr>
          <w:rFonts w:ascii="宋体" w:hAnsi="宋体" w:hint="eastAsia"/>
          <w:b/>
          <w:color w:val="000000"/>
          <w:szCs w:val="21"/>
        </w:rPr>
        <w:t>验证合格</w:t>
      </w:r>
      <w:r w:rsidRPr="00670DCF">
        <w:rPr>
          <w:rFonts w:ascii="宋体" w:hAnsi="宋体" w:hint="eastAsia"/>
          <w:b/>
          <w:color w:val="000000"/>
          <w:spacing w:val="-10"/>
          <w:szCs w:val="21"/>
        </w:rPr>
        <w:t>□</w:t>
      </w:r>
      <w:r w:rsidRPr="00670DCF">
        <w:rPr>
          <w:rFonts w:ascii="宋体" w:hAnsi="宋体" w:hint="eastAsia"/>
          <w:b/>
          <w:color w:val="000000"/>
          <w:szCs w:val="21"/>
        </w:rPr>
        <w:t>仍有问题</w:t>
      </w:r>
    </w:p>
    <w:p w:rsidR="00707259" w:rsidRPr="00670DCF" w:rsidRDefault="00707259" w:rsidP="00707259">
      <w:pPr>
        <w:spacing w:line="360" w:lineRule="auto"/>
        <w:ind w:leftChars="-59" w:left="-142" w:firstLineChars="54" w:firstLine="130"/>
        <w:rPr>
          <w:rFonts w:ascii="宋体" w:hAnsi="宋体"/>
          <w:b/>
          <w:color w:val="000000"/>
          <w:szCs w:val="21"/>
        </w:rPr>
      </w:pPr>
      <w:r w:rsidRPr="00670DCF">
        <w:rPr>
          <w:rFonts w:ascii="宋体" w:hAnsi="宋体" w:hint="eastAsia"/>
          <w:b/>
          <w:bCs/>
          <w:color w:val="000000"/>
          <w:szCs w:val="21"/>
        </w:rPr>
        <w:t>审核中发现的</w:t>
      </w:r>
      <w:r w:rsidRPr="00670DCF">
        <w:rPr>
          <w:rFonts w:ascii="宋体" w:hAnsi="宋体" w:hint="eastAsia"/>
          <w:b/>
          <w:color w:val="000000"/>
          <w:spacing w:val="-10"/>
          <w:szCs w:val="21"/>
        </w:rPr>
        <w:t>□</w:t>
      </w:r>
      <w:r w:rsidRPr="00670DCF">
        <w:rPr>
          <w:rFonts w:ascii="宋体" w:hAnsi="宋体"/>
          <w:b/>
          <w:color w:val="000000"/>
          <w:szCs w:val="21"/>
        </w:rPr>
        <w:t xml:space="preserve">EMS(  </w:t>
      </w:r>
      <w:r>
        <w:rPr>
          <w:rFonts w:ascii="宋体" w:hAnsi="宋体" w:hint="eastAsia"/>
          <w:b/>
          <w:color w:val="000000"/>
          <w:szCs w:val="21"/>
        </w:rPr>
        <w:t xml:space="preserve"> </w:t>
      </w:r>
      <w:r w:rsidRPr="00670DCF">
        <w:rPr>
          <w:rFonts w:ascii="宋体" w:hAnsi="宋体"/>
          <w:b/>
          <w:color w:val="000000"/>
          <w:szCs w:val="21"/>
        </w:rPr>
        <w:t xml:space="preserve">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一般不符合，</w:t>
      </w:r>
      <w:r w:rsidRPr="00670DCF">
        <w:rPr>
          <w:rFonts w:ascii="宋体" w:hAnsi="宋体"/>
          <w:b/>
          <w:color w:val="000000"/>
          <w:szCs w:val="21"/>
        </w:rPr>
        <w:t>(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严重不符合，</w:t>
      </w:r>
      <w:r w:rsidRPr="00670DCF">
        <w:rPr>
          <w:rFonts w:ascii="宋体" w:hAnsi="宋体" w:hint="eastAsia"/>
          <w:b/>
          <w:color w:val="000000"/>
          <w:spacing w:val="-10"/>
          <w:szCs w:val="21"/>
        </w:rPr>
        <w:t>□</w:t>
      </w:r>
      <w:r w:rsidRPr="00670DCF">
        <w:rPr>
          <w:rFonts w:ascii="宋体" w:hAnsi="宋体" w:hint="eastAsia"/>
          <w:b/>
          <w:color w:val="000000"/>
          <w:szCs w:val="21"/>
        </w:rPr>
        <w:t>验证合格</w:t>
      </w:r>
      <w:r w:rsidRPr="00670DCF">
        <w:rPr>
          <w:rFonts w:ascii="宋体" w:hAnsi="宋体" w:hint="eastAsia"/>
          <w:b/>
          <w:color w:val="000000"/>
          <w:spacing w:val="-10"/>
          <w:szCs w:val="21"/>
        </w:rPr>
        <w:t>□</w:t>
      </w:r>
      <w:r w:rsidRPr="00670DCF">
        <w:rPr>
          <w:rFonts w:ascii="宋体" w:hAnsi="宋体" w:hint="eastAsia"/>
          <w:b/>
          <w:color w:val="000000"/>
          <w:szCs w:val="21"/>
        </w:rPr>
        <w:t>仍有问题</w:t>
      </w:r>
    </w:p>
    <w:p w:rsidR="00707259" w:rsidRPr="00670DCF" w:rsidRDefault="00707259" w:rsidP="00707259">
      <w:pPr>
        <w:spacing w:line="360" w:lineRule="auto"/>
        <w:ind w:leftChars="-59" w:left="-142" w:firstLineChars="54" w:firstLine="130"/>
        <w:rPr>
          <w:rFonts w:ascii="宋体" w:hAnsi="宋体"/>
          <w:b/>
          <w:color w:val="000000"/>
          <w:szCs w:val="21"/>
        </w:rPr>
      </w:pPr>
      <w:r w:rsidRPr="00670DCF">
        <w:rPr>
          <w:rFonts w:ascii="宋体" w:hAnsi="宋体" w:hint="eastAsia"/>
          <w:b/>
          <w:bCs/>
          <w:color w:val="000000"/>
          <w:szCs w:val="21"/>
        </w:rPr>
        <w:t>审核中发现的</w:t>
      </w:r>
      <w:r w:rsidRPr="00670DCF">
        <w:rPr>
          <w:rFonts w:ascii="宋体" w:hAnsi="宋体" w:hint="eastAsia"/>
          <w:b/>
          <w:color w:val="000000"/>
          <w:spacing w:val="-10"/>
          <w:szCs w:val="21"/>
        </w:rPr>
        <w:t>□</w:t>
      </w:r>
      <w:r w:rsidRPr="00670DCF">
        <w:rPr>
          <w:rFonts w:ascii="宋体" w:hAnsi="宋体"/>
          <w:b/>
          <w:color w:val="000000"/>
          <w:szCs w:val="21"/>
        </w:rPr>
        <w:t xml:space="preserve">OHSMS( </w:t>
      </w:r>
      <w:r>
        <w:rPr>
          <w:rFonts w:ascii="宋体" w:hAnsi="宋体" w:hint="eastAsia"/>
          <w:b/>
          <w:color w:val="000000"/>
          <w:szCs w:val="21"/>
        </w:rPr>
        <w:t xml:space="preserve"> </w:t>
      </w:r>
      <w:r w:rsidRPr="00670DCF">
        <w:rPr>
          <w:rFonts w:ascii="宋体" w:hAnsi="宋体"/>
          <w:b/>
          <w:color w:val="000000"/>
          <w:szCs w:val="21"/>
        </w:rPr>
        <w:t xml:space="preserve">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一般不符合，</w:t>
      </w:r>
      <w:r w:rsidRPr="00670DCF">
        <w:rPr>
          <w:rFonts w:ascii="宋体" w:hAnsi="宋体"/>
          <w:b/>
          <w:color w:val="000000"/>
          <w:szCs w:val="21"/>
        </w:rPr>
        <w:t>(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严重不符合，</w:t>
      </w:r>
      <w:r w:rsidRPr="00670DCF">
        <w:rPr>
          <w:rFonts w:ascii="宋体" w:hAnsi="宋体" w:hint="eastAsia"/>
          <w:b/>
          <w:color w:val="000000"/>
          <w:spacing w:val="-10"/>
          <w:szCs w:val="21"/>
        </w:rPr>
        <w:t>□</w:t>
      </w:r>
      <w:r w:rsidRPr="00670DCF">
        <w:rPr>
          <w:rFonts w:ascii="宋体" w:hAnsi="宋体" w:hint="eastAsia"/>
          <w:b/>
          <w:color w:val="000000"/>
          <w:szCs w:val="21"/>
        </w:rPr>
        <w:t>验证合格</w:t>
      </w:r>
      <w:r w:rsidRPr="00670DCF">
        <w:rPr>
          <w:rFonts w:ascii="宋体" w:hAnsi="宋体" w:hint="eastAsia"/>
          <w:b/>
          <w:color w:val="000000"/>
          <w:spacing w:val="-10"/>
          <w:szCs w:val="21"/>
        </w:rPr>
        <w:t>□</w:t>
      </w:r>
      <w:r w:rsidRPr="00670DCF">
        <w:rPr>
          <w:rFonts w:ascii="宋体" w:hAnsi="宋体" w:hint="eastAsia"/>
          <w:b/>
          <w:color w:val="000000"/>
          <w:szCs w:val="21"/>
        </w:rPr>
        <w:t>仍有问题</w:t>
      </w:r>
    </w:p>
    <w:p w:rsidR="00707259" w:rsidRPr="00670DCF" w:rsidRDefault="00707259" w:rsidP="00707259">
      <w:pPr>
        <w:spacing w:line="360" w:lineRule="auto"/>
        <w:ind w:leftChars="-59" w:left="-142" w:firstLineChars="54" w:firstLine="130"/>
        <w:rPr>
          <w:rFonts w:ascii="宋体" w:hAnsi="宋体"/>
          <w:b/>
          <w:color w:val="000000"/>
          <w:szCs w:val="21"/>
          <w:u w:val="single"/>
        </w:rPr>
      </w:pPr>
      <w:r w:rsidRPr="00670DCF">
        <w:rPr>
          <w:rFonts w:ascii="宋体" w:hAnsi="宋体" w:hint="eastAsia"/>
          <w:b/>
          <w:color w:val="000000"/>
          <w:szCs w:val="21"/>
        </w:rPr>
        <w:t>存在问题说明及意见：</w:t>
      </w:r>
    </w:p>
    <w:p w:rsidR="00707259" w:rsidRPr="00670DCF" w:rsidRDefault="00707259" w:rsidP="00707259">
      <w:pPr>
        <w:spacing w:afterLines="50" w:after="163"/>
        <w:ind w:leftChars="-59" w:left="-142" w:firstLineChars="54" w:firstLine="130"/>
        <w:rPr>
          <w:rFonts w:ascii="宋体" w:hAnsi="宋体"/>
          <w:b/>
          <w:color w:val="000000"/>
          <w:szCs w:val="21"/>
        </w:rPr>
      </w:pPr>
    </w:p>
    <w:p w:rsidR="00707259" w:rsidRPr="00670DCF" w:rsidRDefault="00707259" w:rsidP="00707259">
      <w:pPr>
        <w:spacing w:afterLines="50" w:after="163"/>
        <w:ind w:leftChars="-59" w:left="-142" w:firstLineChars="54" w:firstLine="130"/>
        <w:rPr>
          <w:rFonts w:ascii="宋体" w:hAnsi="宋体"/>
          <w:b/>
          <w:color w:val="000000"/>
          <w:szCs w:val="21"/>
        </w:rPr>
      </w:pPr>
      <w:r w:rsidRPr="00670DCF">
        <w:rPr>
          <w:rFonts w:ascii="宋体" w:hAnsi="宋体"/>
          <w:b/>
          <w:color w:val="000000"/>
          <w:szCs w:val="21"/>
        </w:rPr>
        <w:t xml:space="preserve">2. </w:t>
      </w:r>
      <w:r w:rsidRPr="00670DCF">
        <w:rPr>
          <w:rFonts w:ascii="宋体" w:hAnsi="宋体" w:hint="eastAsia"/>
          <w:b/>
          <w:color w:val="000000"/>
          <w:szCs w:val="21"/>
        </w:rPr>
        <w:t>验证结论</w:t>
      </w:r>
      <w:r w:rsidRPr="00670DCF">
        <w:rPr>
          <w:rFonts w:ascii="宋体" w:hAnsi="宋体"/>
          <w:b/>
          <w:color w:val="000000"/>
          <w:szCs w:val="21"/>
        </w:rPr>
        <w:t>:</w:t>
      </w:r>
    </w:p>
    <w:p w:rsidR="00707259" w:rsidRDefault="00707259" w:rsidP="00383576">
      <w:pPr>
        <w:ind w:leftChars="-59" w:left="-142" w:firstLineChars="154" w:firstLine="340"/>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推荐</w:t>
      </w:r>
      <w:r w:rsidR="00383576">
        <w:rPr>
          <w:rFonts w:ascii="宋体" w:hAnsi="宋体" w:hint="eastAsia"/>
          <w:b/>
          <w:color w:val="000000"/>
          <w:szCs w:val="21"/>
        </w:rPr>
        <w:t>保持</w:t>
      </w:r>
      <w:r w:rsidRPr="00670DCF">
        <w:rPr>
          <w:rFonts w:ascii="宋体" w:hAnsi="宋体" w:hint="eastAsia"/>
          <w:b/>
          <w:color w:val="000000"/>
          <w:szCs w:val="21"/>
        </w:rPr>
        <w:t>注册 □不推荐注册</w:t>
      </w:r>
      <w:r w:rsidRPr="00670DCF">
        <w:rPr>
          <w:rFonts w:ascii="宋体" w:hAnsi="宋体" w:hint="eastAsia"/>
          <w:b/>
          <w:color w:val="000000"/>
          <w:spacing w:val="-10"/>
          <w:szCs w:val="21"/>
        </w:rPr>
        <w:t>□推荐重新认证</w:t>
      </w:r>
      <w:r w:rsidRPr="00670DCF">
        <w:rPr>
          <w:rFonts w:ascii="宋体" w:hAnsi="宋体" w:hint="eastAsia"/>
          <w:b/>
          <w:color w:val="000000"/>
          <w:szCs w:val="21"/>
        </w:rPr>
        <w:t>注册（再认证填写）</w:t>
      </w:r>
    </w:p>
    <w:p w:rsidR="00707259" w:rsidRPr="00670DCF" w:rsidRDefault="00707259" w:rsidP="00707259">
      <w:pPr>
        <w:ind w:leftChars="-59" w:left="-142" w:firstLineChars="54" w:firstLine="130"/>
        <w:rPr>
          <w:rFonts w:ascii="宋体" w:hAnsi="宋体"/>
          <w:b/>
          <w:color w:val="000000"/>
          <w:szCs w:val="21"/>
        </w:rPr>
      </w:pPr>
    </w:p>
    <w:p w:rsidR="00707259" w:rsidRPr="00670DCF" w:rsidRDefault="00383576" w:rsidP="00707259">
      <w:pPr>
        <w:spacing w:beforeLines="100" w:before="326" w:afterLines="50" w:after="163"/>
        <w:ind w:leftChars="-59" w:left="-142" w:firstLineChars="54" w:firstLine="130"/>
        <w:rPr>
          <w:rFonts w:ascii="宋体" w:hAnsi="宋体"/>
          <w:b/>
          <w:color w:val="000000"/>
          <w:szCs w:val="21"/>
        </w:rPr>
      </w:pPr>
      <w:r>
        <w:rPr>
          <w:noProof/>
        </w:rPr>
        <w:drawing>
          <wp:anchor distT="0" distB="0" distL="114300" distR="114300" simplePos="0" relativeHeight="251662848" behindDoc="0" locked="0" layoutInCell="1" allowOverlap="1" wp14:anchorId="5A54ADE5" wp14:editId="7D9FFE08">
            <wp:simplePos x="0" y="0"/>
            <wp:positionH relativeFrom="column">
              <wp:posOffset>839146</wp:posOffset>
            </wp:positionH>
            <wp:positionV relativeFrom="paragraph">
              <wp:posOffset>67955</wp:posOffset>
            </wp:positionV>
            <wp:extent cx="1221341" cy="507413"/>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220605" cy="507107"/>
                    </a:xfrm>
                    <a:prstGeom prst="rect">
                      <a:avLst/>
                    </a:prstGeom>
                  </pic:spPr>
                </pic:pic>
              </a:graphicData>
            </a:graphic>
            <wp14:sizeRelH relativeFrom="margin">
              <wp14:pctWidth>0</wp14:pctWidth>
            </wp14:sizeRelH>
            <wp14:sizeRelV relativeFrom="margin">
              <wp14:pctHeight>0</wp14:pctHeight>
            </wp14:sizeRelV>
          </wp:anchor>
        </w:drawing>
      </w:r>
      <w:r w:rsidR="00707259" w:rsidRPr="00670DCF">
        <w:rPr>
          <w:rFonts w:ascii="宋体" w:hAnsi="宋体" w:hint="eastAsia"/>
          <w:b/>
          <w:color w:val="000000"/>
          <w:szCs w:val="21"/>
        </w:rPr>
        <w:t>组长签字</w:t>
      </w:r>
      <w:r w:rsidR="00707259" w:rsidRPr="00670DCF">
        <w:rPr>
          <w:rFonts w:ascii="宋体" w:hAnsi="宋体"/>
          <w:b/>
          <w:color w:val="000000"/>
          <w:szCs w:val="21"/>
        </w:rPr>
        <w:t xml:space="preserve">:                               </w:t>
      </w:r>
      <w:r w:rsidR="00707259" w:rsidRPr="00670DCF">
        <w:rPr>
          <w:rFonts w:ascii="宋体" w:hAnsi="宋体" w:hint="eastAsia"/>
          <w:b/>
          <w:color w:val="000000"/>
          <w:szCs w:val="21"/>
        </w:rPr>
        <w:t xml:space="preserve"> 日期</w:t>
      </w:r>
      <w:r w:rsidR="00707259" w:rsidRPr="00670DCF">
        <w:rPr>
          <w:rFonts w:ascii="宋体" w:hAnsi="宋体"/>
          <w:b/>
          <w:color w:val="000000"/>
          <w:szCs w:val="21"/>
        </w:rPr>
        <w:t xml:space="preserve">:   </w:t>
      </w:r>
      <w:r w:rsidR="00707259" w:rsidRPr="00670DCF">
        <w:rPr>
          <w:rFonts w:ascii="宋体" w:hAnsi="宋体" w:hint="eastAsia"/>
          <w:b/>
          <w:color w:val="000000"/>
          <w:szCs w:val="21"/>
        </w:rPr>
        <w:t>202</w:t>
      </w:r>
      <w:r w:rsidR="00707259">
        <w:rPr>
          <w:rFonts w:ascii="宋体" w:hAnsi="宋体" w:hint="eastAsia"/>
          <w:b/>
          <w:color w:val="000000"/>
          <w:szCs w:val="21"/>
        </w:rPr>
        <w:t>1</w:t>
      </w:r>
      <w:r w:rsidR="00707259" w:rsidRPr="00670DCF">
        <w:rPr>
          <w:rFonts w:ascii="宋体" w:hAnsi="宋体"/>
          <w:b/>
          <w:color w:val="000000"/>
          <w:szCs w:val="21"/>
        </w:rPr>
        <w:t xml:space="preserve"> </w:t>
      </w:r>
      <w:r w:rsidR="00707259" w:rsidRPr="00670DCF">
        <w:rPr>
          <w:rFonts w:ascii="宋体" w:hAnsi="宋体" w:hint="eastAsia"/>
          <w:b/>
          <w:color w:val="000000"/>
          <w:szCs w:val="21"/>
        </w:rPr>
        <w:t>年</w:t>
      </w:r>
      <w:r w:rsidR="00707259">
        <w:rPr>
          <w:rFonts w:ascii="宋体" w:hAnsi="宋体" w:hint="eastAsia"/>
          <w:b/>
          <w:color w:val="000000"/>
          <w:szCs w:val="21"/>
        </w:rPr>
        <w:t xml:space="preserve"> </w:t>
      </w:r>
      <w:r>
        <w:rPr>
          <w:rFonts w:ascii="宋体" w:hAnsi="宋体" w:hint="eastAsia"/>
          <w:b/>
          <w:color w:val="000000"/>
          <w:szCs w:val="21"/>
        </w:rPr>
        <w:t>8</w:t>
      </w:r>
      <w:r w:rsidR="00707259" w:rsidRPr="00670DCF">
        <w:rPr>
          <w:rFonts w:ascii="宋体" w:hAnsi="宋体"/>
          <w:b/>
          <w:color w:val="000000"/>
          <w:szCs w:val="21"/>
        </w:rPr>
        <w:t xml:space="preserve"> </w:t>
      </w:r>
      <w:r w:rsidR="00707259" w:rsidRPr="00670DCF">
        <w:rPr>
          <w:rFonts w:ascii="宋体" w:hAnsi="宋体" w:hint="eastAsia"/>
          <w:b/>
          <w:color w:val="000000"/>
          <w:szCs w:val="21"/>
        </w:rPr>
        <w:t>月</w:t>
      </w:r>
      <w:r w:rsidR="00707259">
        <w:rPr>
          <w:rFonts w:ascii="宋体" w:hAnsi="宋体" w:hint="eastAsia"/>
          <w:b/>
          <w:color w:val="000000"/>
          <w:szCs w:val="21"/>
        </w:rPr>
        <w:t xml:space="preserve"> </w:t>
      </w:r>
      <w:r>
        <w:rPr>
          <w:rFonts w:ascii="宋体" w:hAnsi="宋体" w:hint="eastAsia"/>
          <w:b/>
          <w:color w:val="000000"/>
          <w:szCs w:val="21"/>
        </w:rPr>
        <w:t>15</w:t>
      </w:r>
      <w:r w:rsidR="00707259" w:rsidRPr="00670DCF">
        <w:rPr>
          <w:rFonts w:ascii="宋体" w:hAnsi="宋体"/>
          <w:b/>
          <w:color w:val="000000"/>
          <w:szCs w:val="21"/>
        </w:rPr>
        <w:t xml:space="preserve"> </w:t>
      </w:r>
      <w:r w:rsidR="00707259" w:rsidRPr="00670DCF">
        <w:rPr>
          <w:rFonts w:ascii="宋体" w:hAnsi="宋体" w:hint="eastAsia"/>
          <w:b/>
          <w:color w:val="000000"/>
          <w:szCs w:val="21"/>
        </w:rPr>
        <w:t>日</w:t>
      </w:r>
    </w:p>
    <w:p w:rsidR="00707259" w:rsidRPr="00670DCF" w:rsidRDefault="00707259" w:rsidP="00707259">
      <w:pPr>
        <w:spacing w:beforeLines="100" w:before="326" w:afterLines="50" w:after="163"/>
        <w:ind w:leftChars="-59" w:left="-142" w:firstLineChars="54" w:firstLine="130"/>
        <w:rPr>
          <w:rFonts w:ascii="宋体" w:hAnsi="宋体"/>
          <w:b/>
          <w:color w:val="000000"/>
          <w:szCs w:val="21"/>
        </w:rPr>
      </w:pPr>
    </w:p>
    <w:p w:rsidR="00707259" w:rsidRPr="00670DCF" w:rsidRDefault="00707259" w:rsidP="00707259">
      <w:pPr>
        <w:spacing w:line="360" w:lineRule="auto"/>
        <w:ind w:leftChars="-59" w:left="-142" w:firstLineChars="54" w:firstLine="141"/>
        <w:rPr>
          <w:rFonts w:ascii="宋体" w:hAnsi="宋体"/>
          <w:b/>
          <w:color w:val="000000"/>
          <w:szCs w:val="21"/>
        </w:rPr>
      </w:pPr>
      <w:r w:rsidRPr="00707259">
        <w:rPr>
          <w:rFonts w:ascii="宋体" w:hAnsi="宋体" w:hint="eastAsia"/>
          <w:b/>
          <w:bCs/>
          <w:color w:val="000000"/>
          <w:sz w:val="26"/>
          <w:szCs w:val="26"/>
        </w:rPr>
        <w:t>十六、</w:t>
      </w:r>
      <w:r w:rsidRPr="00670DCF">
        <w:rPr>
          <w:rFonts w:ascii="宋体" w:hAnsi="宋体" w:hint="eastAsia"/>
          <w:b/>
          <w:bCs/>
          <w:color w:val="000000"/>
          <w:sz w:val="26"/>
          <w:szCs w:val="26"/>
        </w:rPr>
        <w:t>与末次会议结论不同处的说明和其他说明</w:t>
      </w:r>
      <w:r w:rsidRPr="00670DCF">
        <w:rPr>
          <w:rFonts w:ascii="宋体" w:hAnsi="宋体" w:hint="eastAsia"/>
          <w:b/>
          <w:color w:val="000000"/>
          <w:sz w:val="26"/>
          <w:szCs w:val="26"/>
        </w:rPr>
        <w:t>：</w:t>
      </w:r>
      <w:r w:rsidRPr="00670DCF">
        <w:rPr>
          <w:rFonts w:ascii="宋体" w:hAnsi="宋体"/>
          <w:b/>
          <w:color w:val="000000"/>
          <w:szCs w:val="21"/>
        </w:rPr>
        <w:t>(</w:t>
      </w:r>
      <w:r w:rsidRPr="00670DCF">
        <w:rPr>
          <w:rFonts w:ascii="宋体" w:hAnsi="宋体" w:hint="eastAsia"/>
          <w:b/>
          <w:color w:val="000000"/>
          <w:szCs w:val="21"/>
        </w:rPr>
        <w:t>技术委员会填写</w:t>
      </w:r>
      <w:r w:rsidRPr="00670DCF">
        <w:rPr>
          <w:rFonts w:ascii="宋体" w:hAnsi="宋体"/>
          <w:b/>
          <w:color w:val="000000"/>
          <w:szCs w:val="21"/>
        </w:rPr>
        <w:t>)</w:t>
      </w:r>
    </w:p>
    <w:p w:rsidR="00707259" w:rsidRPr="00670DCF" w:rsidRDefault="00707259" w:rsidP="00707259">
      <w:pPr>
        <w:spacing w:beforeLines="50" w:before="163" w:afterLines="50" w:after="163" w:line="240" w:lineRule="exact"/>
        <w:ind w:leftChars="-59" w:left="-142" w:firstLineChars="54" w:firstLine="141"/>
        <w:rPr>
          <w:rFonts w:ascii="宋体" w:hAnsi="宋体"/>
          <w:b/>
          <w:color w:val="000000"/>
          <w:sz w:val="26"/>
          <w:szCs w:val="26"/>
        </w:rPr>
      </w:pPr>
      <w:r w:rsidRPr="00670DCF">
        <w:rPr>
          <w:rFonts w:ascii="宋体" w:hAnsi="宋体" w:hint="eastAsia"/>
          <w:b/>
          <w:color w:val="000000"/>
          <w:sz w:val="26"/>
          <w:szCs w:val="26"/>
        </w:rPr>
        <w:t>十七、审核报告的发放范围：</w:t>
      </w:r>
    </w:p>
    <w:p w:rsidR="00707259" w:rsidRPr="00670DCF" w:rsidRDefault="00707259" w:rsidP="00707259">
      <w:pPr>
        <w:snapToGrid w:val="0"/>
        <w:spacing w:beforeLines="20" w:before="65" w:afterLines="20" w:after="65" w:line="240" w:lineRule="exact"/>
        <w:ind w:leftChars="-59" w:left="-142" w:firstLineChars="54" w:firstLine="130"/>
        <w:rPr>
          <w:rFonts w:ascii="宋体" w:hAnsi="宋体"/>
          <w:b/>
          <w:color w:val="000000"/>
        </w:rPr>
      </w:pPr>
      <w:r w:rsidRPr="00670DCF">
        <w:rPr>
          <w:rFonts w:ascii="宋体" w:hAnsi="宋体" w:hint="eastAsia"/>
          <w:b/>
          <w:color w:val="000000"/>
        </w:rPr>
        <w:t>受审核方</w:t>
      </w:r>
      <w:r w:rsidRPr="00670DCF">
        <w:rPr>
          <w:rFonts w:ascii="宋体" w:hAnsi="宋体"/>
          <w:b/>
          <w:color w:val="000000"/>
        </w:rPr>
        <w:t>(</w:t>
      </w:r>
      <w:r w:rsidRPr="00670DCF">
        <w:rPr>
          <w:rFonts w:ascii="宋体" w:hAnsi="宋体" w:hint="eastAsia"/>
          <w:b/>
          <w:color w:val="000000"/>
        </w:rPr>
        <w:t>含附件</w:t>
      </w:r>
      <w:r w:rsidRPr="00670DCF">
        <w:rPr>
          <w:rFonts w:ascii="宋体" w:hAnsi="宋体"/>
          <w:b/>
          <w:color w:val="000000"/>
        </w:rPr>
        <w:t>)</w:t>
      </w:r>
      <w:r w:rsidRPr="00670DCF">
        <w:rPr>
          <w:rFonts w:ascii="宋体" w:hAnsi="宋体" w:hint="eastAsia"/>
          <w:b/>
          <w:color w:val="000000"/>
        </w:rPr>
        <w:t>：</w:t>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t xml:space="preserve">                           1</w:t>
      </w:r>
      <w:r w:rsidRPr="00670DCF">
        <w:rPr>
          <w:rFonts w:ascii="宋体" w:hAnsi="宋体" w:hint="eastAsia"/>
          <w:b/>
          <w:color w:val="000000"/>
        </w:rPr>
        <w:t>份</w:t>
      </w:r>
    </w:p>
    <w:p w:rsidR="00707259" w:rsidRPr="00670DCF" w:rsidRDefault="00707259" w:rsidP="00707259">
      <w:pPr>
        <w:snapToGrid w:val="0"/>
        <w:spacing w:beforeLines="20" w:before="65" w:afterLines="20" w:after="65" w:line="240" w:lineRule="exact"/>
        <w:ind w:leftChars="-59" w:left="-142" w:firstLineChars="54" w:firstLine="130"/>
        <w:rPr>
          <w:rFonts w:ascii="宋体" w:hAnsi="宋体"/>
          <w:b/>
          <w:color w:val="000000"/>
        </w:rPr>
      </w:pPr>
      <w:r w:rsidRPr="00670DCF">
        <w:rPr>
          <w:rFonts w:ascii="宋体" w:hAnsi="宋体" w:hint="eastAsia"/>
          <w:b/>
          <w:color w:val="000000"/>
        </w:rPr>
        <w:t>北京国标联合认证有限公司：</w:t>
      </w:r>
      <w:r w:rsidRPr="00670DCF">
        <w:rPr>
          <w:rFonts w:ascii="宋体" w:hAnsi="宋体"/>
          <w:b/>
          <w:color w:val="000000"/>
        </w:rPr>
        <w:t>1</w:t>
      </w:r>
      <w:r w:rsidRPr="00670DCF">
        <w:rPr>
          <w:rFonts w:ascii="宋体" w:hAnsi="宋体" w:hint="eastAsia"/>
          <w:b/>
          <w:color w:val="000000"/>
        </w:rPr>
        <w:t>份</w:t>
      </w:r>
    </w:p>
    <w:p w:rsidR="00707259" w:rsidRPr="00670DCF" w:rsidRDefault="00707259" w:rsidP="00707259">
      <w:pPr>
        <w:snapToGrid w:val="0"/>
        <w:spacing w:beforeLines="50" w:before="163" w:afterLines="50" w:after="163" w:line="240" w:lineRule="exact"/>
        <w:ind w:leftChars="-59" w:left="-142" w:firstLineChars="54" w:firstLine="141"/>
        <w:rPr>
          <w:rFonts w:ascii="宋体" w:hAnsi="宋体"/>
          <w:b/>
          <w:color w:val="000000"/>
          <w:sz w:val="26"/>
          <w:szCs w:val="26"/>
        </w:rPr>
      </w:pPr>
      <w:r w:rsidRPr="00670DCF">
        <w:rPr>
          <w:rFonts w:ascii="宋体" w:hAnsi="宋体" w:hint="eastAsia"/>
          <w:b/>
          <w:color w:val="000000"/>
          <w:sz w:val="26"/>
          <w:szCs w:val="26"/>
        </w:rPr>
        <w:t>十八、附件</w:t>
      </w:r>
    </w:p>
    <w:p w:rsidR="00707259" w:rsidRPr="00670DCF" w:rsidRDefault="00707259" w:rsidP="00707259">
      <w:pPr>
        <w:snapToGrid w:val="0"/>
        <w:ind w:leftChars="-59" w:left="-142" w:firstLineChars="54" w:firstLine="130"/>
        <w:rPr>
          <w:rFonts w:ascii="宋体" w:hAnsi="宋体"/>
          <w:b/>
          <w:color w:val="000000"/>
          <w:sz w:val="16"/>
          <w:szCs w:val="16"/>
        </w:rPr>
      </w:pPr>
      <w:r w:rsidRPr="00670DCF">
        <w:rPr>
          <w:rFonts w:ascii="宋体" w:hAnsi="宋体"/>
          <w:b/>
          <w:color w:val="000000"/>
          <w:szCs w:val="21"/>
        </w:rPr>
        <w:lastRenderedPageBreak/>
        <w:t xml:space="preserve">1. </w:t>
      </w:r>
      <w:r w:rsidRPr="00670DCF">
        <w:rPr>
          <w:rFonts w:ascii="宋体" w:hAnsi="宋体" w:hint="eastAsia"/>
          <w:b/>
          <w:bCs/>
          <w:color w:val="000000"/>
          <w:szCs w:val="28"/>
        </w:rPr>
        <w:t>审核计划（含项目清单）</w:t>
      </w:r>
    </w:p>
    <w:p w:rsidR="00707259" w:rsidRPr="00670DCF" w:rsidRDefault="00707259" w:rsidP="00707259">
      <w:pPr>
        <w:ind w:leftChars="-59" w:left="-142" w:firstLineChars="54" w:firstLine="130"/>
        <w:rPr>
          <w:rFonts w:ascii="宋体" w:hAnsi="宋体"/>
          <w:b/>
          <w:bCs/>
          <w:color w:val="000000"/>
          <w:szCs w:val="28"/>
        </w:rPr>
      </w:pPr>
      <w:r w:rsidRPr="00670DCF">
        <w:rPr>
          <w:rFonts w:ascii="宋体" w:hAnsi="宋体"/>
          <w:b/>
          <w:bCs/>
          <w:color w:val="000000"/>
          <w:szCs w:val="28"/>
        </w:rPr>
        <w:t xml:space="preserve">2. </w:t>
      </w:r>
      <w:r w:rsidRPr="00670DCF">
        <w:rPr>
          <w:rFonts w:ascii="宋体" w:hAnsi="宋体" w:hint="eastAsia"/>
          <w:b/>
          <w:bCs/>
          <w:color w:val="000000"/>
          <w:szCs w:val="28"/>
        </w:rPr>
        <w:t>不符合报告</w:t>
      </w:r>
      <w:r w:rsidRPr="00670DCF">
        <w:rPr>
          <w:rFonts w:ascii="宋体" w:hAnsi="宋体"/>
          <w:b/>
          <w:bCs/>
          <w:color w:val="000000"/>
          <w:szCs w:val="28"/>
        </w:rPr>
        <w:t>/</w:t>
      </w:r>
      <w:r w:rsidRPr="00670DCF">
        <w:rPr>
          <w:rFonts w:ascii="宋体" w:hAnsi="宋体" w:hint="eastAsia"/>
          <w:b/>
          <w:bCs/>
          <w:color w:val="000000"/>
          <w:szCs w:val="28"/>
        </w:rPr>
        <w:t>问题清单</w:t>
      </w:r>
    </w:p>
    <w:p w:rsidR="00707259" w:rsidRPr="00670DCF" w:rsidRDefault="00707259" w:rsidP="00707259">
      <w:pPr>
        <w:ind w:leftChars="-59" w:left="-142" w:firstLineChars="54" w:firstLine="130"/>
        <w:rPr>
          <w:rFonts w:ascii="宋体" w:hAnsi="宋体"/>
          <w:b/>
          <w:bCs/>
          <w:color w:val="000000"/>
          <w:szCs w:val="28"/>
        </w:rPr>
      </w:pPr>
      <w:r w:rsidRPr="00670DCF">
        <w:rPr>
          <w:rFonts w:ascii="宋体" w:hAnsi="宋体"/>
          <w:b/>
          <w:bCs/>
          <w:color w:val="000000"/>
          <w:szCs w:val="28"/>
        </w:rPr>
        <w:t xml:space="preserve">3. </w:t>
      </w:r>
      <w:r w:rsidRPr="00670DCF">
        <w:rPr>
          <w:rFonts w:ascii="宋体" w:hAnsi="宋体" w:hint="eastAsia"/>
          <w:b/>
          <w:bCs/>
          <w:color w:val="000000"/>
          <w:szCs w:val="28"/>
        </w:rPr>
        <w:t>其他</w:t>
      </w:r>
    </w:p>
    <w:p w:rsidR="00707259" w:rsidRPr="00670DCF" w:rsidRDefault="00707259" w:rsidP="00707259">
      <w:pPr>
        <w:ind w:leftChars="-59" w:left="-142" w:firstLineChars="54" w:firstLine="141"/>
        <w:rPr>
          <w:rFonts w:ascii="宋体" w:hAnsi="宋体"/>
          <w:b/>
          <w:color w:val="000000"/>
          <w:sz w:val="26"/>
          <w:szCs w:val="26"/>
        </w:rPr>
      </w:pPr>
      <w:r w:rsidRPr="00670DCF">
        <w:rPr>
          <w:rFonts w:ascii="宋体" w:hAnsi="宋体" w:hint="eastAsia"/>
          <w:b/>
          <w:color w:val="000000"/>
          <w:sz w:val="26"/>
          <w:szCs w:val="26"/>
        </w:rPr>
        <w:t>十九、填表说明：</w:t>
      </w:r>
    </w:p>
    <w:p w:rsidR="00707259" w:rsidRPr="00670DCF" w:rsidRDefault="00707259" w:rsidP="00707259">
      <w:pPr>
        <w:spacing w:line="360" w:lineRule="auto"/>
        <w:ind w:leftChars="-59" w:left="-142" w:firstLineChars="54" w:firstLine="130"/>
        <w:rPr>
          <w:rFonts w:ascii="宋体" w:hAnsi="宋体"/>
          <w:b/>
          <w:bCs/>
          <w:color w:val="000000"/>
          <w:szCs w:val="21"/>
        </w:rPr>
      </w:pPr>
      <w:r w:rsidRPr="00670DCF">
        <w:rPr>
          <w:rFonts w:ascii="宋体" w:hAnsi="宋体"/>
          <w:b/>
          <w:bCs/>
          <w:color w:val="000000"/>
          <w:szCs w:val="21"/>
        </w:rPr>
        <w:t xml:space="preserve">1. </w:t>
      </w:r>
      <w:r w:rsidRPr="00670DCF">
        <w:rPr>
          <w:rFonts w:ascii="宋体" w:hAnsi="宋体" w:hint="eastAsia"/>
          <w:b/>
          <w:bCs/>
          <w:color w:val="000000"/>
          <w:szCs w:val="21"/>
        </w:rPr>
        <w:t>本审核报告适用于单体系审核，也适用于多体系结合审核情况；</w:t>
      </w:r>
    </w:p>
    <w:p w:rsidR="00707259" w:rsidRPr="00670DCF" w:rsidRDefault="00707259" w:rsidP="00707259">
      <w:pPr>
        <w:spacing w:line="360" w:lineRule="auto"/>
        <w:ind w:leftChars="-59" w:left="-142" w:firstLineChars="54" w:firstLine="130"/>
        <w:rPr>
          <w:rFonts w:ascii="宋体" w:hAnsi="宋体"/>
          <w:b/>
          <w:bCs/>
          <w:color w:val="000000"/>
          <w:szCs w:val="21"/>
        </w:rPr>
      </w:pPr>
      <w:r w:rsidRPr="00670DCF">
        <w:rPr>
          <w:rFonts w:ascii="宋体" w:hAnsi="宋体"/>
          <w:b/>
          <w:bCs/>
          <w:color w:val="000000"/>
          <w:szCs w:val="21"/>
        </w:rPr>
        <w:t xml:space="preserve">2. </w:t>
      </w:r>
      <w:r w:rsidRPr="00670DCF">
        <w:rPr>
          <w:rFonts w:ascii="宋体" w:hAnsi="宋体" w:hint="eastAsia"/>
          <w:b/>
          <w:bCs/>
          <w:color w:val="000000"/>
          <w:szCs w:val="21"/>
        </w:rPr>
        <w:t>应依据审核任务</w:t>
      </w:r>
      <w:proofErr w:type="gramStart"/>
      <w:r w:rsidRPr="00670DCF">
        <w:rPr>
          <w:rFonts w:ascii="宋体" w:hAnsi="宋体" w:hint="eastAsia"/>
          <w:b/>
          <w:bCs/>
          <w:color w:val="000000"/>
          <w:szCs w:val="21"/>
        </w:rPr>
        <w:t>书安排</w:t>
      </w:r>
      <w:proofErr w:type="gramEnd"/>
      <w:r w:rsidRPr="00670DCF">
        <w:rPr>
          <w:rFonts w:ascii="宋体" w:hAnsi="宋体" w:hint="eastAsia"/>
          <w:b/>
          <w:bCs/>
          <w:color w:val="000000"/>
          <w:szCs w:val="21"/>
        </w:rPr>
        <w:t>的管理体系领域（指：</w:t>
      </w:r>
      <w:r w:rsidRPr="00670DCF">
        <w:rPr>
          <w:rFonts w:ascii="宋体" w:hAnsi="宋体"/>
          <w:b/>
          <w:color w:val="000000"/>
          <w:szCs w:val="21"/>
        </w:rPr>
        <w:t>QMS</w:t>
      </w:r>
      <w:r w:rsidRPr="00670DCF">
        <w:rPr>
          <w:rFonts w:ascii="宋体" w:hAnsi="宋体" w:hint="eastAsia"/>
          <w:b/>
          <w:color w:val="000000"/>
          <w:szCs w:val="21"/>
        </w:rPr>
        <w:t>，</w:t>
      </w:r>
      <w:r w:rsidRPr="00670DCF">
        <w:rPr>
          <w:rFonts w:ascii="宋体" w:hAnsi="宋体"/>
          <w:b/>
          <w:color w:val="000000"/>
          <w:szCs w:val="21"/>
        </w:rPr>
        <w:t xml:space="preserve">  EMS</w:t>
      </w:r>
      <w:r w:rsidRPr="00670DCF">
        <w:rPr>
          <w:rFonts w:ascii="宋体" w:hAnsi="宋体" w:hint="eastAsia"/>
          <w:b/>
          <w:color w:val="000000"/>
          <w:szCs w:val="21"/>
        </w:rPr>
        <w:t>，</w:t>
      </w:r>
      <w:r w:rsidRPr="00670DCF">
        <w:rPr>
          <w:rFonts w:ascii="宋体" w:hAnsi="宋体"/>
          <w:b/>
          <w:color w:val="000000"/>
          <w:szCs w:val="21"/>
        </w:rPr>
        <w:t>OHSMS</w:t>
      </w:r>
      <w:r w:rsidRPr="00670DCF">
        <w:rPr>
          <w:rFonts w:ascii="宋体" w:hAnsi="宋体" w:hint="eastAsia"/>
          <w:b/>
          <w:bCs/>
          <w:color w:val="000000"/>
          <w:szCs w:val="21"/>
        </w:rPr>
        <w:t>）和审核类型（指：二阶段、再认证，在相应的</w:t>
      </w:r>
      <w:r w:rsidRPr="00670DCF">
        <w:rPr>
          <w:rFonts w:ascii="宋体" w:hAnsi="宋体" w:hint="eastAsia"/>
          <w:b/>
          <w:color w:val="000000"/>
          <w:szCs w:val="21"/>
        </w:rPr>
        <w:t>□内划“√”；</w:t>
      </w:r>
    </w:p>
    <w:p w:rsidR="00707259" w:rsidRPr="00670DCF" w:rsidRDefault="00707259" w:rsidP="00707259">
      <w:pPr>
        <w:spacing w:line="360" w:lineRule="auto"/>
        <w:ind w:leftChars="-59" w:left="-142" w:firstLineChars="54" w:firstLine="130"/>
        <w:rPr>
          <w:rFonts w:ascii="宋体" w:hAnsi="宋体"/>
          <w:b/>
          <w:bCs/>
          <w:color w:val="000000"/>
          <w:szCs w:val="21"/>
        </w:rPr>
      </w:pPr>
      <w:r w:rsidRPr="00670DCF">
        <w:rPr>
          <w:rFonts w:ascii="宋体" w:hAnsi="宋体"/>
          <w:b/>
          <w:bCs/>
          <w:color w:val="000000"/>
          <w:szCs w:val="21"/>
        </w:rPr>
        <w:t xml:space="preserve">3. </w:t>
      </w:r>
      <w:r w:rsidRPr="00670DCF">
        <w:rPr>
          <w:rFonts w:ascii="宋体" w:hAnsi="宋体" w:hint="eastAsia"/>
          <w:b/>
          <w:color w:val="000000"/>
          <w:szCs w:val="21"/>
        </w:rPr>
        <w:t>“括号”内属于本报告基本要求的内容，除按要求填写外，未说明的一般应说明负面的发现和潜在的问题或审核组认为应该指明的情况，内容多时可附页；</w:t>
      </w:r>
    </w:p>
    <w:p w:rsidR="00707259" w:rsidRPr="00670DCF" w:rsidRDefault="00707259" w:rsidP="00707259">
      <w:pPr>
        <w:spacing w:line="360" w:lineRule="auto"/>
        <w:ind w:leftChars="-59" w:left="-142" w:firstLineChars="54" w:firstLine="130"/>
        <w:rPr>
          <w:rFonts w:ascii="宋体" w:hAnsi="宋体"/>
          <w:b/>
          <w:bCs/>
          <w:color w:val="000000"/>
          <w:szCs w:val="21"/>
        </w:rPr>
      </w:pPr>
      <w:r w:rsidRPr="00670DCF">
        <w:rPr>
          <w:rFonts w:ascii="宋体" w:hAnsi="宋体"/>
          <w:b/>
          <w:color w:val="000000"/>
          <w:szCs w:val="21"/>
        </w:rPr>
        <w:t xml:space="preserve">4. </w:t>
      </w:r>
      <w:r w:rsidRPr="00670DCF">
        <w:rPr>
          <w:rFonts w:ascii="宋体" w:hAnsi="宋体" w:hint="eastAsia"/>
          <w:b/>
          <w:color w:val="000000"/>
          <w:szCs w:val="21"/>
        </w:rPr>
        <w:t>公正性声明和审核报告签字处需本人亲笔签名。</w:t>
      </w:r>
    </w:p>
    <w:p w:rsidR="00707259" w:rsidRDefault="00707259" w:rsidP="00707259">
      <w:pPr>
        <w:spacing w:line="360" w:lineRule="auto"/>
        <w:ind w:leftChars="-59" w:left="-142" w:firstLineChars="54" w:firstLine="130"/>
        <w:rPr>
          <w:rFonts w:ascii="宋体" w:hAnsi="宋体"/>
          <w:b/>
          <w:color w:val="000000" w:themeColor="text1"/>
          <w:sz w:val="26"/>
          <w:szCs w:val="26"/>
        </w:rPr>
      </w:pPr>
      <w:r w:rsidRPr="00670DCF">
        <w:rPr>
          <w:rFonts w:ascii="宋体" w:hAnsi="宋体"/>
          <w:b/>
          <w:bCs/>
          <w:color w:val="000000"/>
          <w:szCs w:val="21"/>
        </w:rPr>
        <w:t xml:space="preserve">5. </w:t>
      </w:r>
      <w:r w:rsidRPr="00670DCF">
        <w:rPr>
          <w:rFonts w:ascii="宋体" w:hAnsi="宋体" w:hint="eastAsia"/>
          <w:b/>
          <w:bCs/>
          <w:color w:val="000000"/>
          <w:szCs w:val="21"/>
        </w:rPr>
        <w:t>对子证书</w:t>
      </w:r>
      <w:r w:rsidRPr="00670DCF">
        <w:rPr>
          <w:rFonts w:ascii="宋体" w:hAnsi="宋体"/>
          <w:b/>
          <w:bCs/>
          <w:color w:val="000000"/>
          <w:szCs w:val="21"/>
        </w:rPr>
        <w:t>/</w:t>
      </w:r>
      <w:r w:rsidRPr="00670DCF">
        <w:rPr>
          <w:rFonts w:ascii="宋体" w:hAnsi="宋体" w:hint="eastAsia"/>
          <w:b/>
          <w:bCs/>
          <w:color w:val="000000"/>
          <w:szCs w:val="21"/>
        </w:rPr>
        <w:t>证书附件要求的组织，除在末次会议上确定注册范围外，还须附上子证书</w:t>
      </w:r>
      <w:r w:rsidRPr="00670DCF">
        <w:rPr>
          <w:rFonts w:ascii="宋体" w:hAnsi="宋体"/>
          <w:b/>
          <w:bCs/>
          <w:color w:val="000000"/>
          <w:szCs w:val="21"/>
        </w:rPr>
        <w:t>/</w:t>
      </w:r>
      <w:r w:rsidRPr="00670DCF">
        <w:rPr>
          <w:rFonts w:ascii="宋体" w:hAnsi="宋体" w:hint="eastAsia"/>
          <w:b/>
          <w:bCs/>
          <w:color w:val="000000"/>
          <w:szCs w:val="21"/>
        </w:rPr>
        <w:t>证书附件的文字表达。</w:t>
      </w:r>
      <w:r w:rsidRPr="00670DCF">
        <w:rPr>
          <w:rFonts w:ascii="宋体" w:hAnsi="宋体"/>
          <w:b/>
          <w:bCs/>
          <w:color w:val="000000"/>
          <w:szCs w:val="21"/>
        </w:rPr>
        <w:t>(</w:t>
      </w:r>
      <w:r w:rsidRPr="00670DCF">
        <w:rPr>
          <w:rFonts w:ascii="宋体" w:hAnsi="宋体" w:hint="eastAsia"/>
          <w:b/>
          <w:bCs/>
          <w:color w:val="000000"/>
          <w:szCs w:val="21"/>
        </w:rPr>
        <w:t>可另附页</w:t>
      </w:r>
      <w:r w:rsidRPr="00670DCF">
        <w:rPr>
          <w:rFonts w:ascii="宋体" w:hAnsi="宋体"/>
          <w:b/>
          <w:bCs/>
          <w:color w:val="000000"/>
          <w:szCs w:val="21"/>
        </w:rPr>
        <w:t xml:space="preserve">)  </w:t>
      </w:r>
    </w:p>
    <w:p w:rsidR="00707259" w:rsidRDefault="00707259" w:rsidP="00707259">
      <w:pPr>
        <w:spacing w:line="360" w:lineRule="auto"/>
        <w:ind w:leftChars="-59" w:left="-142" w:firstLineChars="54" w:firstLine="141"/>
        <w:rPr>
          <w:rFonts w:ascii="宋体" w:hAnsi="宋体"/>
          <w:b/>
          <w:color w:val="000000" w:themeColor="text1"/>
          <w:sz w:val="26"/>
          <w:szCs w:val="26"/>
        </w:rPr>
      </w:pPr>
    </w:p>
    <w:p w:rsidR="00707259" w:rsidRDefault="00707259" w:rsidP="00707259">
      <w:pPr>
        <w:rPr>
          <w:rFonts w:ascii="宋体" w:hAnsi="宋体"/>
          <w:b/>
          <w:color w:val="000000" w:themeColor="text1"/>
          <w:sz w:val="26"/>
          <w:szCs w:val="26"/>
        </w:rPr>
      </w:pPr>
    </w:p>
    <w:p w:rsidR="00707259" w:rsidRDefault="00707259"/>
    <w:sectPr w:rsidR="00707259"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64F" w:rsidRDefault="004F764F">
      <w:r>
        <w:separator/>
      </w:r>
    </w:p>
  </w:endnote>
  <w:endnote w:type="continuationSeparator" w:id="0">
    <w:p w:rsidR="004F764F" w:rsidRDefault="004F7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64F" w:rsidRDefault="004F764F">
      <w:r>
        <w:separator/>
      </w:r>
    </w:p>
  </w:footnote>
  <w:footnote w:type="continuationSeparator" w:id="0">
    <w:p w:rsidR="004F764F" w:rsidRDefault="004F7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4F764F" w:rsidP="00707259">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F25787" w:rsidRPr="00390345">
      <w:rPr>
        <w:rStyle w:val="CharChar1"/>
        <w:rFonts w:hint="default"/>
      </w:rPr>
      <w:t>北京国标联合认证有限公司</w:t>
    </w:r>
    <w:r w:rsidR="00F25787" w:rsidRPr="00390345">
      <w:rPr>
        <w:rStyle w:val="CharChar1"/>
        <w:rFonts w:hint="default"/>
      </w:rPr>
      <w:tab/>
    </w:r>
    <w:r w:rsidR="00F25787" w:rsidRPr="00390345">
      <w:rPr>
        <w:rStyle w:val="CharChar1"/>
        <w:rFonts w:hint="default"/>
      </w:rPr>
      <w:tab/>
    </w:r>
    <w:r w:rsidR="00F25787">
      <w:rPr>
        <w:rStyle w:val="CharChar1"/>
        <w:rFonts w:hint="default"/>
      </w:rPr>
      <w:tab/>
    </w:r>
  </w:p>
  <w:p w:rsidR="004209E6" w:rsidRPr="004209E6" w:rsidRDefault="004F764F"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F25787"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25787" w:rsidRPr="00390345">
      <w:rPr>
        <w:rStyle w:val="CharChar1"/>
        <w:rFonts w:hint="default"/>
        <w:w w:val="90"/>
      </w:rPr>
      <w:t>Beijing International Standard united Certification Co.</w:t>
    </w:r>
    <w:proofErr w:type="gramStart"/>
    <w:r w:rsidR="00F25787" w:rsidRPr="00390345">
      <w:rPr>
        <w:rStyle w:val="CharChar1"/>
        <w:rFonts w:hint="default"/>
        <w:w w:val="90"/>
      </w:rPr>
      <w:t>,Ltd.</w:t>
    </w:r>
    <w:r w:rsidR="00F25787" w:rsidRPr="007757F3">
      <w:rPr>
        <w:rFonts w:hint="eastAsia"/>
        <w:sz w:val="18"/>
        <w:szCs w:val="18"/>
      </w:rPr>
      <w:t>ISC</w:t>
    </w:r>
    <w:proofErr w:type="gramEnd"/>
    <w:r w:rsidR="00F25787" w:rsidRPr="007757F3">
      <w:rPr>
        <w:rFonts w:hint="eastAsia"/>
        <w:sz w:val="18"/>
        <w:szCs w:val="18"/>
      </w:rPr>
      <w:t>-B-I</w:t>
    </w:r>
    <w:r w:rsidR="00F25787">
      <w:rPr>
        <w:rFonts w:hint="eastAsia"/>
        <w:sz w:val="18"/>
        <w:szCs w:val="18"/>
      </w:rPr>
      <w:t>I-1</w:t>
    </w:r>
    <w:r w:rsidR="00F25787">
      <w:rPr>
        <w:sz w:val="18"/>
        <w:szCs w:val="18"/>
      </w:rPr>
      <w:t>3</w:t>
    </w:r>
    <w:r w:rsidR="00F25787" w:rsidRPr="007757F3">
      <w:rPr>
        <w:rFonts w:hint="eastAsia"/>
        <w:sz w:val="18"/>
        <w:szCs w:val="18"/>
      </w:rPr>
      <w:t>管理体系审核记录表</w:t>
    </w:r>
    <w:r w:rsidR="00F25787">
      <w:rPr>
        <w:rFonts w:hint="eastAsia"/>
        <w:sz w:val="18"/>
        <w:szCs w:val="18"/>
      </w:rPr>
      <w:t>(03</w:t>
    </w:r>
    <w:r w:rsidR="00F25787">
      <w:rPr>
        <w:rFonts w:hint="eastAsia"/>
        <w:sz w:val="18"/>
        <w:szCs w:val="18"/>
      </w:rPr>
      <w:t>版</w:t>
    </w:r>
    <w:r w:rsidR="00F25787">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37413"/>
    <w:rsid w:val="000E5C15"/>
    <w:rsid w:val="001A3844"/>
    <w:rsid w:val="00383576"/>
    <w:rsid w:val="003D5C73"/>
    <w:rsid w:val="004E511D"/>
    <w:rsid w:val="004F764F"/>
    <w:rsid w:val="004F7B06"/>
    <w:rsid w:val="005E7344"/>
    <w:rsid w:val="00634C38"/>
    <w:rsid w:val="00637413"/>
    <w:rsid w:val="00707259"/>
    <w:rsid w:val="007C38E7"/>
    <w:rsid w:val="00A274AD"/>
    <w:rsid w:val="00B96318"/>
    <w:rsid w:val="00DA6A64"/>
    <w:rsid w:val="00F25787"/>
    <w:rsid w:val="00FF4A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uiPriority w:val="99"/>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707259"/>
    <w:rPr>
      <w:color w:val="0000FF" w:themeColor="hyperlink"/>
      <w:u w:val="single"/>
    </w:rPr>
  </w:style>
  <w:style w:type="paragraph" w:styleId="a9">
    <w:name w:val="Normal (Web)"/>
    <w:basedOn w:val="a"/>
    <w:uiPriority w:val="99"/>
    <w:unhideWhenUsed/>
    <w:rsid w:val="00707259"/>
    <w:pPr>
      <w:widowControl/>
      <w:spacing w:before="100" w:beforeAutospacing="1" w:after="100" w:afterAutospacing="1"/>
      <w:jc w:val="left"/>
    </w:pPr>
    <w:rPr>
      <w:rFonts w:ascii="宋体" w:hAnsi="宋体" w:cs="宋体"/>
      <w:kern w:val="0"/>
      <w:szCs w:val="24"/>
    </w:rPr>
  </w:style>
  <w:style w:type="paragraph" w:styleId="aa">
    <w:name w:val="Body Text Indent"/>
    <w:basedOn w:val="a"/>
    <w:link w:val="Char2"/>
    <w:uiPriority w:val="99"/>
    <w:semiHidden/>
    <w:unhideWhenUsed/>
    <w:rsid w:val="00707259"/>
    <w:pPr>
      <w:spacing w:after="120"/>
      <w:ind w:leftChars="200" w:left="420"/>
    </w:pPr>
  </w:style>
  <w:style w:type="character" w:customStyle="1" w:styleId="Char2">
    <w:name w:val="正文文本缩进 Char"/>
    <w:basedOn w:val="a0"/>
    <w:link w:val="aa"/>
    <w:uiPriority w:val="99"/>
    <w:semiHidden/>
    <w:rsid w:val="00707259"/>
    <w:rPr>
      <w:rFonts w:ascii="Times New Roman" w:hAnsi="Times New Roman"/>
      <w:kern w:val="2"/>
      <w:sz w:val="24"/>
    </w:rPr>
  </w:style>
  <w:style w:type="paragraph" w:styleId="2">
    <w:name w:val="Body Text First Indent 2"/>
    <w:basedOn w:val="aa"/>
    <w:link w:val="2Char"/>
    <w:uiPriority w:val="99"/>
    <w:rsid w:val="00707259"/>
    <w:pPr>
      <w:spacing w:after="0"/>
      <w:ind w:leftChars="0" w:left="0" w:firstLineChars="200" w:firstLine="420"/>
      <w:jc w:val="left"/>
    </w:pPr>
    <w:rPr>
      <w:rFonts w:ascii="宋体" w:eastAsia="仿宋_GB2312" w:hAnsi="宋体"/>
      <w:color w:val="000000"/>
      <w:kern w:val="0"/>
      <w:sz w:val="28"/>
    </w:rPr>
  </w:style>
  <w:style w:type="character" w:customStyle="1" w:styleId="2Char">
    <w:name w:val="正文首行缩进 2 Char"/>
    <w:basedOn w:val="Char2"/>
    <w:link w:val="2"/>
    <w:uiPriority w:val="99"/>
    <w:rsid w:val="00707259"/>
    <w:rPr>
      <w:rFonts w:ascii="宋体" w:eastAsia="仿宋_GB2312" w:hAnsi="宋体"/>
      <w:color w:val="000000"/>
      <w:kern w:val="2"/>
      <w:sz w:val="28"/>
    </w:rPr>
  </w:style>
  <w:style w:type="paragraph" w:styleId="ab">
    <w:name w:val="Body Text"/>
    <w:basedOn w:val="a"/>
    <w:link w:val="Char3"/>
    <w:uiPriority w:val="99"/>
    <w:semiHidden/>
    <w:unhideWhenUsed/>
    <w:rsid w:val="00707259"/>
    <w:pPr>
      <w:spacing w:after="120"/>
    </w:pPr>
    <w:rPr>
      <w:sz w:val="21"/>
      <w:szCs w:val="24"/>
    </w:rPr>
  </w:style>
  <w:style w:type="character" w:customStyle="1" w:styleId="Char3">
    <w:name w:val="正文文本 Char"/>
    <w:basedOn w:val="a0"/>
    <w:link w:val="ab"/>
    <w:uiPriority w:val="99"/>
    <w:semiHidden/>
    <w:rsid w:val="00707259"/>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12</Pages>
  <Words>1282</Words>
  <Characters>7310</Characters>
  <Application>Microsoft Office Word</Application>
  <DocSecurity>0</DocSecurity>
  <Lines>60</Lines>
  <Paragraphs>17</Paragraphs>
  <ScaleCrop>false</ScaleCrop>
  <Company>微软中国</Company>
  <LinksUpToDate>false</LinksUpToDate>
  <CharactersWithSpaces>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56</cp:revision>
  <cp:lastPrinted>2019-04-18T08:15:00Z</cp:lastPrinted>
  <dcterms:created xsi:type="dcterms:W3CDTF">2016-02-29T05:10:00Z</dcterms:created>
  <dcterms:modified xsi:type="dcterms:W3CDTF">2021-08-29T10:01:00Z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