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重庆亮森套装门有限公司套装门的生产及套装门、金属门、橱柜门、防火门的销售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重庆亮森套装门有限公司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2021年7月11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2360F5"/>
    <w:rsid w:val="11DF4F81"/>
    <w:rsid w:val="1A2B1126"/>
    <w:rsid w:val="2BAC163E"/>
    <w:rsid w:val="306B31D8"/>
    <w:rsid w:val="311B7D55"/>
    <w:rsid w:val="376B5CE4"/>
    <w:rsid w:val="47F62F01"/>
    <w:rsid w:val="4C321ACB"/>
    <w:rsid w:val="57923DDA"/>
    <w:rsid w:val="5A754802"/>
    <w:rsid w:val="5AAB1D58"/>
    <w:rsid w:val="5CC6582F"/>
    <w:rsid w:val="62076146"/>
    <w:rsid w:val="62265C72"/>
    <w:rsid w:val="6E310036"/>
    <w:rsid w:val="77E5092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2021-07-10T06:40:30Z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40721F4128F34755976D2C4C0CE4C92B</vt:lpwstr>
  </property>
</Properties>
</file>