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0236-2019-Q-2021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四川鑫铭宏科技有限公司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