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杭州星帅尔电器股份有限公司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2021年07月09日 上午至2021年07月10日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能源管理体系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