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7676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936F7B">
        <w:trPr>
          <w:cantSplit/>
          <w:trHeight w:val="915"/>
        </w:trPr>
        <w:tc>
          <w:tcPr>
            <w:tcW w:w="1368" w:type="dxa"/>
          </w:tcPr>
          <w:p w:rsidR="009961FF" w:rsidRDefault="002767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7676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7676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936F7B">
        <w:trPr>
          <w:cantSplit/>
        </w:trPr>
        <w:tc>
          <w:tcPr>
            <w:tcW w:w="1368" w:type="dxa"/>
          </w:tcPr>
          <w:p w:rsidR="009961FF" w:rsidRDefault="002767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767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北京吉昌恒通科技有限公司</w:t>
            </w:r>
            <w:bookmarkEnd w:id="4"/>
          </w:p>
        </w:tc>
      </w:tr>
      <w:tr w:rsidR="00936F7B">
        <w:trPr>
          <w:cantSplit/>
        </w:trPr>
        <w:tc>
          <w:tcPr>
            <w:tcW w:w="1368" w:type="dxa"/>
          </w:tcPr>
          <w:p w:rsidR="009961FF" w:rsidRDefault="002767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82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27676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82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程源</w:t>
            </w:r>
          </w:p>
        </w:tc>
      </w:tr>
      <w:tr w:rsidR="00936F7B">
        <w:trPr>
          <w:trHeight w:val="4138"/>
        </w:trPr>
        <w:tc>
          <w:tcPr>
            <w:tcW w:w="10035" w:type="dxa"/>
            <w:gridSpan w:val="4"/>
          </w:tcPr>
          <w:p w:rsidR="009961FF" w:rsidRDefault="002767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612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2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82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B8256A">
              <w:rPr>
                <w:rFonts w:ascii="方正仿宋简体" w:eastAsia="方正仿宋简体" w:hint="eastAsia"/>
                <w:b/>
              </w:rPr>
              <w:t>未提供对“合肥百事达电子有限责任公司”进行评审的相关证据</w:t>
            </w:r>
          </w:p>
          <w:p w:rsidR="009961FF" w:rsidRDefault="00D612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2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612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7676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8256A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B8256A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BA2DA8" w:rsidRPr="00BA2DA8" w:rsidRDefault="0027676E" w:rsidP="00B825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27676E" w:rsidP="00B825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27676E" w:rsidP="00B8256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27676E" w:rsidP="00B8256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61233" w:rsidP="00B8256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7676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8256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612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7676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27676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936F7B">
        <w:trPr>
          <w:trHeight w:val="4491"/>
        </w:trPr>
        <w:tc>
          <w:tcPr>
            <w:tcW w:w="10035" w:type="dxa"/>
            <w:gridSpan w:val="4"/>
          </w:tcPr>
          <w:p w:rsidR="009961FF" w:rsidRDefault="002767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612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2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2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2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612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7676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27676E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936F7B">
        <w:trPr>
          <w:trHeight w:val="1702"/>
        </w:trPr>
        <w:tc>
          <w:tcPr>
            <w:tcW w:w="10028" w:type="dxa"/>
          </w:tcPr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1D173D">
            <w:pPr>
              <w:rPr>
                <w:rFonts w:eastAsia="方正仿宋简体"/>
                <w:b/>
              </w:rPr>
            </w:pPr>
            <w:r w:rsidRPr="00B8256A">
              <w:rPr>
                <w:rFonts w:ascii="方正仿宋简体" w:eastAsia="方正仿宋简体" w:hint="eastAsia"/>
                <w:b/>
              </w:rPr>
              <w:t>“合肥百事达电子有限责任公司”</w:t>
            </w:r>
            <w:r>
              <w:rPr>
                <w:rFonts w:ascii="方正仿宋简体" w:eastAsia="方正仿宋简体" w:hint="eastAsia"/>
                <w:b/>
              </w:rPr>
              <w:t>未评审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</w:tc>
      </w:tr>
      <w:tr w:rsidR="00936F7B">
        <w:trPr>
          <w:trHeight w:val="1393"/>
        </w:trPr>
        <w:tc>
          <w:tcPr>
            <w:tcW w:w="10028" w:type="dxa"/>
          </w:tcPr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1D173D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对其进行评审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</w:tc>
      </w:tr>
      <w:tr w:rsidR="00936F7B">
        <w:trPr>
          <w:trHeight w:val="1854"/>
        </w:trPr>
        <w:tc>
          <w:tcPr>
            <w:tcW w:w="10028" w:type="dxa"/>
          </w:tcPr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373EA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进行了评审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未进行记录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</w:tc>
      </w:tr>
      <w:tr w:rsidR="00936F7B">
        <w:trPr>
          <w:trHeight w:val="1537"/>
        </w:trPr>
        <w:tc>
          <w:tcPr>
            <w:tcW w:w="10028" w:type="dxa"/>
          </w:tcPr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373EA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373EAF">
              <w:rPr>
                <w:rFonts w:ascii="方正仿宋简体" w:eastAsia="方正仿宋简体" w:hint="eastAsia"/>
                <w:b/>
              </w:rPr>
              <w:t>2021.7.30日前</w:t>
            </w:r>
          </w:p>
        </w:tc>
      </w:tr>
      <w:tr w:rsidR="00936F7B">
        <w:trPr>
          <w:trHeight w:val="1699"/>
        </w:trPr>
        <w:tc>
          <w:tcPr>
            <w:tcW w:w="10028" w:type="dxa"/>
          </w:tcPr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373EA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</w:tc>
      </w:tr>
      <w:tr w:rsidR="00936F7B">
        <w:trPr>
          <w:trHeight w:val="2485"/>
        </w:trPr>
        <w:tc>
          <w:tcPr>
            <w:tcW w:w="10028" w:type="dxa"/>
          </w:tcPr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373EAF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373EAF" w:rsidRDefault="00373EA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评价记录</w:t>
            </w:r>
          </w:p>
          <w:p w:rsidR="00373EAF" w:rsidRDefault="00373EA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纠正措施有效，符合要求</w:t>
            </w: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D61233">
            <w:pPr>
              <w:rPr>
                <w:rFonts w:eastAsia="方正仿宋简体"/>
                <w:b/>
              </w:rPr>
            </w:pPr>
          </w:p>
          <w:p w:rsidR="009961FF" w:rsidRDefault="0027676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84CF2">
              <w:rPr>
                <w:rFonts w:eastAsia="方正仿宋简体" w:hint="eastAsia"/>
                <w:b/>
              </w:rPr>
              <w:t>吴雪</w:t>
            </w:r>
            <w:r w:rsidR="00B84CF2"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B84CF2">
              <w:rPr>
                <w:rFonts w:eastAsia="方正仿宋简体" w:hint="eastAsia"/>
                <w:b/>
              </w:rPr>
              <w:t>2021</w:t>
            </w:r>
            <w:r w:rsidR="00B84CF2">
              <w:rPr>
                <w:rFonts w:eastAsia="方正仿宋简体" w:hint="eastAsia"/>
                <w:b/>
              </w:rPr>
              <w:t>年</w:t>
            </w:r>
            <w:r w:rsidR="00B84CF2">
              <w:rPr>
                <w:rFonts w:eastAsia="方正仿宋简体" w:hint="eastAsia"/>
                <w:b/>
              </w:rPr>
              <w:t>7</w:t>
            </w:r>
            <w:r w:rsidR="00B84CF2">
              <w:rPr>
                <w:rFonts w:eastAsia="方正仿宋简体" w:hint="eastAsia"/>
                <w:b/>
              </w:rPr>
              <w:t>月</w:t>
            </w:r>
            <w:r w:rsidR="00B84CF2">
              <w:rPr>
                <w:rFonts w:eastAsia="方正仿宋简体" w:hint="eastAsia"/>
                <w:b/>
              </w:rPr>
              <w:t>15</w:t>
            </w:r>
            <w:r w:rsidR="00B84CF2">
              <w:rPr>
                <w:rFonts w:eastAsia="方正仿宋简体" w:hint="eastAsia"/>
                <w:b/>
              </w:rPr>
              <w:t>日</w:t>
            </w:r>
            <w:bookmarkStart w:id="5" w:name="_GoBack"/>
            <w:bookmarkEnd w:id="5"/>
          </w:p>
        </w:tc>
      </w:tr>
    </w:tbl>
    <w:p w:rsidR="009961FF" w:rsidRPr="00BA2DA8" w:rsidRDefault="00D61233">
      <w:pPr>
        <w:rPr>
          <w:rFonts w:eastAsia="方正仿宋简体"/>
          <w:b/>
        </w:rPr>
      </w:pP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33" w:rsidRDefault="00D61233">
      <w:r>
        <w:separator/>
      </w:r>
    </w:p>
  </w:endnote>
  <w:endnote w:type="continuationSeparator" w:id="0">
    <w:p w:rsidR="00D61233" w:rsidRDefault="00D6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7676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33" w:rsidRDefault="00D61233">
      <w:r>
        <w:separator/>
      </w:r>
    </w:p>
  </w:footnote>
  <w:footnote w:type="continuationSeparator" w:id="0">
    <w:p w:rsidR="00D61233" w:rsidRDefault="00D61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7676E" w:rsidP="00B825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61233" w:rsidP="00B8256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7676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7676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6123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6123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8D66E60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2E8D96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754BB3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ADE563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4003DAC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7ECE331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739A3C2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F66A18E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A66853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F7B"/>
    <w:rsid w:val="001D173D"/>
    <w:rsid w:val="0027676E"/>
    <w:rsid w:val="00373EAF"/>
    <w:rsid w:val="00936F7B"/>
    <w:rsid w:val="00B8256A"/>
    <w:rsid w:val="00B84CF2"/>
    <w:rsid w:val="00C15015"/>
    <w:rsid w:val="00D61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123</Words>
  <Characters>704</Characters>
  <Application>Microsoft Office Word</Application>
  <DocSecurity>0</DocSecurity>
  <Lines>5</Lines>
  <Paragraphs>1</Paragraphs>
  <ScaleCrop>false</ScaleCrop>
  <Company>微软中国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28</cp:revision>
  <cp:lastPrinted>2019-05-13T03:02:00Z</cp:lastPrinted>
  <dcterms:created xsi:type="dcterms:W3CDTF">2015-06-17T14:39:00Z</dcterms:created>
  <dcterms:modified xsi:type="dcterms:W3CDTF">2021-07-15T01:38:00Z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