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8E06D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A623D" w:rsidRPr="007B2935" w:rsidTr="00762CFA">
        <w:trPr>
          <w:trHeight w:val="515"/>
        </w:trPr>
        <w:tc>
          <w:tcPr>
            <w:tcW w:w="2160" w:type="dxa"/>
            <w:vMerge w:val="restart"/>
            <w:vAlign w:val="center"/>
          </w:tcPr>
          <w:p w:rsidR="008A623D" w:rsidRPr="007B2935" w:rsidRDefault="008A623D" w:rsidP="00762CFA">
            <w:pPr>
              <w:spacing w:before="120"/>
              <w:jc w:val="center"/>
              <w:rPr>
                <w:szCs w:val="21"/>
              </w:rPr>
            </w:pPr>
            <w:r w:rsidRPr="007B2935">
              <w:rPr>
                <w:rFonts w:hint="eastAsia"/>
                <w:szCs w:val="21"/>
              </w:rPr>
              <w:t>过程与活动、</w:t>
            </w:r>
          </w:p>
          <w:p w:rsidR="008A623D" w:rsidRPr="007B2935" w:rsidRDefault="008A623D" w:rsidP="00762CFA">
            <w:pPr>
              <w:jc w:val="center"/>
              <w:rPr>
                <w:szCs w:val="21"/>
              </w:rPr>
            </w:pPr>
            <w:r w:rsidRPr="007B2935">
              <w:rPr>
                <w:rFonts w:hint="eastAsia"/>
                <w:szCs w:val="21"/>
              </w:rPr>
              <w:t>抽样计划</w:t>
            </w:r>
          </w:p>
        </w:tc>
        <w:tc>
          <w:tcPr>
            <w:tcW w:w="960" w:type="dxa"/>
            <w:vMerge w:val="restart"/>
            <w:vAlign w:val="center"/>
          </w:tcPr>
          <w:p w:rsidR="008A623D" w:rsidRPr="007B2935" w:rsidRDefault="008A623D" w:rsidP="00762CFA">
            <w:pPr>
              <w:rPr>
                <w:szCs w:val="21"/>
              </w:rPr>
            </w:pPr>
            <w:r w:rsidRPr="007B2935">
              <w:rPr>
                <w:rFonts w:hint="eastAsia"/>
                <w:szCs w:val="21"/>
              </w:rPr>
              <w:t>涉及</w:t>
            </w:r>
          </w:p>
          <w:p w:rsidR="008A623D" w:rsidRPr="007B2935" w:rsidRDefault="008A623D" w:rsidP="00762CFA">
            <w:pPr>
              <w:rPr>
                <w:szCs w:val="21"/>
              </w:rPr>
            </w:pPr>
            <w:r w:rsidRPr="007B2935">
              <w:rPr>
                <w:rFonts w:hint="eastAsia"/>
                <w:szCs w:val="21"/>
              </w:rPr>
              <w:t>条款</w:t>
            </w:r>
          </w:p>
        </w:tc>
        <w:tc>
          <w:tcPr>
            <w:tcW w:w="10004" w:type="dxa"/>
            <w:vAlign w:val="center"/>
          </w:tcPr>
          <w:p w:rsidR="008A623D" w:rsidRPr="007B2935" w:rsidRDefault="008A623D" w:rsidP="00762CFA">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Pr="007E6AF1">
              <w:rPr>
                <w:rFonts w:hint="eastAsia"/>
                <w:szCs w:val="21"/>
              </w:rPr>
              <w:t>程源</w:t>
            </w:r>
          </w:p>
        </w:tc>
        <w:tc>
          <w:tcPr>
            <w:tcW w:w="1585" w:type="dxa"/>
            <w:vMerge w:val="restart"/>
            <w:vAlign w:val="center"/>
          </w:tcPr>
          <w:p w:rsidR="008A623D" w:rsidRPr="007B2935" w:rsidRDefault="008A623D" w:rsidP="00762CFA">
            <w:pPr>
              <w:rPr>
                <w:szCs w:val="21"/>
              </w:rPr>
            </w:pPr>
            <w:r w:rsidRPr="007B2935">
              <w:rPr>
                <w:rFonts w:hint="eastAsia"/>
                <w:szCs w:val="21"/>
              </w:rPr>
              <w:t>判定</w:t>
            </w:r>
          </w:p>
        </w:tc>
      </w:tr>
      <w:tr w:rsidR="008A623D" w:rsidRPr="007B2935" w:rsidTr="00762CFA">
        <w:trPr>
          <w:trHeight w:val="403"/>
        </w:trPr>
        <w:tc>
          <w:tcPr>
            <w:tcW w:w="2160" w:type="dxa"/>
            <w:vMerge/>
            <w:vAlign w:val="center"/>
          </w:tcPr>
          <w:p w:rsidR="008A623D" w:rsidRPr="007B2935" w:rsidRDefault="008A623D" w:rsidP="00762CFA">
            <w:pPr>
              <w:rPr>
                <w:szCs w:val="21"/>
              </w:rPr>
            </w:pPr>
          </w:p>
        </w:tc>
        <w:tc>
          <w:tcPr>
            <w:tcW w:w="960" w:type="dxa"/>
            <w:vMerge/>
            <w:vAlign w:val="center"/>
          </w:tcPr>
          <w:p w:rsidR="008A623D" w:rsidRPr="007B2935" w:rsidRDefault="008A623D" w:rsidP="00762CFA">
            <w:pPr>
              <w:rPr>
                <w:szCs w:val="21"/>
              </w:rPr>
            </w:pPr>
          </w:p>
        </w:tc>
        <w:tc>
          <w:tcPr>
            <w:tcW w:w="10004" w:type="dxa"/>
            <w:vAlign w:val="center"/>
          </w:tcPr>
          <w:p w:rsidR="008A623D" w:rsidRPr="007B2935" w:rsidRDefault="008A623D" w:rsidP="008A623D">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21</w:t>
            </w:r>
            <w:r w:rsidRPr="007B2935">
              <w:rPr>
                <w:rFonts w:hint="eastAsia"/>
                <w:szCs w:val="21"/>
              </w:rPr>
              <w:t>年</w:t>
            </w:r>
            <w:r>
              <w:rPr>
                <w:rFonts w:hint="eastAsia"/>
                <w:szCs w:val="21"/>
              </w:rPr>
              <w:t>7</w:t>
            </w:r>
            <w:r w:rsidRPr="007B2935">
              <w:rPr>
                <w:rFonts w:hint="eastAsia"/>
                <w:szCs w:val="21"/>
              </w:rPr>
              <w:t>月</w:t>
            </w:r>
            <w:r>
              <w:rPr>
                <w:rFonts w:hint="eastAsia"/>
                <w:szCs w:val="21"/>
              </w:rPr>
              <w:t>1</w:t>
            </w:r>
            <w:r>
              <w:rPr>
                <w:rFonts w:hint="eastAsia"/>
                <w:szCs w:val="21"/>
              </w:rPr>
              <w:t>2</w:t>
            </w:r>
            <w:r w:rsidRPr="007B2935">
              <w:rPr>
                <w:rFonts w:hint="eastAsia"/>
                <w:szCs w:val="21"/>
              </w:rPr>
              <w:t>日</w:t>
            </w:r>
          </w:p>
        </w:tc>
        <w:tc>
          <w:tcPr>
            <w:tcW w:w="1585" w:type="dxa"/>
            <w:vMerge/>
          </w:tcPr>
          <w:p w:rsidR="008A623D" w:rsidRPr="007B2935" w:rsidRDefault="008A623D" w:rsidP="00762CFA">
            <w:pPr>
              <w:rPr>
                <w:szCs w:val="21"/>
              </w:rPr>
            </w:pPr>
          </w:p>
        </w:tc>
      </w:tr>
      <w:tr w:rsidR="008A623D" w:rsidRPr="007B2935" w:rsidTr="00762CFA">
        <w:trPr>
          <w:trHeight w:val="516"/>
        </w:trPr>
        <w:tc>
          <w:tcPr>
            <w:tcW w:w="2160" w:type="dxa"/>
            <w:vMerge/>
            <w:vAlign w:val="center"/>
          </w:tcPr>
          <w:p w:rsidR="008A623D" w:rsidRPr="007B2935" w:rsidRDefault="008A623D" w:rsidP="00762CFA">
            <w:pPr>
              <w:rPr>
                <w:szCs w:val="21"/>
              </w:rPr>
            </w:pPr>
          </w:p>
        </w:tc>
        <w:tc>
          <w:tcPr>
            <w:tcW w:w="960" w:type="dxa"/>
            <w:vMerge/>
            <w:vAlign w:val="center"/>
          </w:tcPr>
          <w:p w:rsidR="008A623D" w:rsidRPr="007B2935" w:rsidRDefault="008A623D" w:rsidP="00762CFA">
            <w:pPr>
              <w:rPr>
                <w:szCs w:val="21"/>
              </w:rPr>
            </w:pPr>
          </w:p>
        </w:tc>
        <w:tc>
          <w:tcPr>
            <w:tcW w:w="10004" w:type="dxa"/>
            <w:vAlign w:val="center"/>
          </w:tcPr>
          <w:p w:rsidR="008A623D" w:rsidRPr="007B2935" w:rsidRDefault="008A623D" w:rsidP="008A623D">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Pr>
                <w:rFonts w:hint="eastAsia"/>
                <w:szCs w:val="21"/>
              </w:rPr>
              <w:t xml:space="preserve">7.1.1  7.1.3  8.1  8.2  8.3 8.5.1 8.6 </w:t>
            </w:r>
            <w:r w:rsidRPr="007B2935">
              <w:rPr>
                <w:rFonts w:hint="eastAsia"/>
                <w:szCs w:val="21"/>
              </w:rPr>
              <w:t xml:space="preserve"> </w:t>
            </w:r>
            <w:r w:rsidRPr="007B2935">
              <w:rPr>
                <w:rFonts w:hint="eastAsia"/>
                <w:szCs w:val="21"/>
              </w:rPr>
              <w:t>9.1.1</w:t>
            </w:r>
            <w:r w:rsidRPr="007B2935">
              <w:rPr>
                <w:rFonts w:hint="eastAsia"/>
                <w:szCs w:val="21"/>
              </w:rPr>
              <w:t>，</w:t>
            </w:r>
            <w:r>
              <w:rPr>
                <w:rFonts w:hint="eastAsia"/>
                <w:szCs w:val="21"/>
              </w:rPr>
              <w:t xml:space="preserve">9.2  </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8A623D" w:rsidRPr="007B2935" w:rsidRDefault="008A623D" w:rsidP="00762CFA">
            <w:pPr>
              <w:rPr>
                <w:szCs w:val="21"/>
              </w:rPr>
            </w:pP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t>资质</w:t>
            </w:r>
          </w:p>
        </w:tc>
        <w:tc>
          <w:tcPr>
            <w:tcW w:w="960" w:type="dxa"/>
            <w:vAlign w:val="center"/>
          </w:tcPr>
          <w:p w:rsidR="008A623D" w:rsidRPr="007B2935" w:rsidRDefault="008A623D" w:rsidP="00762CFA">
            <w:pPr>
              <w:rPr>
                <w:szCs w:val="21"/>
              </w:rPr>
            </w:pPr>
          </w:p>
        </w:tc>
        <w:tc>
          <w:tcPr>
            <w:tcW w:w="10004" w:type="dxa"/>
            <w:vAlign w:val="center"/>
          </w:tcPr>
          <w:p w:rsidR="008A623D" w:rsidRDefault="008A623D" w:rsidP="00762CFA">
            <w:pPr>
              <w:spacing w:line="276" w:lineRule="auto"/>
              <w:jc w:val="left"/>
              <w:rPr>
                <w:rFonts w:ascii="宋体" w:hAnsi="宋体"/>
                <w:szCs w:val="21"/>
              </w:rPr>
            </w:pPr>
            <w:r>
              <w:rPr>
                <w:rFonts w:ascii="宋体" w:hAnsi="宋体" w:hint="eastAsia"/>
                <w:szCs w:val="21"/>
              </w:rPr>
              <w:t>查看营业执照原件：</w:t>
            </w:r>
          </w:p>
          <w:p w:rsidR="008A623D" w:rsidRPr="007B2935" w:rsidRDefault="008A623D" w:rsidP="00762CFA">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Pr="007E6AF1">
              <w:rPr>
                <w:rFonts w:ascii="宋体" w:hAnsi="宋体"/>
                <w:szCs w:val="21"/>
              </w:rPr>
              <w:t>91110108777095352N</w:t>
            </w:r>
            <w:r w:rsidRPr="007B2935">
              <w:rPr>
                <w:rFonts w:ascii="宋体" w:hAnsi="宋体" w:hint="eastAsia"/>
                <w:szCs w:val="21"/>
              </w:rPr>
              <w:t>）</w:t>
            </w:r>
            <w:r>
              <w:rPr>
                <w:rFonts w:ascii="宋体" w:hAnsi="宋体" w:hint="eastAsia"/>
                <w:szCs w:val="21"/>
              </w:rPr>
              <w:t xml:space="preserve">   </w:t>
            </w:r>
            <w:r w:rsidRPr="007B2935">
              <w:rPr>
                <w:rFonts w:ascii="宋体" w:hAnsi="宋体" w:hint="eastAsia"/>
                <w:szCs w:val="21"/>
              </w:rPr>
              <w:t>成立日期：20</w:t>
            </w:r>
            <w:r>
              <w:rPr>
                <w:rFonts w:ascii="宋体" w:hAnsi="宋体" w:hint="eastAsia"/>
                <w:szCs w:val="21"/>
              </w:rPr>
              <w:t>05</w:t>
            </w:r>
            <w:r w:rsidRPr="007B2935">
              <w:rPr>
                <w:rFonts w:ascii="宋体" w:hAnsi="宋体" w:hint="eastAsia"/>
                <w:szCs w:val="21"/>
              </w:rPr>
              <w:t>年</w:t>
            </w:r>
            <w:r>
              <w:rPr>
                <w:rFonts w:ascii="宋体" w:hAnsi="宋体" w:hint="eastAsia"/>
                <w:szCs w:val="21"/>
              </w:rPr>
              <w:t>5</w:t>
            </w:r>
            <w:r w:rsidRPr="007B2935">
              <w:rPr>
                <w:rFonts w:ascii="宋体" w:hAnsi="宋体" w:hint="eastAsia"/>
                <w:szCs w:val="21"/>
              </w:rPr>
              <w:t>月</w:t>
            </w:r>
            <w:r>
              <w:rPr>
                <w:rFonts w:ascii="宋体" w:hAnsi="宋体" w:hint="eastAsia"/>
                <w:szCs w:val="21"/>
              </w:rPr>
              <w:t>27</w:t>
            </w:r>
            <w:r w:rsidRPr="007B2935">
              <w:rPr>
                <w:rFonts w:ascii="宋体" w:hAnsi="宋体" w:hint="eastAsia"/>
                <w:szCs w:val="21"/>
              </w:rPr>
              <w:t xml:space="preserve">日    </w:t>
            </w:r>
          </w:p>
          <w:p w:rsidR="008A623D" w:rsidRPr="007E6AF1" w:rsidRDefault="008A623D" w:rsidP="00762CFA">
            <w:pPr>
              <w:rPr>
                <w:rFonts w:ascii="宋体" w:hAnsi="宋体"/>
                <w:szCs w:val="21"/>
              </w:rPr>
            </w:pPr>
            <w:r w:rsidRPr="007B2935">
              <w:rPr>
                <w:rFonts w:ascii="宋体" w:hAnsi="宋体" w:hint="eastAsia"/>
                <w:szCs w:val="21"/>
              </w:rPr>
              <w:t>认证范围在经营范围内，符合要求。</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t>组织及其环境</w:t>
            </w:r>
          </w:p>
          <w:p w:rsidR="008A623D" w:rsidRPr="007B2935" w:rsidRDefault="008A623D" w:rsidP="00762CFA">
            <w:pPr>
              <w:rPr>
                <w:szCs w:val="21"/>
              </w:rPr>
            </w:pPr>
            <w:r w:rsidRPr="007B2935">
              <w:rPr>
                <w:rFonts w:hint="eastAsia"/>
                <w:szCs w:val="21"/>
              </w:rPr>
              <w:t>风险与机遇控制</w:t>
            </w:r>
          </w:p>
        </w:tc>
        <w:tc>
          <w:tcPr>
            <w:tcW w:w="960" w:type="dxa"/>
            <w:vAlign w:val="center"/>
          </w:tcPr>
          <w:p w:rsidR="008A623D" w:rsidRPr="007B2935" w:rsidRDefault="008A623D" w:rsidP="00762CFA">
            <w:pPr>
              <w:rPr>
                <w:szCs w:val="21"/>
              </w:rPr>
            </w:pPr>
            <w:r w:rsidRPr="007B2935">
              <w:rPr>
                <w:szCs w:val="21"/>
              </w:rPr>
              <w:t>4.1</w:t>
            </w:r>
          </w:p>
          <w:p w:rsidR="008A623D" w:rsidRPr="007B2935" w:rsidRDefault="008A623D" w:rsidP="00762CFA">
            <w:pPr>
              <w:rPr>
                <w:szCs w:val="21"/>
              </w:rPr>
            </w:pPr>
            <w:r w:rsidRPr="007B2935">
              <w:rPr>
                <w:rFonts w:hint="eastAsia"/>
                <w:szCs w:val="21"/>
              </w:rPr>
              <w:t>6.1</w:t>
            </w:r>
          </w:p>
        </w:tc>
        <w:tc>
          <w:tcPr>
            <w:tcW w:w="10004" w:type="dxa"/>
            <w:vAlign w:val="center"/>
          </w:tcPr>
          <w:p w:rsidR="008A623D" w:rsidRPr="007B2935" w:rsidRDefault="008A623D" w:rsidP="00762CFA">
            <w:pPr>
              <w:rPr>
                <w:szCs w:val="21"/>
              </w:rPr>
            </w:pPr>
            <w:r w:rsidRPr="007B2935">
              <w:rPr>
                <w:rFonts w:hint="eastAsia"/>
                <w:szCs w:val="21"/>
              </w:rPr>
              <w:t>总经理：</w:t>
            </w:r>
            <w:r w:rsidRPr="007E6AF1">
              <w:rPr>
                <w:rFonts w:hint="eastAsia"/>
                <w:szCs w:val="21"/>
                <w:lang w:val="zh-CN"/>
              </w:rPr>
              <w:t>程源</w:t>
            </w:r>
            <w:r w:rsidRPr="007B2935">
              <w:rPr>
                <w:rFonts w:hint="eastAsia"/>
                <w:szCs w:val="21"/>
              </w:rPr>
              <w:t xml:space="preserve">     </w:t>
            </w:r>
            <w:r w:rsidRPr="007B2935">
              <w:rPr>
                <w:rFonts w:hint="eastAsia"/>
                <w:szCs w:val="21"/>
              </w:rPr>
              <w:t>人员状况：</w:t>
            </w:r>
            <w:r>
              <w:rPr>
                <w:rFonts w:hint="eastAsia"/>
                <w:szCs w:val="21"/>
              </w:rPr>
              <w:t>5</w:t>
            </w:r>
          </w:p>
          <w:p w:rsidR="008A623D" w:rsidRDefault="008A623D" w:rsidP="00762CFA">
            <w:pPr>
              <w:rPr>
                <w:szCs w:val="21"/>
              </w:rPr>
            </w:pPr>
            <w:r>
              <w:rPr>
                <w:rFonts w:hint="eastAsia"/>
                <w:szCs w:val="21"/>
              </w:rPr>
              <w:t>沟通</w:t>
            </w:r>
            <w:r w:rsidRPr="007B2935">
              <w:rPr>
                <w:rFonts w:hint="eastAsia"/>
                <w:szCs w:val="21"/>
              </w:rPr>
              <w:t>组织情况：企业于</w:t>
            </w:r>
            <w:r w:rsidRPr="007B2935">
              <w:rPr>
                <w:rFonts w:hint="eastAsia"/>
                <w:szCs w:val="21"/>
              </w:rPr>
              <w:t>20</w:t>
            </w:r>
            <w:r>
              <w:rPr>
                <w:rFonts w:hint="eastAsia"/>
                <w:szCs w:val="21"/>
              </w:rPr>
              <w:t>05</w:t>
            </w:r>
            <w:r w:rsidRPr="007B2935">
              <w:rPr>
                <w:rFonts w:hint="eastAsia"/>
                <w:szCs w:val="21"/>
              </w:rPr>
              <w:t>年</w:t>
            </w:r>
            <w:r>
              <w:rPr>
                <w:rFonts w:hint="eastAsia"/>
                <w:szCs w:val="21"/>
              </w:rPr>
              <w:t>5</w:t>
            </w:r>
            <w:r w:rsidRPr="007B2935">
              <w:rPr>
                <w:rFonts w:hint="eastAsia"/>
                <w:szCs w:val="21"/>
              </w:rPr>
              <w:t>月成立，一直从事</w:t>
            </w:r>
            <w:r w:rsidRPr="007E6AF1">
              <w:rPr>
                <w:rFonts w:hint="eastAsia"/>
                <w:szCs w:val="21"/>
              </w:rPr>
              <w:t>电子产品、家用电器的销售</w:t>
            </w:r>
            <w:r w:rsidRPr="007B2935">
              <w:rPr>
                <w:rFonts w:hint="eastAsia"/>
                <w:szCs w:val="21"/>
              </w:rPr>
              <w:t>，</w:t>
            </w:r>
            <w:r>
              <w:rPr>
                <w:rFonts w:hint="eastAsia"/>
                <w:szCs w:val="21"/>
              </w:rPr>
              <w:t>主要在网络上进行销售，主要平台为中国移动积分商城、凤凰知音积分平台、中国联通积分商城等平台，进行积分销售，企业只有上架、下</w:t>
            </w:r>
            <w:proofErr w:type="gramStart"/>
            <w:r>
              <w:rPr>
                <w:rFonts w:hint="eastAsia"/>
                <w:szCs w:val="21"/>
              </w:rPr>
              <w:t>架产品</w:t>
            </w:r>
            <w:proofErr w:type="gramEnd"/>
            <w:r>
              <w:rPr>
                <w:rFonts w:hint="eastAsia"/>
                <w:szCs w:val="21"/>
              </w:rPr>
              <w:t>的权利，其他由平台负责。线下销售较少，目前只有北京农商银行股份有限公司，招标采购。</w:t>
            </w:r>
          </w:p>
          <w:p w:rsidR="008A623D" w:rsidRPr="007B2935" w:rsidRDefault="008A623D" w:rsidP="00762CFA">
            <w:pPr>
              <w:rPr>
                <w:szCs w:val="21"/>
              </w:rPr>
            </w:pPr>
            <w:r w:rsidRPr="007B2935">
              <w:rPr>
                <w:rFonts w:hint="eastAsia"/>
                <w:szCs w:val="21"/>
              </w:rPr>
              <w:t>公司通过多种来源获得内外部因素的信息，包括国家和国际新闻、网站、行业协会等。</w:t>
            </w:r>
          </w:p>
          <w:p w:rsidR="008A623D" w:rsidRPr="00FE53EE" w:rsidRDefault="008A623D" w:rsidP="008A623D">
            <w:pPr>
              <w:rPr>
                <w:szCs w:val="21"/>
              </w:rPr>
            </w:pPr>
            <w:r w:rsidRPr="007B2935">
              <w:rPr>
                <w:rFonts w:hint="eastAsia"/>
                <w:szCs w:val="21"/>
              </w:rPr>
              <w:t>管理层识别、确定了与战略、目标相关、影响实现管理体系预期结果的内、外部因素，并且实时关注、评审不断变化的内外部信息。</w:t>
            </w:r>
          </w:p>
          <w:p w:rsidR="008A623D" w:rsidRPr="007B2935" w:rsidRDefault="008A623D" w:rsidP="008A623D">
            <w:pPr>
              <w:rPr>
                <w:szCs w:val="21"/>
              </w:rPr>
            </w:pPr>
            <w:r>
              <w:rPr>
                <w:rFonts w:hint="eastAsia"/>
                <w:szCs w:val="21"/>
              </w:rPr>
              <w:t>提供</w:t>
            </w:r>
            <w:r w:rsidRPr="00FE53EE">
              <w:rPr>
                <w:rFonts w:hint="eastAsia"/>
                <w:szCs w:val="21"/>
              </w:rPr>
              <w:t>风险和机遇清单</w:t>
            </w:r>
            <w:r>
              <w:rPr>
                <w:rFonts w:hint="eastAsia"/>
                <w:szCs w:val="21"/>
              </w:rPr>
              <w:t>，</w:t>
            </w:r>
            <w:r w:rsidRPr="007B2935">
              <w:rPr>
                <w:rFonts w:hint="eastAsia"/>
                <w:szCs w:val="21"/>
              </w:rPr>
              <w:t>风险与机遇识别基本充分，有效。</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t>相关方的需求和期望</w:t>
            </w:r>
          </w:p>
        </w:tc>
        <w:tc>
          <w:tcPr>
            <w:tcW w:w="960" w:type="dxa"/>
            <w:vAlign w:val="center"/>
          </w:tcPr>
          <w:p w:rsidR="008A623D" w:rsidRPr="007B2935" w:rsidRDefault="008A623D" w:rsidP="00762CFA">
            <w:pPr>
              <w:rPr>
                <w:szCs w:val="21"/>
              </w:rPr>
            </w:pPr>
            <w:r w:rsidRPr="007B2935">
              <w:rPr>
                <w:szCs w:val="21"/>
              </w:rPr>
              <w:t>4.2</w:t>
            </w:r>
          </w:p>
        </w:tc>
        <w:tc>
          <w:tcPr>
            <w:tcW w:w="10004" w:type="dxa"/>
            <w:vAlign w:val="center"/>
          </w:tcPr>
          <w:p w:rsidR="008A623D" w:rsidRPr="007B2935" w:rsidRDefault="008A623D" w:rsidP="00762CFA">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8A623D" w:rsidRPr="007B2935" w:rsidRDefault="008A623D" w:rsidP="008A623D">
            <w:pPr>
              <w:rPr>
                <w:szCs w:val="21"/>
              </w:rPr>
            </w:pPr>
            <w:r>
              <w:rPr>
                <w:rFonts w:hint="eastAsia"/>
                <w:szCs w:val="21"/>
              </w:rPr>
              <w:t>提供</w:t>
            </w:r>
            <w:r w:rsidRPr="007B2935">
              <w:rPr>
                <w:rFonts w:hint="eastAsia"/>
                <w:szCs w:val="21"/>
              </w:rPr>
              <w:t>相关方列表</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Default="008A623D" w:rsidP="00762CFA">
            <w:pPr>
              <w:rPr>
                <w:rFonts w:hint="eastAsia"/>
                <w:szCs w:val="21"/>
              </w:rPr>
            </w:pPr>
            <w:r w:rsidRPr="007B2935">
              <w:rPr>
                <w:rFonts w:hint="eastAsia"/>
                <w:szCs w:val="21"/>
              </w:rPr>
              <w:t>质量管理体系的范围</w:t>
            </w:r>
          </w:p>
          <w:p w:rsidR="008A623D" w:rsidRPr="007B2935" w:rsidRDefault="008A623D" w:rsidP="00762CFA">
            <w:pPr>
              <w:rPr>
                <w:szCs w:val="21"/>
              </w:rPr>
            </w:pPr>
            <w:r w:rsidRPr="008A623D">
              <w:rPr>
                <w:rFonts w:hint="eastAsia"/>
                <w:szCs w:val="21"/>
              </w:rPr>
              <w:t>质量管理体系及其过程</w:t>
            </w:r>
          </w:p>
        </w:tc>
        <w:tc>
          <w:tcPr>
            <w:tcW w:w="960" w:type="dxa"/>
            <w:vAlign w:val="center"/>
          </w:tcPr>
          <w:p w:rsidR="008A623D" w:rsidRPr="007B2935" w:rsidRDefault="008A623D" w:rsidP="00762CFA">
            <w:pPr>
              <w:rPr>
                <w:szCs w:val="21"/>
              </w:rPr>
            </w:pPr>
            <w:r w:rsidRPr="007B2935">
              <w:rPr>
                <w:rFonts w:hint="eastAsia"/>
                <w:szCs w:val="21"/>
              </w:rPr>
              <w:t>4.3</w:t>
            </w:r>
          </w:p>
        </w:tc>
        <w:tc>
          <w:tcPr>
            <w:tcW w:w="10004" w:type="dxa"/>
            <w:vAlign w:val="center"/>
          </w:tcPr>
          <w:p w:rsidR="008A623D" w:rsidRPr="007B2935" w:rsidRDefault="008A623D" w:rsidP="00762CFA">
            <w:pPr>
              <w:rPr>
                <w:szCs w:val="21"/>
              </w:rPr>
            </w:pPr>
            <w:r w:rsidRPr="007B2935">
              <w:rPr>
                <w:rFonts w:hint="eastAsia"/>
                <w:szCs w:val="21"/>
              </w:rPr>
              <w:t>公司按照标准要求编写了体系文件，于</w:t>
            </w:r>
            <w:r w:rsidRPr="00FE53EE">
              <w:rPr>
                <w:rFonts w:hint="eastAsia"/>
                <w:szCs w:val="21"/>
              </w:rPr>
              <w:t>2020</w:t>
            </w:r>
            <w:r w:rsidRPr="00FE53EE">
              <w:rPr>
                <w:rFonts w:hint="eastAsia"/>
                <w:szCs w:val="21"/>
              </w:rPr>
              <w:t>年</w:t>
            </w:r>
            <w:r w:rsidRPr="00FE53EE">
              <w:rPr>
                <w:rFonts w:hint="eastAsia"/>
                <w:szCs w:val="21"/>
              </w:rPr>
              <w:t>12</w:t>
            </w:r>
            <w:r w:rsidRPr="00FE53EE">
              <w:rPr>
                <w:rFonts w:hint="eastAsia"/>
                <w:szCs w:val="21"/>
              </w:rPr>
              <w:t>月</w:t>
            </w:r>
            <w:r w:rsidRPr="00FE53EE">
              <w:rPr>
                <w:rFonts w:hint="eastAsia"/>
                <w:szCs w:val="21"/>
              </w:rPr>
              <w:t>10</w:t>
            </w:r>
            <w:r w:rsidRPr="00FE53EE">
              <w:rPr>
                <w:rFonts w:hint="eastAsia"/>
                <w:szCs w:val="21"/>
              </w:rPr>
              <w:t>日</w:t>
            </w:r>
            <w:r w:rsidRPr="007B2935">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rsidR="008A623D" w:rsidRPr="007B2935" w:rsidRDefault="008A623D" w:rsidP="00762CFA">
            <w:pPr>
              <w:rPr>
                <w:szCs w:val="21"/>
              </w:rPr>
            </w:pPr>
            <w:r w:rsidRPr="007B2935">
              <w:rPr>
                <w:rFonts w:hint="eastAsia"/>
                <w:szCs w:val="21"/>
              </w:rPr>
              <w:t>公司明确了质量管理体系的边界：</w:t>
            </w:r>
            <w:r w:rsidRPr="0069572B">
              <w:rPr>
                <w:rFonts w:hint="eastAsia"/>
                <w:szCs w:val="21"/>
              </w:rPr>
              <w:t>北京市北京经济技术开发区荣华中路</w:t>
            </w:r>
            <w:r w:rsidRPr="0069572B">
              <w:rPr>
                <w:rFonts w:hint="eastAsia"/>
                <w:szCs w:val="21"/>
              </w:rPr>
              <w:t>8</w:t>
            </w:r>
            <w:r w:rsidRPr="0069572B">
              <w:rPr>
                <w:rFonts w:hint="eastAsia"/>
                <w:szCs w:val="21"/>
              </w:rPr>
              <w:t>号院</w:t>
            </w:r>
            <w:r w:rsidRPr="0069572B">
              <w:rPr>
                <w:rFonts w:hint="eastAsia"/>
                <w:szCs w:val="21"/>
              </w:rPr>
              <w:t>13</w:t>
            </w:r>
            <w:r w:rsidRPr="0069572B">
              <w:rPr>
                <w:rFonts w:hint="eastAsia"/>
                <w:szCs w:val="21"/>
              </w:rPr>
              <w:t>号楼</w:t>
            </w:r>
            <w:r w:rsidRPr="0069572B">
              <w:rPr>
                <w:rFonts w:hint="eastAsia"/>
                <w:szCs w:val="21"/>
              </w:rPr>
              <w:t>11</w:t>
            </w:r>
            <w:r w:rsidRPr="0069572B">
              <w:rPr>
                <w:rFonts w:hint="eastAsia"/>
                <w:szCs w:val="21"/>
              </w:rPr>
              <w:t>层</w:t>
            </w:r>
            <w:r w:rsidRPr="0069572B">
              <w:rPr>
                <w:rFonts w:hint="eastAsia"/>
                <w:szCs w:val="21"/>
              </w:rPr>
              <w:t>1207</w:t>
            </w:r>
            <w:r w:rsidRPr="0069572B">
              <w:rPr>
                <w:rFonts w:hint="eastAsia"/>
                <w:szCs w:val="21"/>
              </w:rPr>
              <w:t>北京吉昌恒通科技有限公司</w:t>
            </w:r>
          </w:p>
          <w:p w:rsidR="008A623D" w:rsidRDefault="008A623D" w:rsidP="00762CFA">
            <w:pPr>
              <w:rPr>
                <w:szCs w:val="21"/>
              </w:rPr>
            </w:pPr>
            <w:r>
              <w:rPr>
                <w:rFonts w:hint="eastAsia"/>
                <w:szCs w:val="21"/>
              </w:rPr>
              <w:t>注册</w:t>
            </w:r>
            <w:r>
              <w:rPr>
                <w:rFonts w:hint="eastAsia"/>
                <w:szCs w:val="21"/>
              </w:rPr>
              <w:t>/</w:t>
            </w:r>
            <w:r>
              <w:rPr>
                <w:rFonts w:hint="eastAsia"/>
                <w:szCs w:val="21"/>
              </w:rPr>
              <w:t>经营地址：</w:t>
            </w:r>
            <w:r w:rsidRPr="0069572B">
              <w:rPr>
                <w:rFonts w:hint="eastAsia"/>
              </w:rPr>
              <w:t>北京市北京经济技术开发区荣华中路</w:t>
            </w:r>
            <w:r w:rsidRPr="0069572B">
              <w:rPr>
                <w:rFonts w:hint="eastAsia"/>
              </w:rPr>
              <w:t>8</w:t>
            </w:r>
            <w:r w:rsidRPr="0069572B">
              <w:rPr>
                <w:rFonts w:hint="eastAsia"/>
              </w:rPr>
              <w:t>号院</w:t>
            </w:r>
            <w:r w:rsidRPr="0069572B">
              <w:rPr>
                <w:rFonts w:hint="eastAsia"/>
              </w:rPr>
              <w:t>13</w:t>
            </w:r>
            <w:r w:rsidRPr="0069572B">
              <w:rPr>
                <w:rFonts w:hint="eastAsia"/>
              </w:rPr>
              <w:t>号楼</w:t>
            </w:r>
            <w:r w:rsidRPr="0069572B">
              <w:rPr>
                <w:rFonts w:hint="eastAsia"/>
              </w:rPr>
              <w:t>11</w:t>
            </w:r>
            <w:r w:rsidRPr="0069572B">
              <w:rPr>
                <w:rFonts w:hint="eastAsia"/>
              </w:rPr>
              <w:t>层</w:t>
            </w:r>
            <w:r w:rsidRPr="0069572B">
              <w:rPr>
                <w:rFonts w:hint="eastAsia"/>
              </w:rPr>
              <w:t>1207</w:t>
            </w:r>
          </w:p>
          <w:p w:rsidR="008A623D" w:rsidRPr="007B2935" w:rsidRDefault="008A623D" w:rsidP="00762CFA">
            <w:pPr>
              <w:rPr>
                <w:szCs w:val="21"/>
              </w:rPr>
            </w:pPr>
            <w:r w:rsidRPr="007B2935">
              <w:rPr>
                <w:rFonts w:hint="eastAsia"/>
                <w:szCs w:val="21"/>
              </w:rPr>
              <w:t>范围：</w:t>
            </w:r>
            <w:r w:rsidRPr="0069572B">
              <w:rPr>
                <w:rFonts w:hint="eastAsia"/>
                <w:szCs w:val="21"/>
              </w:rPr>
              <w:t>电子产品、家用电器的销售</w:t>
            </w:r>
          </w:p>
          <w:p w:rsidR="008A623D" w:rsidRPr="007B2935" w:rsidRDefault="008A623D" w:rsidP="00762CFA">
            <w:pPr>
              <w:rPr>
                <w:szCs w:val="21"/>
              </w:rPr>
            </w:pPr>
            <w:r w:rsidRPr="007B2935">
              <w:rPr>
                <w:rFonts w:hint="eastAsia"/>
                <w:szCs w:val="21"/>
              </w:rPr>
              <w:lastRenderedPageBreak/>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8A623D" w:rsidRPr="007B2935" w:rsidRDefault="008A623D" w:rsidP="00762CFA">
            <w:pPr>
              <w:rPr>
                <w:szCs w:val="21"/>
              </w:rPr>
            </w:pPr>
            <w:r w:rsidRPr="007B2935">
              <w:rPr>
                <w:rFonts w:hint="eastAsia"/>
                <w:szCs w:val="21"/>
              </w:rPr>
              <w:t>外包过程：无</w:t>
            </w:r>
          </w:p>
          <w:p w:rsidR="008A623D" w:rsidRPr="007B2935" w:rsidRDefault="008A623D" w:rsidP="00762CFA">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8A623D" w:rsidRPr="007B2935" w:rsidRDefault="008A623D" w:rsidP="00762CFA">
            <w:pPr>
              <w:rPr>
                <w:szCs w:val="21"/>
              </w:rPr>
            </w:pPr>
            <w:r>
              <w:rPr>
                <w:rFonts w:hint="eastAsia"/>
                <w:szCs w:val="21"/>
              </w:rPr>
              <w:lastRenderedPageBreak/>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lastRenderedPageBreak/>
              <w:t>领导作用和承诺</w:t>
            </w:r>
          </w:p>
          <w:p w:rsidR="008A623D" w:rsidRPr="007B2935" w:rsidRDefault="008A623D" w:rsidP="00762CFA">
            <w:pPr>
              <w:rPr>
                <w:szCs w:val="21"/>
              </w:rPr>
            </w:pPr>
            <w:r w:rsidRPr="007B2935">
              <w:rPr>
                <w:rFonts w:hint="eastAsia"/>
                <w:szCs w:val="21"/>
              </w:rPr>
              <w:t>总则</w:t>
            </w:r>
          </w:p>
          <w:p w:rsidR="008A623D" w:rsidRPr="007B2935" w:rsidRDefault="008A623D" w:rsidP="00762CFA">
            <w:pPr>
              <w:rPr>
                <w:szCs w:val="21"/>
              </w:rPr>
            </w:pPr>
          </w:p>
          <w:p w:rsidR="008A623D" w:rsidRPr="007B2935" w:rsidRDefault="008A623D" w:rsidP="00762CFA">
            <w:pPr>
              <w:rPr>
                <w:szCs w:val="21"/>
              </w:rPr>
            </w:pPr>
            <w:r w:rsidRPr="007B2935">
              <w:rPr>
                <w:rFonts w:hint="eastAsia"/>
                <w:szCs w:val="21"/>
              </w:rPr>
              <w:t>组织的角色、职责的权限</w:t>
            </w:r>
          </w:p>
        </w:tc>
        <w:tc>
          <w:tcPr>
            <w:tcW w:w="960" w:type="dxa"/>
            <w:vAlign w:val="center"/>
          </w:tcPr>
          <w:p w:rsidR="008A623D" w:rsidRPr="007B2935" w:rsidRDefault="008A623D" w:rsidP="00762CFA">
            <w:pPr>
              <w:rPr>
                <w:szCs w:val="21"/>
              </w:rPr>
            </w:pPr>
            <w:r w:rsidRPr="007B2935">
              <w:rPr>
                <w:rFonts w:hint="eastAsia"/>
                <w:szCs w:val="21"/>
              </w:rPr>
              <w:t>5.1.1</w:t>
            </w:r>
          </w:p>
          <w:p w:rsidR="008A623D" w:rsidRPr="007B2935" w:rsidRDefault="008A623D" w:rsidP="00762CFA">
            <w:pPr>
              <w:rPr>
                <w:szCs w:val="21"/>
              </w:rPr>
            </w:pPr>
            <w:r w:rsidRPr="007B2935">
              <w:rPr>
                <w:rFonts w:hint="eastAsia"/>
                <w:szCs w:val="21"/>
              </w:rPr>
              <w:t>5.3</w:t>
            </w:r>
          </w:p>
        </w:tc>
        <w:tc>
          <w:tcPr>
            <w:tcW w:w="10004" w:type="dxa"/>
            <w:vAlign w:val="center"/>
          </w:tcPr>
          <w:p w:rsidR="008A623D" w:rsidRPr="007B2935" w:rsidRDefault="008A623D" w:rsidP="00762CFA">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8A623D" w:rsidRPr="007B2935" w:rsidRDefault="008A623D" w:rsidP="00762CFA">
            <w:pPr>
              <w:rPr>
                <w:szCs w:val="21"/>
              </w:rPr>
            </w:pPr>
            <w:r w:rsidRPr="007B2935">
              <w:rPr>
                <w:rFonts w:hint="eastAsia"/>
                <w:szCs w:val="21"/>
              </w:rPr>
              <w:t>成立了组织机构：设置了</w:t>
            </w:r>
            <w:r>
              <w:rPr>
                <w:rFonts w:hint="eastAsia"/>
                <w:szCs w:val="21"/>
              </w:rPr>
              <w:t>办公室</w:t>
            </w:r>
            <w:r w:rsidRPr="007B2935">
              <w:rPr>
                <w:rFonts w:hint="eastAsia"/>
                <w:szCs w:val="21"/>
              </w:rPr>
              <w:t>、销售部等部门，并对各部门的作用、职责、权限进行了划分，提供的管理手册中确定了组织机构图、职能分配表，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8A623D" w:rsidRPr="007B2935" w:rsidRDefault="008A623D" w:rsidP="00762CFA">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t>以顾客为关注焦点</w:t>
            </w:r>
          </w:p>
        </w:tc>
        <w:tc>
          <w:tcPr>
            <w:tcW w:w="960" w:type="dxa"/>
            <w:vAlign w:val="center"/>
          </w:tcPr>
          <w:p w:rsidR="008A623D" w:rsidRPr="007B2935" w:rsidRDefault="008A623D" w:rsidP="00762CFA">
            <w:pPr>
              <w:rPr>
                <w:szCs w:val="21"/>
              </w:rPr>
            </w:pPr>
            <w:r w:rsidRPr="007B2935">
              <w:rPr>
                <w:rFonts w:hint="eastAsia"/>
                <w:szCs w:val="21"/>
              </w:rPr>
              <w:t>5.1.2</w:t>
            </w:r>
          </w:p>
        </w:tc>
        <w:tc>
          <w:tcPr>
            <w:tcW w:w="10004" w:type="dxa"/>
            <w:vAlign w:val="center"/>
          </w:tcPr>
          <w:p w:rsidR="008A623D" w:rsidRPr="007B2935" w:rsidRDefault="008A623D" w:rsidP="00762CFA">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8A623D" w:rsidRPr="007B2935" w:rsidRDefault="008A623D" w:rsidP="00762CFA">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t>方针</w:t>
            </w:r>
          </w:p>
        </w:tc>
        <w:tc>
          <w:tcPr>
            <w:tcW w:w="960" w:type="dxa"/>
            <w:vAlign w:val="center"/>
          </w:tcPr>
          <w:p w:rsidR="008A623D" w:rsidRPr="007B2935" w:rsidRDefault="008A623D" w:rsidP="00762CFA">
            <w:pPr>
              <w:rPr>
                <w:szCs w:val="21"/>
              </w:rPr>
            </w:pPr>
            <w:r w:rsidRPr="007B2935">
              <w:rPr>
                <w:rFonts w:hint="eastAsia"/>
                <w:szCs w:val="21"/>
              </w:rPr>
              <w:t>5.2</w:t>
            </w:r>
          </w:p>
        </w:tc>
        <w:tc>
          <w:tcPr>
            <w:tcW w:w="10004" w:type="dxa"/>
            <w:vAlign w:val="center"/>
          </w:tcPr>
          <w:p w:rsidR="008A623D" w:rsidRPr="007B2935" w:rsidRDefault="008A623D" w:rsidP="00762CFA">
            <w:pPr>
              <w:rPr>
                <w:szCs w:val="21"/>
              </w:rPr>
            </w:pPr>
            <w:r w:rsidRPr="007B2935">
              <w:rPr>
                <w:rFonts w:hint="eastAsia"/>
                <w:szCs w:val="21"/>
              </w:rPr>
              <w:t>企业策划并制定了质量方针：</w:t>
            </w:r>
          </w:p>
          <w:p w:rsidR="008A623D" w:rsidRPr="007B2935" w:rsidRDefault="008A623D" w:rsidP="00762CFA">
            <w:pPr>
              <w:rPr>
                <w:szCs w:val="21"/>
              </w:rPr>
            </w:pPr>
            <w:r w:rsidRPr="007B2935">
              <w:rPr>
                <w:rFonts w:hint="eastAsia"/>
                <w:szCs w:val="21"/>
              </w:rPr>
              <w:t>“</w:t>
            </w:r>
            <w:r w:rsidRPr="00207544">
              <w:rPr>
                <w:rFonts w:hint="eastAsia"/>
                <w:szCs w:val="21"/>
              </w:rPr>
              <w:t>诚信服务　客户至上　质量第一　持续改进</w:t>
            </w:r>
            <w:r w:rsidRPr="007B2935">
              <w:rPr>
                <w:rFonts w:hint="eastAsia"/>
                <w:szCs w:val="21"/>
              </w:rPr>
              <w:t>”</w:t>
            </w:r>
          </w:p>
          <w:p w:rsidR="008A623D" w:rsidRPr="007B2935" w:rsidRDefault="008A623D" w:rsidP="00762CFA">
            <w:pPr>
              <w:rPr>
                <w:szCs w:val="21"/>
              </w:rPr>
            </w:pPr>
            <w:r w:rsidRPr="007B2935">
              <w:rPr>
                <w:rFonts w:hint="eastAsia"/>
                <w:szCs w:val="21"/>
              </w:rPr>
              <w:t>方针在质量手册中予以规定，经总经理批准实施。</w:t>
            </w:r>
          </w:p>
          <w:p w:rsidR="008A623D" w:rsidRPr="007B2935" w:rsidRDefault="008A623D" w:rsidP="00762CFA">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w:t>
            </w:r>
            <w:r w:rsidRPr="007B2935">
              <w:rPr>
                <w:rFonts w:hint="eastAsia"/>
                <w:szCs w:val="21"/>
              </w:rPr>
              <w:lastRenderedPageBreak/>
              <w:t>获取。质量方针基本适宜。</w:t>
            </w:r>
          </w:p>
        </w:tc>
        <w:tc>
          <w:tcPr>
            <w:tcW w:w="1585" w:type="dxa"/>
          </w:tcPr>
          <w:p w:rsidR="008A623D" w:rsidRPr="007B2935" w:rsidRDefault="008A623D" w:rsidP="00762CFA">
            <w:pPr>
              <w:rPr>
                <w:szCs w:val="21"/>
              </w:rPr>
            </w:pPr>
            <w:r>
              <w:rPr>
                <w:rFonts w:hint="eastAsia"/>
                <w:szCs w:val="21"/>
              </w:rPr>
              <w:lastRenderedPageBreak/>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lastRenderedPageBreak/>
              <w:t>质量目标及其实现的策划</w:t>
            </w:r>
          </w:p>
        </w:tc>
        <w:tc>
          <w:tcPr>
            <w:tcW w:w="960" w:type="dxa"/>
            <w:vAlign w:val="center"/>
          </w:tcPr>
          <w:p w:rsidR="008A623D" w:rsidRPr="007B2935" w:rsidRDefault="008A623D" w:rsidP="00762CFA">
            <w:pPr>
              <w:rPr>
                <w:szCs w:val="21"/>
              </w:rPr>
            </w:pPr>
            <w:r w:rsidRPr="007B2935">
              <w:rPr>
                <w:rFonts w:hint="eastAsia"/>
                <w:szCs w:val="21"/>
              </w:rPr>
              <w:t>6.2</w:t>
            </w:r>
          </w:p>
        </w:tc>
        <w:tc>
          <w:tcPr>
            <w:tcW w:w="10004" w:type="dxa"/>
            <w:vAlign w:val="center"/>
          </w:tcPr>
          <w:p w:rsidR="008A623D" w:rsidRPr="007B2935" w:rsidRDefault="008A623D" w:rsidP="00762CFA">
            <w:pPr>
              <w:rPr>
                <w:szCs w:val="21"/>
              </w:rPr>
            </w:pPr>
            <w:r w:rsidRPr="007B2935">
              <w:rPr>
                <w:rFonts w:hint="eastAsia"/>
                <w:szCs w:val="21"/>
              </w:rPr>
              <w:t>公司总的质量目标为：</w:t>
            </w:r>
          </w:p>
          <w:p w:rsidR="008A623D" w:rsidRPr="00207544" w:rsidRDefault="008A623D" w:rsidP="00762CFA">
            <w:pPr>
              <w:rPr>
                <w:szCs w:val="21"/>
              </w:rPr>
            </w:pPr>
            <w:r>
              <w:rPr>
                <w:rFonts w:hint="eastAsia"/>
                <w:szCs w:val="21"/>
              </w:rPr>
              <w:t>1</w:t>
            </w:r>
            <w:r>
              <w:rPr>
                <w:rFonts w:hint="eastAsia"/>
                <w:szCs w:val="21"/>
              </w:rPr>
              <w:t>、</w:t>
            </w:r>
            <w:r w:rsidRPr="00207544">
              <w:rPr>
                <w:rFonts w:hint="eastAsia"/>
                <w:szCs w:val="21"/>
              </w:rPr>
              <w:t>产品质量合格率</w:t>
            </w:r>
            <w:r w:rsidRPr="00207544">
              <w:rPr>
                <w:rFonts w:hint="eastAsia"/>
                <w:szCs w:val="21"/>
              </w:rPr>
              <w:t>100%</w:t>
            </w:r>
            <w:r w:rsidRPr="00207544">
              <w:rPr>
                <w:rFonts w:hint="eastAsia"/>
                <w:szCs w:val="21"/>
              </w:rPr>
              <w:t>；</w:t>
            </w:r>
            <w:r>
              <w:rPr>
                <w:rFonts w:hint="eastAsia"/>
                <w:szCs w:val="21"/>
              </w:rPr>
              <w:t>（</w:t>
            </w:r>
            <w:r w:rsidRPr="00207544">
              <w:rPr>
                <w:rFonts w:hint="eastAsia"/>
                <w:szCs w:val="21"/>
              </w:rPr>
              <w:t>销售产品合格数</w:t>
            </w:r>
            <w:r w:rsidRPr="00207544">
              <w:rPr>
                <w:rFonts w:hint="eastAsia"/>
                <w:szCs w:val="21"/>
              </w:rPr>
              <w:t>/</w:t>
            </w:r>
            <w:r w:rsidRPr="00207544">
              <w:rPr>
                <w:rFonts w:hint="eastAsia"/>
                <w:szCs w:val="21"/>
              </w:rPr>
              <w:t>销售总量</w:t>
            </w:r>
            <w:r w:rsidRPr="00207544">
              <w:rPr>
                <w:rFonts w:hint="eastAsia"/>
                <w:szCs w:val="21"/>
              </w:rPr>
              <w:t>*100%</w:t>
            </w:r>
            <w:r>
              <w:rPr>
                <w:rFonts w:hint="eastAsia"/>
                <w:szCs w:val="21"/>
              </w:rPr>
              <w:t>）</w:t>
            </w:r>
          </w:p>
          <w:p w:rsidR="008A623D" w:rsidRPr="00207544" w:rsidRDefault="008A623D" w:rsidP="00762CFA">
            <w:pPr>
              <w:rPr>
                <w:szCs w:val="21"/>
              </w:rPr>
            </w:pPr>
            <w:r w:rsidRPr="00207544">
              <w:rPr>
                <w:rFonts w:hint="eastAsia"/>
                <w:szCs w:val="21"/>
              </w:rPr>
              <w:t>2</w:t>
            </w:r>
            <w:r w:rsidRPr="00207544">
              <w:rPr>
                <w:rFonts w:hint="eastAsia"/>
                <w:szCs w:val="21"/>
              </w:rPr>
              <w:t>、产品交付及时率</w:t>
            </w:r>
            <w:r w:rsidRPr="00207544">
              <w:rPr>
                <w:rFonts w:hint="eastAsia"/>
                <w:szCs w:val="21"/>
              </w:rPr>
              <w:t>100%</w:t>
            </w:r>
            <w:r w:rsidRPr="00207544">
              <w:rPr>
                <w:rFonts w:hint="eastAsia"/>
                <w:szCs w:val="21"/>
              </w:rPr>
              <w:t>；</w:t>
            </w:r>
            <w:r>
              <w:rPr>
                <w:rFonts w:hint="eastAsia"/>
                <w:szCs w:val="21"/>
              </w:rPr>
              <w:t>（</w:t>
            </w:r>
            <w:r w:rsidRPr="00207544">
              <w:rPr>
                <w:rFonts w:hint="eastAsia"/>
                <w:szCs w:val="21"/>
              </w:rPr>
              <w:t>产品交付及时次数</w:t>
            </w:r>
            <w:r w:rsidRPr="00207544">
              <w:rPr>
                <w:rFonts w:hint="eastAsia"/>
                <w:szCs w:val="21"/>
              </w:rPr>
              <w:t>/</w:t>
            </w:r>
            <w:r w:rsidRPr="00207544">
              <w:rPr>
                <w:rFonts w:hint="eastAsia"/>
                <w:szCs w:val="21"/>
              </w:rPr>
              <w:t>产品交付次数</w:t>
            </w:r>
            <w:r w:rsidRPr="00207544">
              <w:rPr>
                <w:rFonts w:hint="eastAsia"/>
                <w:szCs w:val="21"/>
              </w:rPr>
              <w:t>*100%</w:t>
            </w:r>
            <w:r>
              <w:rPr>
                <w:rFonts w:hint="eastAsia"/>
                <w:szCs w:val="21"/>
              </w:rPr>
              <w:t>）</w:t>
            </w:r>
          </w:p>
          <w:p w:rsidR="008A623D" w:rsidRPr="007B2935" w:rsidRDefault="008A623D" w:rsidP="00762CFA">
            <w:pPr>
              <w:rPr>
                <w:szCs w:val="21"/>
              </w:rPr>
            </w:pPr>
            <w:r w:rsidRPr="00207544">
              <w:rPr>
                <w:rFonts w:hint="eastAsia"/>
                <w:szCs w:val="21"/>
              </w:rPr>
              <w:t>3</w:t>
            </w:r>
            <w:r w:rsidRPr="00207544">
              <w:rPr>
                <w:rFonts w:hint="eastAsia"/>
                <w:szCs w:val="21"/>
              </w:rPr>
              <w:t>、顾客满意率</w:t>
            </w:r>
            <w:r w:rsidRPr="00207544">
              <w:rPr>
                <w:rFonts w:hint="eastAsia"/>
                <w:szCs w:val="21"/>
              </w:rPr>
              <w:t>95%</w:t>
            </w:r>
            <w:r w:rsidRPr="00207544">
              <w:rPr>
                <w:rFonts w:hint="eastAsia"/>
                <w:szCs w:val="21"/>
              </w:rPr>
              <w:t>以上</w:t>
            </w:r>
            <w:r>
              <w:rPr>
                <w:rFonts w:hint="eastAsia"/>
                <w:szCs w:val="21"/>
              </w:rPr>
              <w:t>（</w:t>
            </w:r>
            <w:r w:rsidRPr="00207544">
              <w:rPr>
                <w:rFonts w:hint="eastAsia"/>
                <w:szCs w:val="21"/>
              </w:rPr>
              <w:t>满意度调查分数</w:t>
            </w:r>
            <w:r w:rsidRPr="00207544">
              <w:rPr>
                <w:rFonts w:hint="eastAsia"/>
                <w:szCs w:val="21"/>
              </w:rPr>
              <w:t>/</w:t>
            </w:r>
            <w:r w:rsidRPr="00207544">
              <w:rPr>
                <w:rFonts w:hint="eastAsia"/>
                <w:szCs w:val="21"/>
              </w:rPr>
              <w:t>总分数</w:t>
            </w:r>
            <w:r w:rsidRPr="00207544">
              <w:rPr>
                <w:rFonts w:hint="eastAsia"/>
                <w:szCs w:val="21"/>
              </w:rPr>
              <w:t>*100%</w:t>
            </w:r>
            <w:r>
              <w:rPr>
                <w:rFonts w:hint="eastAsia"/>
                <w:szCs w:val="21"/>
              </w:rPr>
              <w:t>）</w:t>
            </w:r>
          </w:p>
          <w:p w:rsidR="008A623D" w:rsidRDefault="008A623D" w:rsidP="00762CFA">
            <w:pPr>
              <w:rPr>
                <w:szCs w:val="21"/>
              </w:rPr>
            </w:pPr>
            <w:r w:rsidRPr="007B2935">
              <w:rPr>
                <w:rFonts w:hint="eastAsia"/>
                <w:szCs w:val="21"/>
              </w:rPr>
              <w:t>20</w:t>
            </w:r>
            <w:r>
              <w:rPr>
                <w:rFonts w:hint="eastAsia"/>
                <w:szCs w:val="21"/>
              </w:rPr>
              <w:t>20</w:t>
            </w:r>
            <w:r w:rsidRPr="007B2935">
              <w:rPr>
                <w:rFonts w:hint="eastAsia"/>
                <w:szCs w:val="21"/>
              </w:rPr>
              <w:t>年</w:t>
            </w:r>
            <w:r>
              <w:rPr>
                <w:rFonts w:hint="eastAsia"/>
                <w:szCs w:val="21"/>
              </w:rPr>
              <w:t>12</w:t>
            </w:r>
            <w:r w:rsidRPr="007B2935">
              <w:rPr>
                <w:rFonts w:hint="eastAsia"/>
                <w:szCs w:val="21"/>
              </w:rPr>
              <w:t>月至</w:t>
            </w:r>
            <w:r w:rsidRPr="007B2935">
              <w:rPr>
                <w:rFonts w:hint="eastAsia"/>
                <w:szCs w:val="21"/>
              </w:rPr>
              <w:t>20</w:t>
            </w:r>
            <w:r>
              <w:rPr>
                <w:rFonts w:hint="eastAsia"/>
                <w:szCs w:val="21"/>
              </w:rPr>
              <w:t>21</w:t>
            </w:r>
            <w:r w:rsidRPr="007B2935">
              <w:rPr>
                <w:rFonts w:hint="eastAsia"/>
                <w:szCs w:val="21"/>
              </w:rPr>
              <w:t>年</w:t>
            </w:r>
            <w:r>
              <w:rPr>
                <w:rFonts w:hint="eastAsia"/>
                <w:szCs w:val="21"/>
              </w:rPr>
              <w:t>6</w:t>
            </w:r>
            <w:r w:rsidRPr="007B2935">
              <w:rPr>
                <w:rFonts w:hint="eastAsia"/>
                <w:szCs w:val="21"/>
              </w:rPr>
              <w:t>月目标完成情况：</w:t>
            </w:r>
            <w:r>
              <w:rPr>
                <w:rFonts w:hint="eastAsia"/>
                <w:szCs w:val="21"/>
              </w:rPr>
              <w:t>均完成</w:t>
            </w:r>
          </w:p>
          <w:p w:rsidR="008A623D" w:rsidRPr="007B2935" w:rsidRDefault="008A623D" w:rsidP="00762CFA">
            <w:pPr>
              <w:rPr>
                <w:szCs w:val="21"/>
              </w:rPr>
            </w:pPr>
            <w:r w:rsidRPr="007B2935">
              <w:rPr>
                <w:rFonts w:hint="eastAsia"/>
                <w:szCs w:val="21"/>
              </w:rPr>
              <w:t>公司的质量目标已分解到相关职能部门。</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7B2935" w:rsidRDefault="008A623D" w:rsidP="00762CFA">
            <w:pPr>
              <w:rPr>
                <w:szCs w:val="21"/>
              </w:rPr>
            </w:pPr>
            <w:r>
              <w:rPr>
                <w:rFonts w:hint="eastAsia"/>
                <w:szCs w:val="21"/>
              </w:rPr>
              <w:t>资源</w:t>
            </w:r>
          </w:p>
        </w:tc>
        <w:tc>
          <w:tcPr>
            <w:tcW w:w="960" w:type="dxa"/>
            <w:vAlign w:val="center"/>
          </w:tcPr>
          <w:p w:rsidR="008A623D" w:rsidRDefault="008A623D" w:rsidP="00762CFA">
            <w:pPr>
              <w:rPr>
                <w:rFonts w:hint="eastAsia"/>
                <w:szCs w:val="21"/>
              </w:rPr>
            </w:pPr>
            <w:r w:rsidRPr="007B2935">
              <w:rPr>
                <w:rFonts w:hint="eastAsia"/>
                <w:szCs w:val="21"/>
              </w:rPr>
              <w:t>7.1.1</w:t>
            </w:r>
          </w:p>
          <w:p w:rsidR="008A623D" w:rsidRDefault="008A623D" w:rsidP="00762CFA">
            <w:pPr>
              <w:rPr>
                <w:rFonts w:hint="eastAsia"/>
                <w:szCs w:val="21"/>
              </w:rPr>
            </w:pPr>
            <w:r>
              <w:rPr>
                <w:rFonts w:hint="eastAsia"/>
                <w:szCs w:val="21"/>
              </w:rPr>
              <w:t>7.1.3</w:t>
            </w:r>
          </w:p>
          <w:p w:rsidR="008A623D" w:rsidRDefault="008A623D" w:rsidP="00762CFA">
            <w:pPr>
              <w:rPr>
                <w:rFonts w:hint="eastAsia"/>
                <w:szCs w:val="21"/>
              </w:rPr>
            </w:pPr>
            <w:r>
              <w:rPr>
                <w:rFonts w:hint="eastAsia"/>
                <w:szCs w:val="21"/>
              </w:rPr>
              <w:t>7.1.4</w:t>
            </w:r>
          </w:p>
          <w:p w:rsidR="008A623D" w:rsidRPr="007B2935" w:rsidRDefault="008A623D" w:rsidP="00762CFA">
            <w:pPr>
              <w:rPr>
                <w:szCs w:val="21"/>
              </w:rPr>
            </w:pPr>
            <w:r>
              <w:rPr>
                <w:rFonts w:hint="eastAsia"/>
                <w:szCs w:val="21"/>
              </w:rPr>
              <w:t>7.1.5</w:t>
            </w:r>
          </w:p>
        </w:tc>
        <w:tc>
          <w:tcPr>
            <w:tcW w:w="10004" w:type="dxa"/>
            <w:vAlign w:val="center"/>
          </w:tcPr>
          <w:p w:rsidR="008A623D" w:rsidRPr="007B2935" w:rsidRDefault="008A623D" w:rsidP="00762CFA">
            <w:pPr>
              <w:rPr>
                <w:szCs w:val="21"/>
              </w:rPr>
            </w:pPr>
            <w:r w:rsidRPr="007B2935">
              <w:rPr>
                <w:rFonts w:hint="eastAsia"/>
                <w:szCs w:val="21"/>
              </w:rPr>
              <w:t>1)</w:t>
            </w:r>
            <w:r w:rsidRPr="007B2935">
              <w:rPr>
                <w:rFonts w:hint="eastAsia"/>
                <w:szCs w:val="21"/>
              </w:rPr>
              <w:t>企业目前主要工作人员</w:t>
            </w:r>
            <w:r>
              <w:rPr>
                <w:rFonts w:hint="eastAsia"/>
                <w:szCs w:val="21"/>
              </w:rPr>
              <w:t>5</w:t>
            </w:r>
            <w:r w:rsidRPr="007B2935">
              <w:rPr>
                <w:rFonts w:hint="eastAsia"/>
                <w:szCs w:val="21"/>
              </w:rPr>
              <w:t>名，包括管理、销售和采购人员等。可满足产品和服务控制需要。</w:t>
            </w:r>
            <w:r>
              <w:rPr>
                <w:rFonts w:hint="eastAsia"/>
                <w:szCs w:val="21"/>
              </w:rPr>
              <w:t>查看</w:t>
            </w:r>
            <w:r w:rsidRPr="007B2935">
              <w:rPr>
                <w:rFonts w:hint="eastAsia"/>
                <w:szCs w:val="21"/>
              </w:rPr>
              <w:t>办公室约</w:t>
            </w:r>
            <w:r>
              <w:rPr>
                <w:rFonts w:hint="eastAsia"/>
                <w:szCs w:val="21"/>
              </w:rPr>
              <w:t>8</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8A623D" w:rsidRPr="007B2935" w:rsidRDefault="008A623D" w:rsidP="00762CFA">
            <w:pPr>
              <w:rPr>
                <w:szCs w:val="21"/>
              </w:rPr>
            </w:pPr>
            <w:r w:rsidRPr="007B2935">
              <w:rPr>
                <w:rFonts w:hint="eastAsia"/>
                <w:szCs w:val="21"/>
              </w:rPr>
              <w:t>2)</w:t>
            </w:r>
            <w:r w:rsidRPr="007B2935">
              <w:rPr>
                <w:rFonts w:hint="eastAsia"/>
                <w:szCs w:val="21"/>
              </w:rPr>
              <w:t>外部资源，如供方、客户等相关方。</w:t>
            </w:r>
          </w:p>
          <w:p w:rsidR="008A623D" w:rsidRDefault="008A623D" w:rsidP="00762CFA">
            <w:pPr>
              <w:rPr>
                <w:rFonts w:hint="eastAsia"/>
                <w:szCs w:val="21"/>
              </w:rPr>
            </w:pPr>
            <w:r w:rsidRPr="007B2935">
              <w:rPr>
                <w:rFonts w:hint="eastAsia"/>
                <w:szCs w:val="21"/>
              </w:rPr>
              <w:t>目前企业所提供的内外部资源基本能满足管理体系运行的需要。</w:t>
            </w:r>
          </w:p>
          <w:p w:rsidR="008A623D" w:rsidRPr="008A623D" w:rsidRDefault="008A623D" w:rsidP="008A623D">
            <w:pPr>
              <w:rPr>
                <w:rFonts w:hint="eastAsia"/>
                <w:szCs w:val="21"/>
              </w:rPr>
            </w:pPr>
            <w:r>
              <w:rPr>
                <w:rFonts w:hint="eastAsia"/>
                <w:szCs w:val="21"/>
              </w:rPr>
              <w:t>1</w:t>
            </w:r>
            <w:r w:rsidRPr="008A623D">
              <w:rPr>
                <w:rFonts w:hint="eastAsia"/>
                <w:szCs w:val="21"/>
              </w:rPr>
              <w:t>办公现场环境整洁，秩序良好。</w:t>
            </w:r>
          </w:p>
          <w:p w:rsidR="008A623D" w:rsidRPr="008A623D" w:rsidRDefault="008A623D" w:rsidP="008A623D">
            <w:pPr>
              <w:rPr>
                <w:rFonts w:hint="eastAsia"/>
                <w:szCs w:val="21"/>
              </w:rPr>
            </w:pPr>
            <w:r w:rsidRPr="008A623D">
              <w:rPr>
                <w:rFonts w:hint="eastAsia"/>
                <w:szCs w:val="21"/>
              </w:rPr>
              <w:t>2</w:t>
            </w:r>
            <w:r w:rsidRPr="008A623D">
              <w:rPr>
                <w:rFonts w:hint="eastAsia"/>
                <w:szCs w:val="21"/>
              </w:rPr>
              <w:t>、办公区内有消防器材，有效期内。</w:t>
            </w:r>
          </w:p>
          <w:p w:rsidR="008A623D" w:rsidRDefault="008A623D" w:rsidP="008A623D">
            <w:pPr>
              <w:rPr>
                <w:rFonts w:hint="eastAsia"/>
                <w:szCs w:val="21"/>
              </w:rPr>
            </w:pPr>
            <w:r w:rsidRPr="008A623D">
              <w:rPr>
                <w:rFonts w:hint="eastAsia"/>
                <w:szCs w:val="21"/>
              </w:rPr>
              <w:t>3</w:t>
            </w:r>
            <w:r w:rsidRPr="008A623D">
              <w:rPr>
                <w:rFonts w:hint="eastAsia"/>
                <w:szCs w:val="21"/>
              </w:rPr>
              <w:t>、办公设备放置合理整齐</w:t>
            </w:r>
          </w:p>
          <w:p w:rsidR="008A623D" w:rsidRDefault="008A623D" w:rsidP="008A623D">
            <w:pPr>
              <w:rPr>
                <w:rFonts w:hint="eastAsia"/>
                <w:szCs w:val="21"/>
              </w:rPr>
            </w:pPr>
          </w:p>
          <w:p w:rsidR="008A623D" w:rsidRPr="007B2935" w:rsidRDefault="008A623D" w:rsidP="008A623D">
            <w:pPr>
              <w:rPr>
                <w:szCs w:val="21"/>
              </w:rPr>
            </w:pPr>
            <w:r w:rsidRPr="008A623D">
              <w:rPr>
                <w:rFonts w:hint="eastAsia"/>
                <w:szCs w:val="21"/>
              </w:rPr>
              <w:t>测量工具主要是中国移动金融科技有限公司积分类商户合作管理实施细则（试行）</w:t>
            </w:r>
            <w:r w:rsidRPr="008A623D">
              <w:rPr>
                <w:rFonts w:hint="eastAsia"/>
                <w:szCs w:val="21"/>
              </w:rPr>
              <w:t>-2021</w:t>
            </w:r>
            <w:r w:rsidRPr="008A623D">
              <w:rPr>
                <w:rFonts w:hint="eastAsia"/>
                <w:szCs w:val="21"/>
              </w:rPr>
              <w:t>版、中国联通积分商城第三方合作商运营服务规范</w:t>
            </w:r>
            <w:r w:rsidRPr="008A623D">
              <w:rPr>
                <w:rFonts w:hint="eastAsia"/>
                <w:szCs w:val="21"/>
              </w:rPr>
              <w:t>(1.1</w:t>
            </w:r>
            <w:r w:rsidRPr="008A623D">
              <w:rPr>
                <w:rFonts w:hint="eastAsia"/>
                <w:szCs w:val="21"/>
              </w:rPr>
              <w:t>版）、积分兑换平台商品信息发布规范</w:t>
            </w:r>
            <w:r w:rsidRPr="008A623D">
              <w:rPr>
                <w:rFonts w:hint="eastAsia"/>
                <w:szCs w:val="21"/>
              </w:rPr>
              <w:t>(</w:t>
            </w:r>
            <w:r w:rsidRPr="008A623D">
              <w:rPr>
                <w:rFonts w:hint="eastAsia"/>
                <w:szCs w:val="21"/>
              </w:rPr>
              <w:t>试运行</w:t>
            </w:r>
            <w:r w:rsidRPr="008A623D">
              <w:rPr>
                <w:rFonts w:hint="eastAsia"/>
                <w:szCs w:val="21"/>
              </w:rPr>
              <w:t>)-202010</w:t>
            </w:r>
            <w:r w:rsidRPr="008A623D">
              <w:rPr>
                <w:rFonts w:hint="eastAsia"/>
                <w:szCs w:val="21"/>
              </w:rPr>
              <w:t>修订和《顾客满意情况调查表》等</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EA5E3D" w:rsidRDefault="008A623D" w:rsidP="00762CFA">
            <w:pPr>
              <w:rPr>
                <w:szCs w:val="21"/>
              </w:rPr>
            </w:pPr>
            <w:r w:rsidRPr="00EA5E3D">
              <w:rPr>
                <w:rFonts w:hint="eastAsia"/>
                <w:szCs w:val="21"/>
              </w:rPr>
              <w:t>运行策划和控制</w:t>
            </w:r>
          </w:p>
        </w:tc>
        <w:tc>
          <w:tcPr>
            <w:tcW w:w="960" w:type="dxa"/>
            <w:vAlign w:val="center"/>
          </w:tcPr>
          <w:p w:rsidR="008A623D" w:rsidRPr="00EA5E3D" w:rsidRDefault="008A623D" w:rsidP="00762CFA">
            <w:pPr>
              <w:rPr>
                <w:szCs w:val="21"/>
              </w:rPr>
            </w:pPr>
            <w:r w:rsidRPr="00EA5E3D">
              <w:rPr>
                <w:rFonts w:hint="eastAsia"/>
                <w:szCs w:val="21"/>
              </w:rPr>
              <w:t>8.1</w:t>
            </w:r>
          </w:p>
        </w:tc>
        <w:tc>
          <w:tcPr>
            <w:tcW w:w="10004" w:type="dxa"/>
            <w:vAlign w:val="center"/>
          </w:tcPr>
          <w:p w:rsidR="008A623D" w:rsidRPr="00EA5E3D" w:rsidRDefault="008A623D" w:rsidP="00762CFA">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8A623D" w:rsidRPr="00EA5E3D" w:rsidRDefault="008A623D" w:rsidP="00762CFA">
            <w:pPr>
              <w:rPr>
                <w:rFonts w:ascii="宋体" w:hAnsi="宋体"/>
                <w:szCs w:val="21"/>
              </w:rPr>
            </w:pPr>
            <w:r w:rsidRPr="00EA5E3D">
              <w:rPr>
                <w:rFonts w:ascii="宋体" w:hAnsi="宋体" w:hint="eastAsia"/>
                <w:szCs w:val="21"/>
              </w:rPr>
              <w:t>一、策划了流程：</w:t>
            </w:r>
          </w:p>
          <w:p w:rsidR="008A623D" w:rsidRPr="00EA5E3D" w:rsidRDefault="008A623D" w:rsidP="00762CFA">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8A623D" w:rsidRPr="00EA5E3D" w:rsidRDefault="008A623D" w:rsidP="00762CFA">
            <w:pPr>
              <w:rPr>
                <w:rFonts w:ascii="宋体" w:hAnsi="宋体"/>
                <w:szCs w:val="21"/>
              </w:rPr>
            </w:pPr>
            <w:r w:rsidRPr="00EA5E3D">
              <w:rPr>
                <w:rFonts w:ascii="宋体" w:hAnsi="宋体" w:hint="eastAsia"/>
                <w:szCs w:val="21"/>
              </w:rPr>
              <w:t>二、确定了相应的质量目标，目标基本合理、可测量、可达到。</w:t>
            </w:r>
          </w:p>
          <w:p w:rsidR="008A623D" w:rsidRPr="00EA5E3D" w:rsidRDefault="008A623D" w:rsidP="00762CFA">
            <w:pPr>
              <w:rPr>
                <w:rFonts w:ascii="宋体" w:hAnsi="宋体"/>
                <w:szCs w:val="21"/>
              </w:rPr>
            </w:pPr>
            <w:r w:rsidRPr="00EA5E3D">
              <w:rPr>
                <w:rFonts w:ascii="宋体" w:hAnsi="宋体" w:hint="eastAsia"/>
                <w:szCs w:val="21"/>
              </w:rPr>
              <w:t>三、策划了相关文件：《GB/T16868-2009商品经营服务质量管理规范》、《GB/T15624-2011服务标准化工作指南》</w:t>
            </w:r>
            <w:r w:rsidRPr="007E1957">
              <w:rPr>
                <w:rFonts w:ascii="宋体" w:hAnsi="宋体" w:hint="eastAsia"/>
                <w:szCs w:val="21"/>
              </w:rPr>
              <w:t>中国移动金融科技有限公司积分类商户合作管理实施细则（试行）-2021版、中国联通积分商城第三方合作商运营服务规范(1.1版）、积分兑换平台商品信息发布规范(试运行)-202010修订</w:t>
            </w:r>
            <w:r w:rsidRPr="00EA5E3D">
              <w:rPr>
                <w:rFonts w:ascii="宋体" w:hAnsi="宋体" w:hint="eastAsia"/>
                <w:szCs w:val="21"/>
              </w:rPr>
              <w:t>等要求；</w:t>
            </w:r>
          </w:p>
          <w:p w:rsidR="008A623D" w:rsidRPr="00EA5E3D" w:rsidRDefault="008A623D" w:rsidP="00762CFA">
            <w:pPr>
              <w:rPr>
                <w:rFonts w:ascii="宋体" w:hAnsi="宋体"/>
                <w:szCs w:val="21"/>
              </w:rPr>
            </w:pPr>
            <w:r w:rsidRPr="00EA5E3D">
              <w:rPr>
                <w:rFonts w:ascii="宋体" w:hAnsi="宋体" w:hint="eastAsia"/>
                <w:szCs w:val="21"/>
              </w:rPr>
              <w:t>策划了</w:t>
            </w:r>
            <w:r>
              <w:rPr>
                <w:rFonts w:ascii="宋体" w:hAnsi="宋体" w:hint="eastAsia"/>
                <w:szCs w:val="21"/>
              </w:rPr>
              <w:t>客户满意度调查</w:t>
            </w:r>
            <w:r w:rsidRPr="00EA5E3D">
              <w:rPr>
                <w:rFonts w:ascii="宋体" w:hAnsi="宋体" w:hint="eastAsia"/>
                <w:szCs w:val="21"/>
              </w:rPr>
              <w:t xml:space="preserve">等记录。 </w:t>
            </w:r>
          </w:p>
          <w:p w:rsidR="008A623D" w:rsidRPr="00EA5E3D" w:rsidRDefault="008A623D" w:rsidP="00762CFA">
            <w:pPr>
              <w:rPr>
                <w:rFonts w:ascii="宋体" w:hAnsi="宋体"/>
                <w:szCs w:val="21"/>
              </w:rPr>
            </w:pPr>
            <w:r w:rsidRPr="00EA5E3D">
              <w:rPr>
                <w:rFonts w:ascii="宋体" w:hAnsi="宋体" w:hint="eastAsia"/>
                <w:szCs w:val="21"/>
              </w:rPr>
              <w:lastRenderedPageBreak/>
              <w:t xml:space="preserve">四、服务过程中由部门负责人进行考核/检查，项目完成后由客户进行服务评价，符合要求。 </w:t>
            </w:r>
          </w:p>
          <w:p w:rsidR="008A623D" w:rsidRPr="00EA5E3D" w:rsidRDefault="008A623D" w:rsidP="00762CFA">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8A623D" w:rsidRPr="00EA5E3D" w:rsidRDefault="008A623D" w:rsidP="00762CFA">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8A623D" w:rsidRPr="00EA5E3D" w:rsidRDefault="008A623D" w:rsidP="00762CFA">
            <w:pPr>
              <w:rPr>
                <w:rFonts w:ascii="宋体" w:hAnsi="宋体"/>
                <w:szCs w:val="21"/>
              </w:rPr>
            </w:pPr>
            <w:r w:rsidRPr="00EA5E3D">
              <w:rPr>
                <w:rFonts w:ascii="宋体" w:hAnsi="宋体" w:hint="eastAsia"/>
                <w:szCs w:val="21"/>
              </w:rPr>
              <w:t>七、无外包过程。</w:t>
            </w:r>
          </w:p>
          <w:p w:rsidR="008A623D" w:rsidRPr="00EA5E3D" w:rsidRDefault="008A623D" w:rsidP="00762CFA">
            <w:pPr>
              <w:rPr>
                <w:szCs w:val="21"/>
              </w:rPr>
            </w:pPr>
            <w:r w:rsidRPr="00EA5E3D">
              <w:rPr>
                <w:rFonts w:ascii="宋体" w:hAnsi="宋体" w:hint="eastAsia"/>
                <w:szCs w:val="21"/>
              </w:rPr>
              <w:t>策划适合组织体系运行需要，未发生更改，策划情况符合标准要求</w:t>
            </w:r>
          </w:p>
        </w:tc>
        <w:tc>
          <w:tcPr>
            <w:tcW w:w="1585" w:type="dxa"/>
          </w:tcPr>
          <w:p w:rsidR="008A623D" w:rsidRDefault="008A623D" w:rsidP="00762CFA">
            <w:pPr>
              <w:rPr>
                <w:rFonts w:hint="eastAsia"/>
                <w:szCs w:val="21"/>
              </w:rPr>
            </w:pPr>
          </w:p>
        </w:tc>
      </w:tr>
      <w:tr w:rsidR="008A623D" w:rsidRPr="007B2935" w:rsidTr="00762CFA">
        <w:trPr>
          <w:trHeight w:val="516"/>
        </w:trPr>
        <w:tc>
          <w:tcPr>
            <w:tcW w:w="2160" w:type="dxa"/>
            <w:vAlign w:val="center"/>
          </w:tcPr>
          <w:p w:rsidR="008A623D" w:rsidRDefault="008A623D" w:rsidP="00762CFA">
            <w:pPr>
              <w:rPr>
                <w:rFonts w:hint="eastAsia"/>
                <w:szCs w:val="21"/>
              </w:rPr>
            </w:pPr>
            <w:r w:rsidRPr="00EA5E3D">
              <w:rPr>
                <w:rFonts w:hint="eastAsia"/>
                <w:szCs w:val="21"/>
              </w:rPr>
              <w:lastRenderedPageBreak/>
              <w:t>产品和服务的要求</w:t>
            </w:r>
          </w:p>
          <w:p w:rsidR="008A623D" w:rsidRPr="00EA5E3D" w:rsidRDefault="008A623D" w:rsidP="00762CFA">
            <w:pPr>
              <w:rPr>
                <w:rFonts w:hint="eastAsia"/>
                <w:szCs w:val="21"/>
              </w:rPr>
            </w:pPr>
            <w:r>
              <w:rPr>
                <w:rFonts w:hint="eastAsia"/>
                <w:szCs w:val="21"/>
              </w:rPr>
              <w:t>采购控制</w:t>
            </w:r>
          </w:p>
        </w:tc>
        <w:tc>
          <w:tcPr>
            <w:tcW w:w="960" w:type="dxa"/>
            <w:vAlign w:val="center"/>
          </w:tcPr>
          <w:p w:rsidR="008A623D" w:rsidRDefault="008A623D" w:rsidP="00762CFA">
            <w:pPr>
              <w:rPr>
                <w:rFonts w:hint="eastAsia"/>
                <w:szCs w:val="21"/>
              </w:rPr>
            </w:pPr>
            <w:r>
              <w:rPr>
                <w:rFonts w:hint="eastAsia"/>
                <w:szCs w:val="21"/>
              </w:rPr>
              <w:t>8.2</w:t>
            </w:r>
          </w:p>
          <w:p w:rsidR="008A623D" w:rsidRPr="00EA5E3D" w:rsidRDefault="008A623D" w:rsidP="00762CFA">
            <w:pPr>
              <w:rPr>
                <w:rFonts w:hint="eastAsia"/>
                <w:szCs w:val="21"/>
              </w:rPr>
            </w:pPr>
            <w:r>
              <w:rPr>
                <w:rFonts w:hint="eastAsia"/>
                <w:szCs w:val="21"/>
              </w:rPr>
              <w:t>8.4</w:t>
            </w:r>
          </w:p>
        </w:tc>
        <w:tc>
          <w:tcPr>
            <w:tcW w:w="10004" w:type="dxa"/>
            <w:vAlign w:val="center"/>
          </w:tcPr>
          <w:p w:rsidR="008A623D" w:rsidRPr="00EA5E3D" w:rsidRDefault="008A623D" w:rsidP="00762CFA">
            <w:pPr>
              <w:rPr>
                <w:rFonts w:ascii="宋体" w:hAnsi="宋体" w:hint="eastAsia"/>
                <w:szCs w:val="21"/>
              </w:rPr>
            </w:pPr>
            <w:r>
              <w:rPr>
                <w:rFonts w:ascii="宋体" w:hAnsi="宋体" w:hint="eastAsia"/>
                <w:szCs w:val="21"/>
              </w:rPr>
              <w:t>抽采购、销售订单，符合要求</w:t>
            </w:r>
          </w:p>
        </w:tc>
        <w:tc>
          <w:tcPr>
            <w:tcW w:w="1585" w:type="dxa"/>
          </w:tcPr>
          <w:p w:rsidR="008A623D" w:rsidRDefault="008A623D" w:rsidP="00762CFA">
            <w:pPr>
              <w:rPr>
                <w:rFonts w:hint="eastAsia"/>
                <w:szCs w:val="21"/>
              </w:rPr>
            </w:pPr>
            <w:r>
              <w:rPr>
                <w:rFonts w:hint="eastAsia"/>
                <w:szCs w:val="21"/>
              </w:rPr>
              <w:t>Y</w:t>
            </w:r>
          </w:p>
        </w:tc>
      </w:tr>
      <w:tr w:rsidR="008A623D" w:rsidRPr="007B2935" w:rsidTr="00762CFA">
        <w:trPr>
          <w:trHeight w:val="516"/>
        </w:trPr>
        <w:tc>
          <w:tcPr>
            <w:tcW w:w="2160" w:type="dxa"/>
            <w:vAlign w:val="center"/>
          </w:tcPr>
          <w:p w:rsidR="008A623D" w:rsidRPr="00EA5E3D" w:rsidRDefault="008A623D" w:rsidP="00762CFA">
            <w:pPr>
              <w:rPr>
                <w:szCs w:val="21"/>
              </w:rPr>
            </w:pPr>
            <w:r w:rsidRPr="00EA5E3D">
              <w:rPr>
                <w:rFonts w:hint="eastAsia"/>
                <w:szCs w:val="21"/>
              </w:rPr>
              <w:t>产品和服务的设计和开发</w:t>
            </w:r>
          </w:p>
        </w:tc>
        <w:tc>
          <w:tcPr>
            <w:tcW w:w="960" w:type="dxa"/>
            <w:vAlign w:val="center"/>
          </w:tcPr>
          <w:p w:rsidR="008A623D" w:rsidRPr="00EA5E3D" w:rsidRDefault="008A623D" w:rsidP="00762CFA">
            <w:pPr>
              <w:rPr>
                <w:szCs w:val="21"/>
              </w:rPr>
            </w:pPr>
            <w:r w:rsidRPr="00EA5E3D">
              <w:rPr>
                <w:rFonts w:hint="eastAsia"/>
                <w:szCs w:val="21"/>
              </w:rPr>
              <w:t>8.3</w:t>
            </w:r>
          </w:p>
        </w:tc>
        <w:tc>
          <w:tcPr>
            <w:tcW w:w="10004" w:type="dxa"/>
            <w:vAlign w:val="center"/>
          </w:tcPr>
          <w:p w:rsidR="008A623D" w:rsidRPr="00EA5E3D" w:rsidRDefault="008A623D" w:rsidP="00762CFA">
            <w:pPr>
              <w:rPr>
                <w:szCs w:val="21"/>
              </w:rPr>
            </w:pPr>
            <w:r>
              <w:rPr>
                <w:rFonts w:hint="eastAsia"/>
                <w:szCs w:val="21"/>
              </w:rPr>
              <w:t>企业</w:t>
            </w:r>
            <w:r w:rsidRPr="00B344E1">
              <w:rPr>
                <w:rFonts w:hint="eastAsia"/>
                <w:szCs w:val="21"/>
              </w:rPr>
              <w:t>是根据顾客要求进行采购、销售活动。销售产品、销售模式固定，确定本公司不涉及产品和服务的设计和开发，故对标准中的</w:t>
            </w:r>
            <w:r w:rsidRPr="00B344E1">
              <w:rPr>
                <w:rFonts w:hint="eastAsia"/>
                <w:szCs w:val="21"/>
              </w:rPr>
              <w:t>8.3</w:t>
            </w:r>
            <w:r w:rsidRPr="00B344E1">
              <w:rPr>
                <w:rFonts w:hint="eastAsia"/>
                <w:szCs w:val="21"/>
              </w:rPr>
              <w:t>条款的内容不适用。不适用后不影响组织提供满足顾客要求和适用法律法规要求的产品的能力或责任</w:t>
            </w:r>
          </w:p>
        </w:tc>
        <w:tc>
          <w:tcPr>
            <w:tcW w:w="1585" w:type="dxa"/>
          </w:tcPr>
          <w:p w:rsidR="008A623D" w:rsidRDefault="008A623D" w:rsidP="00762CFA">
            <w:pPr>
              <w:rPr>
                <w:rFonts w:hint="eastAsia"/>
                <w:szCs w:val="21"/>
              </w:rPr>
            </w:pPr>
          </w:p>
        </w:tc>
      </w:tr>
      <w:tr w:rsidR="008A623D" w:rsidRPr="007B2935" w:rsidTr="00762CFA">
        <w:trPr>
          <w:trHeight w:val="516"/>
        </w:trPr>
        <w:tc>
          <w:tcPr>
            <w:tcW w:w="2160" w:type="dxa"/>
            <w:vAlign w:val="center"/>
          </w:tcPr>
          <w:p w:rsidR="008A623D" w:rsidRPr="00EA5E3D" w:rsidRDefault="008A623D" w:rsidP="00762CFA">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8A623D" w:rsidRPr="00EA5E3D" w:rsidRDefault="008A623D" w:rsidP="00762CFA">
            <w:pPr>
              <w:rPr>
                <w:szCs w:val="21"/>
              </w:rPr>
            </w:pPr>
          </w:p>
          <w:p w:rsidR="008A623D" w:rsidRPr="00EA5E3D" w:rsidRDefault="008A623D" w:rsidP="00762CFA">
            <w:pPr>
              <w:rPr>
                <w:szCs w:val="21"/>
              </w:rPr>
            </w:pPr>
            <w:r w:rsidRPr="00EA5E3D">
              <w:rPr>
                <w:rFonts w:hint="eastAsia"/>
                <w:szCs w:val="21"/>
              </w:rPr>
              <w:t>8.5.1</w:t>
            </w:r>
          </w:p>
        </w:tc>
        <w:tc>
          <w:tcPr>
            <w:tcW w:w="10004" w:type="dxa"/>
            <w:vAlign w:val="center"/>
          </w:tcPr>
          <w:p w:rsidR="008A623D" w:rsidRPr="00EA5E3D" w:rsidRDefault="008A623D" w:rsidP="00762CFA">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8A623D" w:rsidRPr="00DD4DB0" w:rsidRDefault="008A623D" w:rsidP="00762CFA">
            <w:pPr>
              <w:rPr>
                <w:szCs w:val="21"/>
              </w:rPr>
            </w:pPr>
          </w:p>
          <w:p w:rsidR="008A623D" w:rsidRPr="003B0746" w:rsidRDefault="008A623D" w:rsidP="00762CFA">
            <w:pPr>
              <w:rPr>
                <w:szCs w:val="21"/>
              </w:rPr>
            </w:pPr>
            <w:r w:rsidRPr="00EA5E3D">
              <w:rPr>
                <w:rFonts w:hint="eastAsia"/>
                <w:szCs w:val="21"/>
              </w:rPr>
              <w:t>产品销售流程</w:t>
            </w:r>
            <w:r w:rsidRPr="003B0746">
              <w:rPr>
                <w:rFonts w:hint="eastAsia"/>
                <w:szCs w:val="21"/>
              </w:rPr>
              <w:t>：客户需求—销售服务</w:t>
            </w:r>
            <w:proofErr w:type="gramStart"/>
            <w:r w:rsidRPr="003B0746">
              <w:rPr>
                <w:rFonts w:hint="eastAsia"/>
                <w:szCs w:val="21"/>
              </w:rPr>
              <w:t>—签订</w:t>
            </w:r>
            <w:proofErr w:type="gramEnd"/>
            <w:r w:rsidRPr="003B0746">
              <w:rPr>
                <w:rFonts w:hint="eastAsia"/>
                <w:szCs w:val="21"/>
              </w:rPr>
              <w:t>合同—采购—发货</w:t>
            </w:r>
            <w:r w:rsidRPr="003B0746">
              <w:rPr>
                <w:rFonts w:hint="eastAsia"/>
                <w:szCs w:val="21"/>
              </w:rPr>
              <w:t>--</w:t>
            </w:r>
            <w:r w:rsidRPr="003B0746">
              <w:rPr>
                <w:rFonts w:hint="eastAsia"/>
                <w:szCs w:val="21"/>
              </w:rPr>
              <w:t>验收</w:t>
            </w:r>
          </w:p>
          <w:p w:rsidR="008A623D" w:rsidRPr="003B0746" w:rsidRDefault="008A623D" w:rsidP="00762CFA">
            <w:pPr>
              <w:rPr>
                <w:szCs w:val="21"/>
              </w:rPr>
            </w:pPr>
            <w:r w:rsidRPr="003B0746">
              <w:rPr>
                <w:rFonts w:hint="eastAsia"/>
                <w:szCs w:val="21"/>
              </w:rPr>
              <w:t>确定了销售服务为需确认过程</w:t>
            </w:r>
          </w:p>
          <w:p w:rsidR="008A623D" w:rsidRPr="003B0746" w:rsidRDefault="008A623D" w:rsidP="00762CFA">
            <w:pPr>
              <w:rPr>
                <w:szCs w:val="21"/>
              </w:rPr>
            </w:pPr>
          </w:p>
          <w:p w:rsidR="008A623D" w:rsidRPr="003B0746" w:rsidRDefault="008A623D" w:rsidP="00762CFA">
            <w:pPr>
              <w:rPr>
                <w:szCs w:val="21"/>
              </w:rPr>
            </w:pPr>
            <w:r w:rsidRPr="003B0746">
              <w:rPr>
                <w:rFonts w:hint="eastAsia"/>
                <w:szCs w:val="21"/>
              </w:rPr>
              <w:t>2</w:t>
            </w:r>
            <w:r w:rsidRPr="003B0746">
              <w:rPr>
                <w:rFonts w:hint="eastAsia"/>
                <w:szCs w:val="21"/>
              </w:rPr>
              <w:t>、监视测量资源：公司针对产品和服务的特点编制有职能分配与部门职责、《中移动金融科技有限公司积分类商户合作管理实施细则（试行）</w:t>
            </w:r>
            <w:r w:rsidRPr="003B0746">
              <w:rPr>
                <w:rFonts w:hint="eastAsia"/>
                <w:szCs w:val="21"/>
              </w:rPr>
              <w:t>-2021</w:t>
            </w:r>
            <w:r w:rsidRPr="003B0746">
              <w:rPr>
                <w:rFonts w:hint="eastAsia"/>
                <w:szCs w:val="21"/>
              </w:rPr>
              <w:t>版》</w:t>
            </w:r>
            <w:r>
              <w:rPr>
                <w:rFonts w:hint="eastAsia"/>
                <w:szCs w:val="21"/>
              </w:rPr>
              <w:t>、</w:t>
            </w:r>
            <w:r w:rsidRPr="003B0746">
              <w:rPr>
                <w:rFonts w:hint="eastAsia"/>
                <w:szCs w:val="21"/>
              </w:rPr>
              <w:t>中国联通积分商城第三方合作商运营服务规范</w:t>
            </w:r>
            <w:r w:rsidRPr="003B0746">
              <w:rPr>
                <w:rFonts w:hint="eastAsia"/>
                <w:szCs w:val="21"/>
              </w:rPr>
              <w:t>(1.1</w:t>
            </w:r>
            <w:r w:rsidRPr="003B0746">
              <w:rPr>
                <w:rFonts w:hint="eastAsia"/>
                <w:szCs w:val="21"/>
              </w:rPr>
              <w:t>版）</w:t>
            </w:r>
            <w:r>
              <w:rPr>
                <w:rFonts w:hint="eastAsia"/>
                <w:szCs w:val="21"/>
              </w:rPr>
              <w:t>、</w:t>
            </w:r>
            <w:r w:rsidRPr="003B0746">
              <w:rPr>
                <w:rFonts w:hint="eastAsia"/>
                <w:szCs w:val="21"/>
              </w:rPr>
              <w:t>积分兑换平台商品信息发布规范</w:t>
            </w:r>
            <w:r w:rsidRPr="003B0746">
              <w:rPr>
                <w:rFonts w:hint="eastAsia"/>
                <w:szCs w:val="21"/>
              </w:rPr>
              <w:t>(</w:t>
            </w:r>
            <w:r w:rsidRPr="003B0746">
              <w:rPr>
                <w:rFonts w:hint="eastAsia"/>
                <w:szCs w:val="21"/>
              </w:rPr>
              <w:t>试运行</w:t>
            </w:r>
            <w:r w:rsidRPr="003B0746">
              <w:rPr>
                <w:rFonts w:hint="eastAsia"/>
                <w:szCs w:val="21"/>
              </w:rPr>
              <w:t>)-202010</w:t>
            </w:r>
            <w:r w:rsidRPr="003B0746">
              <w:rPr>
                <w:rFonts w:hint="eastAsia"/>
                <w:szCs w:val="21"/>
              </w:rPr>
              <w:t>修订等作业规范。</w:t>
            </w:r>
          </w:p>
          <w:p w:rsidR="008A623D" w:rsidRPr="003B0746" w:rsidRDefault="008A623D" w:rsidP="00762CFA">
            <w:pPr>
              <w:rPr>
                <w:szCs w:val="21"/>
              </w:rPr>
            </w:pPr>
          </w:p>
          <w:p w:rsidR="008A623D" w:rsidRPr="00EA5E3D" w:rsidRDefault="008A623D" w:rsidP="00762CFA">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8A623D" w:rsidRPr="00EA5E3D" w:rsidRDefault="008A623D" w:rsidP="00762CFA">
            <w:pPr>
              <w:rPr>
                <w:szCs w:val="21"/>
              </w:rPr>
            </w:pPr>
          </w:p>
          <w:p w:rsidR="008A623D" w:rsidRDefault="008A623D" w:rsidP="00762CFA">
            <w:pPr>
              <w:rPr>
                <w:szCs w:val="21"/>
              </w:rPr>
            </w:pPr>
            <w:r w:rsidRPr="00EA5E3D">
              <w:rPr>
                <w:rFonts w:hint="eastAsia"/>
                <w:szCs w:val="21"/>
              </w:rPr>
              <w:t>3</w:t>
            </w:r>
            <w:r w:rsidRPr="00EA5E3D">
              <w:rPr>
                <w:rFonts w:hint="eastAsia"/>
                <w:szCs w:val="21"/>
              </w:rPr>
              <w:t>、接收准则：识别了规范和接收和放行准则：产品销售过程符合《合同法》</w:t>
            </w:r>
            <w:r w:rsidRPr="003B0746">
              <w:rPr>
                <w:rFonts w:hint="eastAsia"/>
                <w:szCs w:val="21"/>
              </w:rPr>
              <w:t>《中移动金融科技有限公司积分类商户合作管理实施细则（试行）</w:t>
            </w:r>
            <w:r w:rsidRPr="003B0746">
              <w:rPr>
                <w:rFonts w:hint="eastAsia"/>
                <w:szCs w:val="21"/>
              </w:rPr>
              <w:t>-2021</w:t>
            </w:r>
            <w:r w:rsidRPr="003B0746">
              <w:rPr>
                <w:rFonts w:hint="eastAsia"/>
                <w:szCs w:val="21"/>
              </w:rPr>
              <w:t>版》、中国联通积分商城第三方合作商运营服务规范</w:t>
            </w:r>
            <w:r w:rsidRPr="003B0746">
              <w:rPr>
                <w:rFonts w:hint="eastAsia"/>
                <w:szCs w:val="21"/>
              </w:rPr>
              <w:t>(1.1</w:t>
            </w:r>
            <w:r w:rsidRPr="003B0746">
              <w:rPr>
                <w:rFonts w:hint="eastAsia"/>
                <w:szCs w:val="21"/>
              </w:rPr>
              <w:t>版）、积分兑换平台商品信息发布规范</w:t>
            </w:r>
            <w:r w:rsidRPr="003B0746">
              <w:rPr>
                <w:rFonts w:hint="eastAsia"/>
                <w:szCs w:val="21"/>
              </w:rPr>
              <w:t>(</w:t>
            </w:r>
            <w:r w:rsidRPr="003B0746">
              <w:rPr>
                <w:rFonts w:hint="eastAsia"/>
                <w:szCs w:val="21"/>
              </w:rPr>
              <w:t>试运行</w:t>
            </w:r>
            <w:r w:rsidRPr="003B0746">
              <w:rPr>
                <w:rFonts w:hint="eastAsia"/>
                <w:szCs w:val="21"/>
              </w:rPr>
              <w:t>)-202010</w:t>
            </w:r>
            <w:r w:rsidRPr="003B0746">
              <w:rPr>
                <w:rFonts w:hint="eastAsia"/>
                <w:szCs w:val="21"/>
              </w:rPr>
              <w:t>修订</w:t>
            </w:r>
            <w:r w:rsidRPr="00EA5E3D">
              <w:rPr>
                <w:rFonts w:hint="eastAsia"/>
                <w:szCs w:val="21"/>
              </w:rPr>
              <w:t>及合同要求等接收准则。</w:t>
            </w:r>
          </w:p>
          <w:p w:rsidR="008A623D" w:rsidRPr="00EA5E3D" w:rsidRDefault="008A623D" w:rsidP="00762CFA">
            <w:pPr>
              <w:rPr>
                <w:szCs w:val="21"/>
              </w:rPr>
            </w:pPr>
          </w:p>
          <w:p w:rsidR="008A623D" w:rsidRPr="00EA5E3D" w:rsidRDefault="008A623D" w:rsidP="00762CFA">
            <w:pPr>
              <w:rPr>
                <w:szCs w:val="21"/>
              </w:rPr>
            </w:pPr>
            <w:r w:rsidRPr="00EA5E3D">
              <w:rPr>
                <w:rFonts w:hint="eastAsia"/>
                <w:szCs w:val="21"/>
              </w:rPr>
              <w:lastRenderedPageBreak/>
              <w:t>审核获悉，销售部主要依据招标文件和</w:t>
            </w:r>
            <w:r>
              <w:rPr>
                <w:rFonts w:hint="eastAsia"/>
                <w:szCs w:val="21"/>
              </w:rPr>
              <w:t>订单</w:t>
            </w:r>
            <w:r w:rsidRPr="00EA5E3D">
              <w:rPr>
                <w:rFonts w:hint="eastAsia"/>
                <w:szCs w:val="21"/>
              </w:rPr>
              <w:t>要求，在合格供方采购客户所需的产品转卖给顾客，相关责任人员负责与供方单位和顾客联络，与供方协调产品采购和客户协调产品的交货事宜</w:t>
            </w:r>
            <w:r>
              <w:rPr>
                <w:rFonts w:hint="eastAsia"/>
                <w:szCs w:val="21"/>
              </w:rPr>
              <w:t>，供方直接将产品送到客户所在地，客户进行验货</w:t>
            </w:r>
            <w:r w:rsidRPr="00EA5E3D">
              <w:rPr>
                <w:rFonts w:hint="eastAsia"/>
                <w:szCs w:val="21"/>
              </w:rPr>
              <w:t>。</w:t>
            </w:r>
          </w:p>
          <w:p w:rsidR="008A623D" w:rsidRDefault="008A623D" w:rsidP="00762CFA">
            <w:pPr>
              <w:rPr>
                <w:szCs w:val="21"/>
              </w:rPr>
            </w:pPr>
          </w:p>
          <w:p w:rsidR="008A623D" w:rsidRDefault="008A623D" w:rsidP="00762CFA">
            <w:pPr>
              <w:rPr>
                <w:szCs w:val="21"/>
              </w:rPr>
            </w:pPr>
            <w:r w:rsidRPr="00EA5E3D">
              <w:rPr>
                <w:rFonts w:hint="eastAsia"/>
                <w:szCs w:val="21"/>
              </w:rPr>
              <w:t>抽</w:t>
            </w:r>
            <w:r>
              <w:rPr>
                <w:rFonts w:hint="eastAsia"/>
                <w:szCs w:val="21"/>
              </w:rPr>
              <w:t>订单</w:t>
            </w:r>
            <w:r w:rsidRPr="00EA5E3D">
              <w:rPr>
                <w:rFonts w:hint="eastAsia"/>
                <w:szCs w:val="21"/>
              </w:rPr>
              <w:t>，均保存完好，符合要求。</w:t>
            </w:r>
          </w:p>
          <w:p w:rsidR="008A623D" w:rsidRDefault="008A623D" w:rsidP="00762CFA">
            <w:pPr>
              <w:rPr>
                <w:szCs w:val="21"/>
              </w:rPr>
            </w:pPr>
          </w:p>
          <w:p w:rsidR="008A623D" w:rsidRPr="00EA5E3D" w:rsidRDefault="008A623D" w:rsidP="00762CFA">
            <w:pPr>
              <w:rPr>
                <w:szCs w:val="21"/>
              </w:rPr>
            </w:pPr>
            <w:r w:rsidRPr="00EA5E3D">
              <w:rPr>
                <w:rFonts w:hint="eastAsia"/>
                <w:szCs w:val="21"/>
              </w:rPr>
              <w:t>4</w:t>
            </w:r>
            <w:r w:rsidRPr="00EA5E3D">
              <w:rPr>
                <w:rFonts w:hint="eastAsia"/>
                <w:szCs w:val="21"/>
              </w:rPr>
              <w:t>、查看产品销售情况：</w:t>
            </w:r>
          </w:p>
          <w:p w:rsidR="008A623D" w:rsidRPr="00EA5E3D" w:rsidRDefault="008A623D" w:rsidP="00762CFA">
            <w:pPr>
              <w:rPr>
                <w:szCs w:val="21"/>
              </w:rPr>
            </w:pPr>
            <w:r w:rsidRPr="00EA5E3D">
              <w:rPr>
                <w:rFonts w:hint="eastAsia"/>
                <w:szCs w:val="21"/>
              </w:rPr>
              <w:t>现场清洁卫生，配备有消防设施</w:t>
            </w:r>
          </w:p>
          <w:p w:rsidR="008A623D" w:rsidRPr="00EA5E3D" w:rsidRDefault="008A623D" w:rsidP="00762CFA">
            <w:pPr>
              <w:rPr>
                <w:szCs w:val="21"/>
              </w:rPr>
            </w:pPr>
            <w:r w:rsidRPr="00EA5E3D">
              <w:rPr>
                <w:rFonts w:hint="eastAsia"/>
                <w:szCs w:val="21"/>
              </w:rPr>
              <w:t>现场有台式电脑、笔记本、传真机等日常办公设备，设备运行良好。</w:t>
            </w:r>
          </w:p>
          <w:p w:rsidR="008A623D" w:rsidRPr="00EA5E3D" w:rsidRDefault="008A623D" w:rsidP="00762CFA">
            <w:pPr>
              <w:rPr>
                <w:szCs w:val="21"/>
              </w:rPr>
            </w:pPr>
            <w:r w:rsidRPr="00EA5E3D">
              <w:rPr>
                <w:rFonts w:hint="eastAsia"/>
                <w:szCs w:val="21"/>
              </w:rPr>
              <w:t>现场有工作人员正利用电话、网络与客户交流，服务规范。</w:t>
            </w:r>
          </w:p>
          <w:p w:rsidR="008A623D" w:rsidRPr="00EA5E3D" w:rsidRDefault="008A623D" w:rsidP="00762CFA">
            <w:pPr>
              <w:rPr>
                <w:szCs w:val="21"/>
              </w:rPr>
            </w:pPr>
            <w:r w:rsidRPr="00EA5E3D">
              <w:rPr>
                <w:rFonts w:hint="eastAsia"/>
                <w:szCs w:val="21"/>
              </w:rPr>
              <w:t>5</w:t>
            </w:r>
            <w:r w:rsidRPr="00EA5E3D">
              <w:rPr>
                <w:rFonts w:hint="eastAsia"/>
                <w:szCs w:val="21"/>
              </w:rPr>
              <w:t>、销售人员均为培训合格并有多年工作经验的人员，符合要求。</w:t>
            </w:r>
          </w:p>
          <w:p w:rsidR="008A623D" w:rsidRPr="00EA5E3D" w:rsidRDefault="008A623D" w:rsidP="00762CFA">
            <w:pPr>
              <w:rPr>
                <w:szCs w:val="21"/>
              </w:rPr>
            </w:pPr>
          </w:p>
          <w:p w:rsidR="008A623D" w:rsidRPr="00EA5E3D" w:rsidRDefault="008A623D" w:rsidP="008A623D">
            <w:pPr>
              <w:rPr>
                <w:szCs w:val="21"/>
              </w:rPr>
            </w:pPr>
            <w:r w:rsidRPr="00EA5E3D">
              <w:rPr>
                <w:rFonts w:hint="eastAsia"/>
                <w:szCs w:val="21"/>
              </w:rPr>
              <w:t>6</w:t>
            </w:r>
            <w:r w:rsidRPr="00EA5E3D">
              <w:rPr>
                <w:rFonts w:hint="eastAsia"/>
                <w:szCs w:val="21"/>
              </w:rPr>
              <w:t>、识别了需要确认的过程为销售服务，提供《特殊过程确认表》</w:t>
            </w:r>
            <w:r>
              <w:rPr>
                <w:rFonts w:hint="eastAsia"/>
                <w:szCs w:val="21"/>
              </w:rPr>
              <w:t>,</w:t>
            </w:r>
            <w:r>
              <w:rPr>
                <w:rFonts w:hint="eastAsia"/>
                <w:szCs w:val="21"/>
              </w:rPr>
              <w:t>符合要求</w:t>
            </w:r>
            <w:r w:rsidRPr="00EA5E3D">
              <w:rPr>
                <w:szCs w:val="21"/>
              </w:rPr>
              <w:t xml:space="preserve"> </w:t>
            </w:r>
          </w:p>
          <w:p w:rsidR="008A623D" w:rsidRPr="00EA5E3D" w:rsidRDefault="008A623D" w:rsidP="00762CFA">
            <w:pPr>
              <w:rPr>
                <w:szCs w:val="21"/>
              </w:rPr>
            </w:pPr>
          </w:p>
          <w:p w:rsidR="008A623D" w:rsidRPr="00EA5E3D" w:rsidRDefault="008A623D" w:rsidP="00762CFA">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8A623D" w:rsidRPr="00EA5E3D" w:rsidRDefault="008A623D" w:rsidP="00762CFA">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8A623D" w:rsidRPr="00EA5E3D" w:rsidRDefault="008A623D" w:rsidP="00762CFA">
            <w:pPr>
              <w:rPr>
                <w:szCs w:val="21"/>
              </w:rPr>
            </w:pPr>
          </w:p>
          <w:p w:rsidR="008A623D" w:rsidRPr="00EA5E3D" w:rsidRDefault="008A623D" w:rsidP="00762CFA">
            <w:pPr>
              <w:rPr>
                <w:szCs w:val="21"/>
              </w:rPr>
            </w:pPr>
            <w:r w:rsidRPr="00EA5E3D">
              <w:rPr>
                <w:rFonts w:hint="eastAsia"/>
                <w:szCs w:val="21"/>
              </w:rPr>
              <w:t>9</w:t>
            </w:r>
            <w:r w:rsidRPr="00EA5E3D">
              <w:rPr>
                <w:rFonts w:hint="eastAsia"/>
                <w:szCs w:val="21"/>
              </w:rPr>
              <w:t>、自体系建立以来无合同更改情况</w:t>
            </w:r>
          </w:p>
          <w:p w:rsidR="008A623D" w:rsidRPr="00EA5E3D" w:rsidRDefault="008A623D" w:rsidP="00762CFA">
            <w:pPr>
              <w:rPr>
                <w:szCs w:val="21"/>
              </w:rPr>
            </w:pPr>
            <w:r w:rsidRPr="00EA5E3D">
              <w:rPr>
                <w:rFonts w:hint="eastAsia"/>
                <w:szCs w:val="21"/>
              </w:rPr>
              <w:t>销售人员称每次发货前要同客户说明发货产品，发货数量、到货日期，防止货物发送错误。</w:t>
            </w:r>
          </w:p>
        </w:tc>
        <w:tc>
          <w:tcPr>
            <w:tcW w:w="1585" w:type="dxa"/>
          </w:tcPr>
          <w:p w:rsidR="008A623D" w:rsidRDefault="008A623D" w:rsidP="00762CFA">
            <w:pPr>
              <w:rPr>
                <w:rFonts w:hint="eastAsia"/>
                <w:szCs w:val="21"/>
              </w:rPr>
            </w:pPr>
          </w:p>
        </w:tc>
      </w:tr>
      <w:tr w:rsidR="008A623D" w:rsidRPr="007B2935" w:rsidTr="00762CFA">
        <w:trPr>
          <w:trHeight w:val="516"/>
        </w:trPr>
        <w:tc>
          <w:tcPr>
            <w:tcW w:w="2160" w:type="dxa"/>
            <w:vAlign w:val="center"/>
          </w:tcPr>
          <w:p w:rsidR="008A623D" w:rsidRPr="00EA5E3D" w:rsidRDefault="008A623D" w:rsidP="00762CFA">
            <w:pPr>
              <w:rPr>
                <w:szCs w:val="21"/>
              </w:rPr>
            </w:pPr>
            <w:r w:rsidRPr="00EA5E3D">
              <w:rPr>
                <w:rFonts w:hint="eastAsia"/>
                <w:szCs w:val="21"/>
              </w:rPr>
              <w:lastRenderedPageBreak/>
              <w:t>过程、交付产品的监视、测量和评价</w:t>
            </w:r>
          </w:p>
        </w:tc>
        <w:tc>
          <w:tcPr>
            <w:tcW w:w="960" w:type="dxa"/>
            <w:vAlign w:val="center"/>
          </w:tcPr>
          <w:p w:rsidR="008A623D" w:rsidRPr="00EA5E3D" w:rsidRDefault="008A623D" w:rsidP="00762CFA">
            <w:pPr>
              <w:rPr>
                <w:szCs w:val="21"/>
              </w:rPr>
            </w:pPr>
            <w:r w:rsidRPr="00EA5E3D">
              <w:rPr>
                <w:rFonts w:hint="eastAsia"/>
                <w:szCs w:val="21"/>
              </w:rPr>
              <w:t>8.6</w:t>
            </w:r>
          </w:p>
        </w:tc>
        <w:tc>
          <w:tcPr>
            <w:tcW w:w="10004" w:type="dxa"/>
            <w:vAlign w:val="center"/>
          </w:tcPr>
          <w:p w:rsidR="008A623D" w:rsidRPr="00C93FFB" w:rsidRDefault="008A623D" w:rsidP="00762CFA">
            <w:pPr>
              <w:rPr>
                <w:szCs w:val="21"/>
                <w:lang w:val="en-GB"/>
              </w:rPr>
            </w:pPr>
            <w:r w:rsidRPr="00EA5E3D">
              <w:rPr>
                <w:rFonts w:hint="eastAsia"/>
                <w:szCs w:val="21"/>
                <w:lang w:val="en-GB"/>
              </w:rPr>
              <w:t>公司通</w:t>
            </w:r>
            <w:r w:rsidRPr="00C93FFB">
              <w:rPr>
                <w:rFonts w:hint="eastAsia"/>
                <w:szCs w:val="21"/>
                <w:lang w:val="en-GB"/>
              </w:rPr>
              <w:t>过员工服务质量考核等形式对销售服务过程进行监视和测量。</w:t>
            </w:r>
          </w:p>
          <w:p w:rsidR="008A623D" w:rsidRPr="00EA5E3D" w:rsidRDefault="008A623D" w:rsidP="008A623D">
            <w:pPr>
              <w:rPr>
                <w:szCs w:val="21"/>
                <w:lang w:val="en-GB"/>
              </w:rPr>
            </w:pPr>
            <w:proofErr w:type="gramStart"/>
            <w:r w:rsidRPr="00C93FFB">
              <w:rPr>
                <w:rFonts w:hint="eastAsia"/>
                <w:szCs w:val="21"/>
                <w:lang w:val="en-GB"/>
              </w:rPr>
              <w:t>抽销售</w:t>
            </w:r>
            <w:proofErr w:type="gramEnd"/>
            <w:r w:rsidRPr="00C93FFB">
              <w:rPr>
                <w:rFonts w:hint="eastAsia"/>
                <w:szCs w:val="21"/>
                <w:lang w:val="en-GB"/>
              </w:rPr>
              <w:t>部检查记录</w:t>
            </w:r>
            <w:r>
              <w:rPr>
                <w:rFonts w:hint="eastAsia"/>
                <w:szCs w:val="21"/>
                <w:lang w:val="en-GB"/>
              </w:rPr>
              <w:t>、</w:t>
            </w:r>
            <w:r w:rsidRPr="00EA5E3D">
              <w:rPr>
                <w:rFonts w:hint="eastAsia"/>
                <w:szCs w:val="21"/>
                <w:lang w:val="en-GB"/>
              </w:rPr>
              <w:t>销售服务检查记录</w:t>
            </w:r>
            <w:r>
              <w:rPr>
                <w:rFonts w:hint="eastAsia"/>
                <w:szCs w:val="21"/>
                <w:lang w:val="en-GB"/>
              </w:rPr>
              <w:t>等</w:t>
            </w:r>
          </w:p>
          <w:p w:rsidR="008A623D" w:rsidRPr="00EA5E3D" w:rsidRDefault="008A623D" w:rsidP="00762CFA">
            <w:pPr>
              <w:rPr>
                <w:szCs w:val="21"/>
              </w:rPr>
            </w:pPr>
            <w:r w:rsidRPr="00EA5E3D">
              <w:rPr>
                <w:rFonts w:hint="eastAsia"/>
                <w:szCs w:val="21"/>
                <w:lang w:val="en-GB"/>
              </w:rPr>
              <w:t>服务的放行受控。符合要求</w:t>
            </w:r>
          </w:p>
        </w:tc>
        <w:tc>
          <w:tcPr>
            <w:tcW w:w="1585" w:type="dxa"/>
          </w:tcPr>
          <w:p w:rsidR="008A623D" w:rsidRDefault="008A623D" w:rsidP="00762CFA">
            <w:pPr>
              <w:rPr>
                <w:rFonts w:hint="eastAsia"/>
                <w:szCs w:val="21"/>
              </w:rPr>
            </w:pPr>
          </w:p>
        </w:tc>
      </w:tr>
      <w:tr w:rsidR="008A623D" w:rsidRPr="007B2935" w:rsidTr="00762CFA">
        <w:trPr>
          <w:trHeight w:val="516"/>
        </w:trPr>
        <w:tc>
          <w:tcPr>
            <w:tcW w:w="2160" w:type="dxa"/>
            <w:vAlign w:val="center"/>
          </w:tcPr>
          <w:p w:rsidR="008A623D" w:rsidRPr="00EA5E3D" w:rsidRDefault="008A623D" w:rsidP="00762CFA">
            <w:pPr>
              <w:rPr>
                <w:szCs w:val="21"/>
              </w:rPr>
            </w:pPr>
            <w:bookmarkStart w:id="0" w:name="_GoBack" w:colFirst="0" w:colLast="0"/>
            <w:r w:rsidRPr="00EA5E3D">
              <w:rPr>
                <w:rFonts w:hint="eastAsia"/>
                <w:szCs w:val="21"/>
              </w:rPr>
              <w:t>不合格输出的控制，不合格与纠正措施</w:t>
            </w:r>
          </w:p>
        </w:tc>
        <w:tc>
          <w:tcPr>
            <w:tcW w:w="960" w:type="dxa"/>
            <w:vAlign w:val="center"/>
          </w:tcPr>
          <w:p w:rsidR="008A623D" w:rsidRPr="00EA5E3D" w:rsidRDefault="008A623D" w:rsidP="00762CFA">
            <w:pPr>
              <w:rPr>
                <w:szCs w:val="21"/>
              </w:rPr>
            </w:pPr>
            <w:r w:rsidRPr="00EA5E3D">
              <w:rPr>
                <w:rFonts w:hint="eastAsia"/>
                <w:szCs w:val="21"/>
              </w:rPr>
              <w:t>8.7</w:t>
            </w:r>
          </w:p>
          <w:p w:rsidR="008A623D" w:rsidRPr="00EA5E3D" w:rsidRDefault="008A623D" w:rsidP="00762CFA">
            <w:pPr>
              <w:rPr>
                <w:szCs w:val="21"/>
              </w:rPr>
            </w:pPr>
            <w:r w:rsidRPr="00EA5E3D">
              <w:rPr>
                <w:rFonts w:hint="eastAsia"/>
                <w:szCs w:val="21"/>
              </w:rPr>
              <w:t>10.2</w:t>
            </w:r>
          </w:p>
        </w:tc>
        <w:tc>
          <w:tcPr>
            <w:tcW w:w="10004" w:type="dxa"/>
            <w:vAlign w:val="center"/>
          </w:tcPr>
          <w:p w:rsidR="008A623D" w:rsidRPr="00EA5E3D" w:rsidRDefault="008A623D" w:rsidP="00762CFA">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lastRenderedPageBreak/>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8A623D" w:rsidRPr="00EA5E3D" w:rsidRDefault="008A623D" w:rsidP="00762CFA">
            <w:pPr>
              <w:rPr>
                <w:szCs w:val="21"/>
              </w:rPr>
            </w:pPr>
            <w:r w:rsidRPr="00EA5E3D">
              <w:rPr>
                <w:rFonts w:hint="eastAsia"/>
                <w:szCs w:val="21"/>
              </w:rPr>
              <w:t>抽不符合记录，企业目前为止未发生不符合事件。</w:t>
            </w:r>
          </w:p>
          <w:p w:rsidR="008A623D" w:rsidRPr="00EA5E3D" w:rsidRDefault="008A623D" w:rsidP="00762CFA">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8A623D" w:rsidRPr="00EA5E3D" w:rsidRDefault="008A623D" w:rsidP="00762CFA">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8A623D" w:rsidRPr="00EA5E3D" w:rsidRDefault="008A623D" w:rsidP="00762CFA">
            <w:pPr>
              <w:rPr>
                <w:szCs w:val="21"/>
              </w:rPr>
            </w:pPr>
          </w:p>
        </w:tc>
        <w:tc>
          <w:tcPr>
            <w:tcW w:w="1585" w:type="dxa"/>
          </w:tcPr>
          <w:p w:rsidR="008A623D" w:rsidRDefault="008A623D" w:rsidP="00762CFA">
            <w:pPr>
              <w:rPr>
                <w:rFonts w:hint="eastAsia"/>
                <w:szCs w:val="21"/>
              </w:rPr>
            </w:pPr>
          </w:p>
        </w:tc>
      </w:tr>
      <w:bookmarkEnd w:id="0"/>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lastRenderedPageBreak/>
              <w:t>监测、</w:t>
            </w:r>
          </w:p>
          <w:p w:rsidR="008A623D" w:rsidRPr="007B2935" w:rsidRDefault="008A623D" w:rsidP="00762CFA">
            <w:pPr>
              <w:rPr>
                <w:szCs w:val="21"/>
              </w:rPr>
            </w:pPr>
            <w:r w:rsidRPr="007B2935">
              <w:rPr>
                <w:rFonts w:hint="eastAsia"/>
                <w:szCs w:val="21"/>
              </w:rPr>
              <w:t>分析与评价</w:t>
            </w:r>
          </w:p>
        </w:tc>
        <w:tc>
          <w:tcPr>
            <w:tcW w:w="960" w:type="dxa"/>
            <w:vAlign w:val="center"/>
          </w:tcPr>
          <w:p w:rsidR="008A623D" w:rsidRDefault="008A623D" w:rsidP="00762CFA">
            <w:pPr>
              <w:rPr>
                <w:rFonts w:hint="eastAsia"/>
                <w:szCs w:val="21"/>
              </w:rPr>
            </w:pPr>
            <w:r w:rsidRPr="007B2935">
              <w:rPr>
                <w:rFonts w:hint="eastAsia"/>
                <w:szCs w:val="21"/>
              </w:rPr>
              <w:t>9.1.1</w:t>
            </w:r>
          </w:p>
          <w:p w:rsidR="008A623D" w:rsidRPr="007B2935" w:rsidRDefault="008A623D" w:rsidP="00762CFA">
            <w:pPr>
              <w:rPr>
                <w:szCs w:val="21"/>
              </w:rPr>
            </w:pPr>
            <w:r>
              <w:rPr>
                <w:rFonts w:hint="eastAsia"/>
                <w:szCs w:val="21"/>
              </w:rPr>
              <w:t>9.1.3</w:t>
            </w:r>
          </w:p>
        </w:tc>
        <w:tc>
          <w:tcPr>
            <w:tcW w:w="10004" w:type="dxa"/>
            <w:vAlign w:val="center"/>
          </w:tcPr>
          <w:p w:rsidR="008A623D" w:rsidRPr="007B2935" w:rsidRDefault="008A623D" w:rsidP="00762CFA">
            <w:pPr>
              <w:rPr>
                <w:szCs w:val="21"/>
              </w:rPr>
            </w:pPr>
            <w:r w:rsidRPr="007B2935">
              <w:rPr>
                <w:rFonts w:hint="eastAsia"/>
                <w:szCs w:val="21"/>
              </w:rPr>
              <w:t>公司通过质量目标考核、内审、管理评审等对体系的有效性进行评价。</w:t>
            </w:r>
          </w:p>
          <w:p w:rsidR="008A623D" w:rsidRPr="007B2935" w:rsidRDefault="008A623D" w:rsidP="00762CFA">
            <w:pPr>
              <w:rPr>
                <w:szCs w:val="21"/>
              </w:rPr>
            </w:pPr>
            <w:r w:rsidRPr="007B2935">
              <w:rPr>
                <w:rFonts w:hint="eastAsia"/>
                <w:szCs w:val="21"/>
              </w:rPr>
              <w:t>1</w:t>
            </w:r>
            <w:r w:rsidRPr="007B2935">
              <w:rPr>
                <w:rFonts w:hint="eastAsia"/>
                <w:szCs w:val="21"/>
              </w:rPr>
              <w:t>）提供了顾客满意调查表，并进行了分析。</w:t>
            </w:r>
          </w:p>
          <w:p w:rsidR="008A623D" w:rsidRPr="007B2935" w:rsidRDefault="008A623D" w:rsidP="00762CFA">
            <w:pPr>
              <w:rPr>
                <w:szCs w:val="21"/>
              </w:rPr>
            </w:pPr>
            <w:r w:rsidRPr="007B2935">
              <w:rPr>
                <w:rFonts w:hint="eastAsia"/>
                <w:szCs w:val="21"/>
              </w:rPr>
              <w:t>2</w:t>
            </w:r>
            <w:r w:rsidRPr="007B2935">
              <w:rPr>
                <w:rFonts w:hint="eastAsia"/>
                <w:szCs w:val="21"/>
              </w:rPr>
              <w:t>）对过程产品质量进行了统计分析</w:t>
            </w:r>
          </w:p>
          <w:p w:rsidR="008A623D" w:rsidRPr="007B2935" w:rsidRDefault="008A623D" w:rsidP="00762CFA">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8A623D" w:rsidRPr="007B2935" w:rsidRDefault="008A623D" w:rsidP="00762CFA">
            <w:pPr>
              <w:rPr>
                <w:szCs w:val="21"/>
              </w:rPr>
            </w:pPr>
            <w:r w:rsidRPr="007B2935">
              <w:rPr>
                <w:rFonts w:hint="eastAsia"/>
                <w:szCs w:val="21"/>
              </w:rPr>
              <w:t>4</w:t>
            </w:r>
            <w:r w:rsidRPr="007B2935">
              <w:rPr>
                <w:rFonts w:hint="eastAsia"/>
                <w:szCs w:val="21"/>
              </w:rPr>
              <w:t>）通过内审中发现的不符合，确定改进措施并实施。</w:t>
            </w:r>
          </w:p>
          <w:p w:rsidR="008A623D" w:rsidRPr="007B2935" w:rsidRDefault="008A623D" w:rsidP="00762CFA">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Default="008A623D" w:rsidP="00762CFA">
            <w:pPr>
              <w:rPr>
                <w:rFonts w:hint="eastAsia"/>
                <w:szCs w:val="21"/>
              </w:rPr>
            </w:pPr>
            <w:r>
              <w:rPr>
                <w:rFonts w:hint="eastAsia"/>
                <w:szCs w:val="21"/>
              </w:rPr>
              <w:t>内审</w:t>
            </w:r>
          </w:p>
          <w:p w:rsidR="008A623D" w:rsidRPr="007B2935" w:rsidRDefault="008A623D" w:rsidP="00762CFA">
            <w:pPr>
              <w:rPr>
                <w:szCs w:val="21"/>
              </w:rPr>
            </w:pPr>
            <w:r w:rsidRPr="007B2935">
              <w:rPr>
                <w:rFonts w:hint="eastAsia"/>
                <w:szCs w:val="21"/>
              </w:rPr>
              <w:t>管理评审</w:t>
            </w:r>
          </w:p>
        </w:tc>
        <w:tc>
          <w:tcPr>
            <w:tcW w:w="960" w:type="dxa"/>
            <w:vAlign w:val="center"/>
          </w:tcPr>
          <w:p w:rsidR="008A623D" w:rsidRDefault="008A623D" w:rsidP="00762CFA">
            <w:pPr>
              <w:rPr>
                <w:rFonts w:hint="eastAsia"/>
                <w:szCs w:val="21"/>
              </w:rPr>
            </w:pPr>
            <w:r>
              <w:rPr>
                <w:rFonts w:hint="eastAsia"/>
                <w:szCs w:val="21"/>
              </w:rPr>
              <w:t>9.2</w:t>
            </w:r>
          </w:p>
          <w:p w:rsidR="008A623D" w:rsidRPr="007B2935" w:rsidRDefault="008A623D" w:rsidP="00762CFA">
            <w:pPr>
              <w:rPr>
                <w:szCs w:val="21"/>
              </w:rPr>
            </w:pPr>
            <w:r w:rsidRPr="007B2935">
              <w:rPr>
                <w:rFonts w:hint="eastAsia"/>
                <w:szCs w:val="21"/>
              </w:rPr>
              <w:t>9.3</w:t>
            </w:r>
          </w:p>
        </w:tc>
        <w:tc>
          <w:tcPr>
            <w:tcW w:w="10004" w:type="dxa"/>
            <w:vAlign w:val="center"/>
          </w:tcPr>
          <w:p w:rsidR="008A623D" w:rsidRDefault="008A623D" w:rsidP="00762CFA">
            <w:pPr>
              <w:rPr>
                <w:rFonts w:hint="eastAsia"/>
                <w:szCs w:val="21"/>
              </w:rPr>
            </w:pPr>
            <w:r>
              <w:rPr>
                <w:rFonts w:hint="eastAsia"/>
                <w:szCs w:val="21"/>
              </w:rPr>
              <w:t>提供</w:t>
            </w:r>
            <w:r w:rsidRPr="006D76D3">
              <w:rPr>
                <w:rFonts w:hint="eastAsia"/>
                <w:szCs w:val="21"/>
              </w:rPr>
              <w:t>《审核实施计划》</w:t>
            </w:r>
            <w:r>
              <w:rPr>
                <w:rFonts w:hint="eastAsia"/>
                <w:szCs w:val="21"/>
              </w:rPr>
              <w:t>、</w:t>
            </w:r>
            <w:proofErr w:type="gramStart"/>
            <w:r>
              <w:rPr>
                <w:rFonts w:hint="eastAsia"/>
                <w:szCs w:val="21"/>
              </w:rPr>
              <w:t>》</w:t>
            </w:r>
            <w:proofErr w:type="gramEnd"/>
            <w:r>
              <w:rPr>
                <w:rFonts w:hint="eastAsia"/>
                <w:szCs w:val="21"/>
              </w:rPr>
              <w:t>《</w:t>
            </w:r>
            <w:r>
              <w:rPr>
                <w:rFonts w:hint="eastAsia"/>
                <w:szCs w:val="21"/>
              </w:rPr>
              <w:t>内审报告</w:t>
            </w:r>
            <w:r>
              <w:rPr>
                <w:rFonts w:hint="eastAsia"/>
                <w:szCs w:val="21"/>
              </w:rPr>
              <w:t>》；</w:t>
            </w:r>
            <w:r w:rsidRPr="008A623D">
              <w:rPr>
                <w:rFonts w:hint="eastAsia"/>
                <w:szCs w:val="21"/>
              </w:rPr>
              <w:t>内审时间：</w:t>
            </w:r>
            <w:r w:rsidRPr="008A623D">
              <w:rPr>
                <w:rFonts w:hint="eastAsia"/>
                <w:szCs w:val="21"/>
              </w:rPr>
              <w:t>2021</w:t>
            </w:r>
            <w:r w:rsidRPr="008A623D">
              <w:rPr>
                <w:rFonts w:hint="eastAsia"/>
                <w:szCs w:val="21"/>
              </w:rPr>
              <w:t>年</w:t>
            </w:r>
            <w:r w:rsidRPr="008A623D">
              <w:rPr>
                <w:rFonts w:hint="eastAsia"/>
                <w:szCs w:val="21"/>
              </w:rPr>
              <w:t>4</w:t>
            </w:r>
            <w:r w:rsidRPr="008A623D">
              <w:rPr>
                <w:rFonts w:hint="eastAsia"/>
                <w:szCs w:val="21"/>
              </w:rPr>
              <w:t>月</w:t>
            </w:r>
            <w:r w:rsidRPr="008A623D">
              <w:rPr>
                <w:rFonts w:hint="eastAsia"/>
                <w:szCs w:val="21"/>
              </w:rPr>
              <w:t>12</w:t>
            </w:r>
            <w:r w:rsidRPr="008A623D">
              <w:rPr>
                <w:rFonts w:hint="eastAsia"/>
                <w:szCs w:val="21"/>
              </w:rPr>
              <w:t>日</w:t>
            </w:r>
            <w:r>
              <w:rPr>
                <w:rFonts w:hint="eastAsia"/>
                <w:szCs w:val="21"/>
              </w:rPr>
              <w:t>，基本符合要求。</w:t>
            </w:r>
          </w:p>
          <w:p w:rsidR="008A623D" w:rsidRPr="008A623D" w:rsidRDefault="008A623D" w:rsidP="00762CFA">
            <w:pPr>
              <w:rPr>
                <w:rFonts w:hint="eastAsia"/>
                <w:szCs w:val="21"/>
              </w:rPr>
            </w:pPr>
          </w:p>
          <w:p w:rsidR="008A623D" w:rsidRDefault="008A623D" w:rsidP="00762CFA">
            <w:pPr>
              <w:rPr>
                <w:szCs w:val="21"/>
              </w:rPr>
            </w:pPr>
            <w:r>
              <w:rPr>
                <w:rFonts w:hint="eastAsia"/>
                <w:szCs w:val="21"/>
              </w:rPr>
              <w:t>提供管理评审资料：</w:t>
            </w:r>
          </w:p>
          <w:p w:rsidR="008A623D" w:rsidRPr="007B2935" w:rsidRDefault="008A623D" w:rsidP="00762CFA">
            <w:pPr>
              <w:rPr>
                <w:szCs w:val="21"/>
              </w:rPr>
            </w:pPr>
            <w:r w:rsidRPr="007B2935">
              <w:rPr>
                <w:rFonts w:hint="eastAsia"/>
                <w:szCs w:val="21"/>
              </w:rPr>
              <w:t>总经理于</w:t>
            </w:r>
            <w:r w:rsidRPr="00207544">
              <w:rPr>
                <w:rFonts w:hint="eastAsia"/>
                <w:szCs w:val="21"/>
              </w:rPr>
              <w:t>2021</w:t>
            </w:r>
            <w:r w:rsidRPr="00207544">
              <w:rPr>
                <w:rFonts w:hint="eastAsia"/>
                <w:szCs w:val="21"/>
              </w:rPr>
              <w:t>年</w:t>
            </w:r>
            <w:r w:rsidRPr="00207544">
              <w:rPr>
                <w:rFonts w:hint="eastAsia"/>
                <w:szCs w:val="21"/>
              </w:rPr>
              <w:t>4</w:t>
            </w:r>
            <w:r w:rsidRPr="00207544">
              <w:rPr>
                <w:rFonts w:hint="eastAsia"/>
                <w:szCs w:val="21"/>
              </w:rPr>
              <w:t>月</w:t>
            </w:r>
            <w:r w:rsidRPr="00207544">
              <w:rPr>
                <w:rFonts w:hint="eastAsia"/>
                <w:szCs w:val="21"/>
              </w:rPr>
              <w:t>22</w:t>
            </w:r>
            <w:r w:rsidRPr="00207544">
              <w:rPr>
                <w:rFonts w:hint="eastAsia"/>
                <w:szCs w:val="21"/>
              </w:rPr>
              <w:t>日</w:t>
            </w:r>
            <w:r w:rsidRPr="007B2935">
              <w:rPr>
                <w:rFonts w:hint="eastAsia"/>
                <w:szCs w:val="21"/>
              </w:rPr>
              <w:t>组织进行了一次管理评审。</w:t>
            </w:r>
          </w:p>
          <w:p w:rsidR="008A623D" w:rsidRPr="008A623D" w:rsidRDefault="008A623D" w:rsidP="00762CFA">
            <w:pPr>
              <w:rPr>
                <w:szCs w:val="21"/>
              </w:rPr>
            </w:pPr>
            <w:r w:rsidRPr="007B2935">
              <w:rPr>
                <w:rFonts w:hint="eastAsia"/>
                <w:szCs w:val="21"/>
              </w:rPr>
              <w:t>查《管理评审计划》</w:t>
            </w:r>
            <w:r>
              <w:rPr>
                <w:rFonts w:hint="eastAsia"/>
                <w:szCs w:val="21"/>
              </w:rPr>
              <w:t>、</w:t>
            </w:r>
            <w:r w:rsidRPr="007B2935">
              <w:rPr>
                <w:rFonts w:hint="eastAsia"/>
                <w:szCs w:val="21"/>
              </w:rPr>
              <w:t>《评审报告》</w:t>
            </w:r>
            <w:r>
              <w:rPr>
                <w:rFonts w:hint="eastAsia"/>
                <w:szCs w:val="21"/>
              </w:rPr>
              <w:t>，</w:t>
            </w:r>
            <w:r w:rsidRPr="007B2935">
              <w:rPr>
                <w:rFonts w:hint="eastAsia"/>
                <w:szCs w:val="21"/>
              </w:rPr>
              <w:t>符合要求。</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8A623D" w:rsidRPr="007B2935" w:rsidRDefault="008A623D" w:rsidP="00762CFA">
            <w:pPr>
              <w:rPr>
                <w:szCs w:val="21"/>
              </w:rPr>
            </w:pPr>
            <w:r w:rsidRPr="007B2935">
              <w:rPr>
                <w:rFonts w:hint="eastAsia"/>
                <w:szCs w:val="21"/>
              </w:rPr>
              <w:t>10.1</w:t>
            </w:r>
          </w:p>
        </w:tc>
        <w:tc>
          <w:tcPr>
            <w:tcW w:w="10004" w:type="dxa"/>
            <w:vAlign w:val="center"/>
          </w:tcPr>
          <w:p w:rsidR="008A623D" w:rsidRPr="007B2935" w:rsidRDefault="008A623D" w:rsidP="00762CFA">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8A623D" w:rsidRPr="007B2935" w:rsidRDefault="008A623D" w:rsidP="00762CFA">
            <w:pPr>
              <w:rPr>
                <w:szCs w:val="21"/>
              </w:rPr>
            </w:pPr>
            <w:r w:rsidRPr="007B2935">
              <w:rPr>
                <w:rFonts w:hint="eastAsia"/>
                <w:szCs w:val="21"/>
              </w:rPr>
              <w:t>企业有充分识别和评价存在的改进机会，以持续满足顾客和相关方要求改进的方法措施包括：</w:t>
            </w:r>
          </w:p>
          <w:p w:rsidR="008A623D" w:rsidRPr="007B2935" w:rsidRDefault="008A623D" w:rsidP="00762CFA">
            <w:pPr>
              <w:rPr>
                <w:szCs w:val="21"/>
              </w:rPr>
            </w:pPr>
            <w:r w:rsidRPr="007B2935">
              <w:rPr>
                <w:rFonts w:hint="eastAsia"/>
                <w:szCs w:val="21"/>
              </w:rPr>
              <w:t>1</w:t>
            </w:r>
            <w:r w:rsidRPr="007B2935">
              <w:rPr>
                <w:rFonts w:hint="eastAsia"/>
                <w:szCs w:val="21"/>
              </w:rPr>
              <w:t>）引导创新、修改和改进现有过程或实施新过程的突破项目；</w:t>
            </w:r>
          </w:p>
          <w:p w:rsidR="008A623D" w:rsidRPr="007B2935" w:rsidRDefault="008A623D" w:rsidP="00762CFA">
            <w:pPr>
              <w:rPr>
                <w:szCs w:val="21"/>
              </w:rPr>
            </w:pPr>
            <w:r w:rsidRPr="007B2935">
              <w:rPr>
                <w:rFonts w:hint="eastAsia"/>
                <w:szCs w:val="21"/>
              </w:rPr>
              <w:t>2</w:t>
            </w:r>
            <w:r w:rsidRPr="007B2935">
              <w:rPr>
                <w:rFonts w:hint="eastAsia"/>
                <w:szCs w:val="21"/>
              </w:rPr>
              <w:t>）在现有过程中开展渐进、持续的改进活动；</w:t>
            </w:r>
          </w:p>
          <w:p w:rsidR="008A623D" w:rsidRPr="007B2935" w:rsidRDefault="008A623D" w:rsidP="00762CFA">
            <w:pPr>
              <w:rPr>
                <w:szCs w:val="21"/>
              </w:rPr>
            </w:pPr>
            <w:r w:rsidRPr="007B2935">
              <w:rPr>
                <w:rFonts w:hint="eastAsia"/>
                <w:szCs w:val="21"/>
              </w:rPr>
              <w:t>3</w:t>
            </w:r>
            <w:r w:rsidRPr="007B2935">
              <w:rPr>
                <w:rFonts w:hint="eastAsia"/>
                <w:szCs w:val="21"/>
              </w:rPr>
              <w:t>）纠正所存在不符合的原因等。</w:t>
            </w:r>
          </w:p>
        </w:tc>
        <w:tc>
          <w:tcPr>
            <w:tcW w:w="1585" w:type="dxa"/>
          </w:tcPr>
          <w:p w:rsidR="008A623D" w:rsidRPr="007B2935" w:rsidRDefault="008A623D" w:rsidP="00762CFA">
            <w:pPr>
              <w:rPr>
                <w:szCs w:val="21"/>
              </w:rPr>
            </w:pPr>
            <w:r>
              <w:rPr>
                <w:rFonts w:hint="eastAsia"/>
                <w:szCs w:val="21"/>
              </w:rPr>
              <w:t>Y</w:t>
            </w:r>
          </w:p>
        </w:tc>
      </w:tr>
      <w:tr w:rsidR="008A623D" w:rsidRPr="007B2935" w:rsidTr="00762CFA">
        <w:trPr>
          <w:trHeight w:val="516"/>
        </w:trPr>
        <w:tc>
          <w:tcPr>
            <w:tcW w:w="2160" w:type="dxa"/>
            <w:vAlign w:val="center"/>
          </w:tcPr>
          <w:p w:rsidR="008A623D" w:rsidRPr="007B2935" w:rsidRDefault="008A623D" w:rsidP="00762CFA">
            <w:pPr>
              <w:rPr>
                <w:szCs w:val="21"/>
              </w:rPr>
            </w:pPr>
            <w:r w:rsidRPr="007B2935">
              <w:rPr>
                <w:rFonts w:hint="eastAsia"/>
                <w:szCs w:val="21"/>
              </w:rPr>
              <w:t>改进</w:t>
            </w:r>
          </w:p>
        </w:tc>
        <w:tc>
          <w:tcPr>
            <w:tcW w:w="960" w:type="dxa"/>
            <w:vAlign w:val="center"/>
          </w:tcPr>
          <w:p w:rsidR="008A623D" w:rsidRPr="007B2935" w:rsidRDefault="008A623D" w:rsidP="00762CFA">
            <w:pPr>
              <w:rPr>
                <w:szCs w:val="21"/>
              </w:rPr>
            </w:pPr>
            <w:r w:rsidRPr="007B2935">
              <w:rPr>
                <w:rFonts w:hint="eastAsia"/>
                <w:szCs w:val="21"/>
              </w:rPr>
              <w:t>10.3</w:t>
            </w:r>
          </w:p>
        </w:tc>
        <w:tc>
          <w:tcPr>
            <w:tcW w:w="10004" w:type="dxa"/>
            <w:vAlign w:val="center"/>
          </w:tcPr>
          <w:p w:rsidR="008A623D" w:rsidRPr="007B2935" w:rsidRDefault="008A623D" w:rsidP="00762CFA">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w:t>
            </w:r>
            <w:r w:rsidRPr="007B2935">
              <w:rPr>
                <w:rFonts w:hint="eastAsia"/>
                <w:szCs w:val="21"/>
              </w:rPr>
              <w:lastRenderedPageBreak/>
              <w:t>效。</w:t>
            </w:r>
            <w:r w:rsidRPr="007B2935">
              <w:rPr>
                <w:rFonts w:hint="eastAsia"/>
                <w:szCs w:val="21"/>
              </w:rPr>
              <w:t xml:space="preserve"> </w:t>
            </w:r>
          </w:p>
          <w:p w:rsidR="008A623D" w:rsidRPr="007B2935" w:rsidRDefault="008A623D" w:rsidP="00762CFA">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8A623D" w:rsidRPr="007B2935" w:rsidRDefault="008A623D" w:rsidP="00762CFA">
            <w:pPr>
              <w:rPr>
                <w:szCs w:val="21"/>
              </w:rPr>
            </w:pPr>
            <w:r>
              <w:rPr>
                <w:rFonts w:hint="eastAsia"/>
                <w:szCs w:val="21"/>
              </w:rPr>
              <w:lastRenderedPageBreak/>
              <w:t>Y</w:t>
            </w:r>
          </w:p>
        </w:tc>
      </w:tr>
      <w:tr w:rsidR="008A623D" w:rsidRPr="007B2935" w:rsidTr="00762CFA">
        <w:trPr>
          <w:trHeight w:val="516"/>
        </w:trPr>
        <w:tc>
          <w:tcPr>
            <w:tcW w:w="2160" w:type="dxa"/>
            <w:vAlign w:val="center"/>
          </w:tcPr>
          <w:p w:rsidR="008A623D" w:rsidRPr="007B2935" w:rsidRDefault="008A623D" w:rsidP="00762CFA">
            <w:pPr>
              <w:rPr>
                <w:szCs w:val="21"/>
              </w:rPr>
            </w:pPr>
          </w:p>
        </w:tc>
        <w:tc>
          <w:tcPr>
            <w:tcW w:w="960" w:type="dxa"/>
            <w:vAlign w:val="center"/>
          </w:tcPr>
          <w:p w:rsidR="008A623D" w:rsidRPr="007B2935" w:rsidRDefault="008A623D" w:rsidP="00762CFA">
            <w:pPr>
              <w:rPr>
                <w:szCs w:val="21"/>
              </w:rPr>
            </w:pPr>
          </w:p>
        </w:tc>
        <w:tc>
          <w:tcPr>
            <w:tcW w:w="10004" w:type="dxa"/>
            <w:vAlign w:val="center"/>
          </w:tcPr>
          <w:p w:rsidR="008A623D" w:rsidRPr="007B2935" w:rsidRDefault="008A623D" w:rsidP="00762CFA">
            <w:pPr>
              <w:rPr>
                <w:szCs w:val="21"/>
              </w:rPr>
            </w:pPr>
            <w:r w:rsidRPr="007B2935">
              <w:rPr>
                <w:rFonts w:hint="eastAsia"/>
                <w:szCs w:val="21"/>
              </w:rPr>
              <w:t>上级检查情况：未发生</w:t>
            </w:r>
          </w:p>
          <w:p w:rsidR="008A623D" w:rsidRPr="007B2935" w:rsidRDefault="008A623D" w:rsidP="00762CFA">
            <w:pPr>
              <w:rPr>
                <w:szCs w:val="21"/>
              </w:rPr>
            </w:pPr>
            <w:r w:rsidRPr="007B2935">
              <w:rPr>
                <w:rFonts w:hint="eastAsia"/>
                <w:szCs w:val="21"/>
              </w:rPr>
              <w:t>顾客投诉情况：无</w:t>
            </w:r>
          </w:p>
          <w:p w:rsidR="008A623D" w:rsidRPr="007B2935" w:rsidRDefault="008A623D" w:rsidP="00762CFA">
            <w:pPr>
              <w:rPr>
                <w:szCs w:val="21"/>
              </w:rPr>
            </w:pPr>
            <w:r w:rsidRPr="007B2935">
              <w:rPr>
                <w:rFonts w:hint="eastAsia"/>
                <w:szCs w:val="21"/>
              </w:rPr>
              <w:t>变更情况：无</w:t>
            </w:r>
          </w:p>
        </w:tc>
        <w:tc>
          <w:tcPr>
            <w:tcW w:w="1585" w:type="dxa"/>
          </w:tcPr>
          <w:p w:rsidR="008A623D" w:rsidRPr="007B2935" w:rsidRDefault="008A623D" w:rsidP="00762CFA">
            <w:pPr>
              <w:rPr>
                <w:szCs w:val="21"/>
              </w:rPr>
            </w:pPr>
            <w:r>
              <w:rPr>
                <w:rFonts w:hint="eastAsia"/>
                <w:szCs w:val="21"/>
              </w:rPr>
              <w:t>Y</w:t>
            </w:r>
          </w:p>
        </w:tc>
      </w:tr>
    </w:tbl>
    <w:p w:rsidR="007757F3" w:rsidRDefault="008E06DC" w:rsidP="0003373A">
      <w:pPr>
        <w:pStyle w:val="a4"/>
      </w:pP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6DC" w:rsidRDefault="008E06DC">
      <w:r>
        <w:separator/>
      </w:r>
    </w:p>
  </w:endnote>
  <w:endnote w:type="continuationSeparator" w:id="0">
    <w:p w:rsidR="008E06DC" w:rsidRDefault="008E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E06DC">
            <w:pPr>
              <w:pStyle w:val="a4"/>
              <w:jc w:val="center"/>
            </w:pPr>
            <w:r>
              <w:rPr>
                <w:b/>
                <w:sz w:val="24"/>
                <w:szCs w:val="24"/>
              </w:rPr>
              <w:fldChar w:fldCharType="begin"/>
            </w:r>
            <w:r>
              <w:rPr>
                <w:b/>
              </w:rPr>
              <w:instrText>PAGE</w:instrText>
            </w:r>
            <w:r>
              <w:rPr>
                <w:b/>
                <w:sz w:val="24"/>
                <w:szCs w:val="24"/>
              </w:rPr>
              <w:fldChar w:fldCharType="separate"/>
            </w:r>
            <w:r w:rsidR="008A623D">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8A623D">
              <w:rPr>
                <w:b/>
                <w:noProof/>
              </w:rPr>
              <w:t>7</w:t>
            </w:r>
            <w:r>
              <w:rPr>
                <w:b/>
                <w:sz w:val="24"/>
                <w:szCs w:val="24"/>
              </w:rPr>
              <w:fldChar w:fldCharType="end"/>
            </w:r>
          </w:p>
        </w:sdtContent>
      </w:sdt>
    </w:sdtContent>
  </w:sdt>
  <w:p w:rsidR="007757F3" w:rsidRDefault="008E06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6DC" w:rsidRDefault="008E06DC">
      <w:r>
        <w:separator/>
      </w:r>
    </w:p>
  </w:footnote>
  <w:footnote w:type="continuationSeparator" w:id="0">
    <w:p w:rsidR="008E06DC" w:rsidRDefault="008E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8E06DC" w:rsidP="008A623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E06DC" w:rsidP="008A623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8E06DC"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w:t>
    </w:r>
    <w:r w:rsidRPr="00390345">
      <w:rPr>
        <w:rStyle w:val="CharChar1"/>
        <w:rFonts w:hint="default"/>
        <w:w w:val="90"/>
      </w:rPr>
      <w:t xml:space="preserve">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7757F3" w:rsidRDefault="008E06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1323"/>
    <w:rsid w:val="008A623D"/>
    <w:rsid w:val="008E06DC"/>
    <w:rsid w:val="00FB1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2015-06-17T12:51:00Z</dcterms:created>
  <dcterms:modified xsi:type="dcterms:W3CDTF">2021-07-14T01:59:00Z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