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75"/>
        <w:gridCol w:w="125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德阳市万全机电物资有限公司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17.10.02;17.12.04;29.12.00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  <w:bookmarkStart w:id="5" w:name="_GoBack"/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陈伟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来料－材料验收－粗加－检验－精加－检验－入库</w:t>
            </w:r>
          </w:p>
          <w:p>
            <w:pPr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生产过程的风险：操作不当造成产品缺陷等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控制措施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通过严格执行作业指导</w:t>
            </w: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书、对操作人员培训等控制措施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特殊过程：精铣加工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控制措施：过程确认、作业指导书、对操作人员培训等控制措施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中华人民共和国合同法、中华人民共和国劳动法、中华人民共和国安全消防法、中华人民共和国产品质量法、中华人民共和国消费者权益法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  <w:lang w:val="en-US" w:eastAsia="zh-CN"/>
              </w:rPr>
              <w:t>普通机械</w:t>
            </w:r>
            <w:r>
              <w:rPr>
                <w:rFonts w:hint="eastAsia"/>
                <w:b/>
                <w:sz w:val="20"/>
                <w:lang w:eastAsia="zh-CN"/>
              </w:rPr>
              <w:t>加工</w:t>
            </w:r>
            <w:r>
              <w:rPr>
                <w:rFonts w:hint="eastAsia"/>
                <w:b/>
                <w:sz w:val="20"/>
              </w:rPr>
              <w:t>工艺装备基本术语GB/T 1008-2008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  <w:lang w:val="en-US" w:eastAsia="zh-CN"/>
              </w:rPr>
              <w:t>普通机械</w:t>
            </w:r>
            <w:r>
              <w:rPr>
                <w:rFonts w:hint="eastAsia"/>
                <w:b/>
                <w:sz w:val="20"/>
                <w:lang w:eastAsia="zh-CN"/>
              </w:rPr>
              <w:t>加工</w:t>
            </w:r>
            <w:r>
              <w:rPr>
                <w:rFonts w:hint="eastAsia"/>
                <w:b/>
                <w:sz w:val="20"/>
              </w:rPr>
              <w:t>定位、夹紧符号JB/T 5061-2006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械加工工艺守则JB/T 9168-2006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 xml:space="preserve">技术产品文件 </w:t>
            </w:r>
            <w:r>
              <w:rPr>
                <w:rFonts w:hint="eastAsia"/>
                <w:b/>
                <w:sz w:val="20"/>
                <w:lang w:val="en-US" w:eastAsia="zh-CN"/>
              </w:rPr>
              <w:t>普通机械</w:t>
            </w:r>
            <w:r>
              <w:rPr>
                <w:rFonts w:hint="eastAsia"/>
                <w:b/>
                <w:sz w:val="20"/>
                <w:lang w:eastAsia="zh-CN"/>
              </w:rPr>
              <w:t>加工</w:t>
            </w:r>
            <w:r>
              <w:rPr>
                <w:rFonts w:hint="eastAsia"/>
                <w:b/>
                <w:sz w:val="20"/>
              </w:rPr>
              <w:t>定位、夹紧符号表示法GB/T 24740-2009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金属切削机床 术语GB/T 6477-2008</w:t>
            </w:r>
            <w:r>
              <w:rPr>
                <w:rFonts w:hint="eastAsia"/>
                <w:b/>
                <w:sz w:val="20"/>
                <w:lang w:val="en-US" w:eastAsia="zh-CN"/>
              </w:rPr>
              <w:t>、</w:t>
            </w:r>
            <w:r>
              <w:rPr>
                <w:rFonts w:hint="eastAsia"/>
                <w:b/>
                <w:sz w:val="20"/>
              </w:rPr>
              <w:t>倒圆半径和倒角高度尺寸的极限偏差数值GB/T1804-2000</w:t>
            </w:r>
            <w:r>
              <w:rPr>
                <w:rFonts w:hint="eastAsia"/>
                <w:b/>
                <w:sz w:val="20"/>
                <w:lang w:val="en-US" w:eastAsia="zh-CN"/>
              </w:rPr>
              <w:t>、</w:t>
            </w:r>
            <w:r>
              <w:rPr>
                <w:rFonts w:hint="eastAsia"/>
                <w:b/>
                <w:sz w:val="20"/>
              </w:rPr>
              <w:t>角度尺寸的极限偏差数值GB/T1804-2000</w:t>
            </w:r>
            <w:r>
              <w:rPr>
                <w:rFonts w:hint="eastAsia"/>
                <w:b/>
                <w:sz w:val="20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cs="Times New Roman"/>
                <w:b/>
                <w:sz w:val="20"/>
                <w:lang w:val="en-US" w:eastAsia="zh-CN"/>
              </w:rPr>
            </w:pPr>
            <w:r>
              <w:rPr>
                <w:rFonts w:hint="eastAsia" w:cs="Times New Roman"/>
                <w:b/>
                <w:sz w:val="20"/>
                <w:lang w:val="en-US" w:eastAsia="zh-CN"/>
              </w:rPr>
              <w:t>检验项目：尺寸，角度等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</w:rPr>
              <w:t>检验</w:t>
            </w: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要求</w:t>
            </w:r>
            <w:r>
              <w:rPr>
                <w:rFonts w:hint="eastAsia" w:ascii="Times New Roman" w:hAnsi="Times New Roman" w:cs="Times New Roman"/>
                <w:b/>
                <w:sz w:val="20"/>
                <w:lang w:eastAsia="zh-CN"/>
              </w:rPr>
              <w:t>：</w:t>
            </w: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1）</w:t>
            </w:r>
            <w:r>
              <w:rPr>
                <w:rFonts w:hint="eastAsia" w:ascii="Times New Roman" w:hAnsi="Times New Roman" w:cs="Times New Roman"/>
                <w:b/>
                <w:sz w:val="20"/>
              </w:rPr>
              <w:t>依据</w:t>
            </w:r>
            <w:r>
              <w:rPr>
                <w:rFonts w:hint="eastAsia" w:ascii="Times New Roman" w:hAnsi="Times New Roman" w:cs="Times New Roman"/>
                <w:b/>
                <w:sz w:val="20"/>
                <w:lang w:eastAsia="zh-CN"/>
              </w:rPr>
              <w:t>客户</w:t>
            </w: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要求</w:t>
            </w:r>
            <w:r>
              <w:rPr>
                <w:rFonts w:hint="eastAsia" w:ascii="Times New Roman" w:hAnsi="Times New Roman" w:cs="Times New Roman"/>
                <w:b/>
                <w:sz w:val="20"/>
              </w:rPr>
              <w:t>进行检验</w:t>
            </w: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；2）本公司编制的检验指导书进行检验；3）国家规定技术标准检验。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</w:rPr>
              <w:t>产品</w:t>
            </w:r>
            <w:r>
              <w:rPr>
                <w:rFonts w:hint="eastAsia" w:ascii="Times New Roman" w:hAnsi="Times New Roman" w:cs="Times New Roman"/>
                <w:b/>
                <w:sz w:val="20"/>
                <w:lang w:eastAsia="zh-CN"/>
              </w:rPr>
              <w:t>直接交与客户检验验收</w:t>
            </w: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,无</w:t>
            </w:r>
            <w:r>
              <w:rPr>
                <w:rFonts w:hint="eastAsia" w:ascii="Times New Roman" w:hAnsi="Times New Roman" w:cs="Times New Roman"/>
                <w:b/>
                <w:sz w:val="20"/>
              </w:rPr>
              <w:t>委</w:t>
            </w:r>
            <w:r>
              <w:rPr>
                <w:rFonts w:hint="eastAsia" w:ascii="Times New Roman" w:hAnsi="Times New Roman" w:cs="Times New Roman"/>
                <w:b/>
                <w:sz w:val="20"/>
                <w:lang w:eastAsia="zh-CN"/>
              </w:rPr>
              <w:t>外检验或</w:t>
            </w:r>
            <w:r>
              <w:rPr>
                <w:rFonts w:hint="eastAsia" w:ascii="Times New Roman" w:hAnsi="Times New Roman" w:cs="Times New Roman"/>
                <w:b/>
                <w:sz w:val="20"/>
              </w:rPr>
              <w:t>试验情况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hint="eastAsia" w:ascii="宋体"/>
          <w:b/>
          <w:sz w:val="22"/>
          <w:szCs w:val="22"/>
        </w:rPr>
      </w:pPr>
      <w:r>
        <w:rPr>
          <w:rFonts w:hint="eastAsia" w:eastAsia="宋体"/>
          <w:sz w:val="22"/>
          <w:szCs w:val="22"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4078605</wp:posOffset>
            </wp:positionH>
            <wp:positionV relativeFrom="paragraph">
              <wp:posOffset>141605</wp:posOffset>
            </wp:positionV>
            <wp:extent cx="812165" cy="275590"/>
            <wp:effectExtent l="0" t="0" r="635" b="3810"/>
            <wp:wrapNone/>
            <wp:docPr id="2" name="图片 2" descr="d65153f20abdb73c162b984abccbf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65153f20abdb73c162b984abccbf35"/>
                    <pic:cNvPicPr>
                      <a:picLocks noChangeAspect="1"/>
                    </pic:cNvPicPr>
                  </pic:nvPicPr>
                  <pic:blipFill>
                    <a:blip r:embed="rId5"/>
                    <a:srcRect l="7647" t="9871" r="7157" b="20799"/>
                    <a:stretch>
                      <a:fillRect/>
                    </a:stretch>
                  </pic:blipFill>
                  <pic:spPr>
                    <a:xfrm>
                      <a:off x="0" y="0"/>
                      <a:ext cx="812165" cy="275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宋体"/>
          <w:sz w:val="22"/>
          <w:szCs w:val="22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1239520</wp:posOffset>
            </wp:positionH>
            <wp:positionV relativeFrom="paragraph">
              <wp:posOffset>150495</wp:posOffset>
            </wp:positionV>
            <wp:extent cx="812165" cy="275590"/>
            <wp:effectExtent l="0" t="0" r="635" b="3810"/>
            <wp:wrapNone/>
            <wp:docPr id="13" name="图片 13" descr="d65153f20abdb73c162b984abccbf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d65153f20abdb73c162b984abccbf35"/>
                    <pic:cNvPicPr>
                      <a:picLocks noChangeAspect="1"/>
                    </pic:cNvPicPr>
                  </pic:nvPicPr>
                  <pic:blipFill>
                    <a:blip r:embed="rId5"/>
                    <a:srcRect l="7647" t="9871" r="7157" b="20799"/>
                    <a:stretch>
                      <a:fillRect/>
                    </a:stretch>
                  </pic:blipFill>
                  <pic:spPr>
                    <a:xfrm>
                      <a:off x="0" y="0"/>
                      <a:ext cx="812165" cy="275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2021年7月9日</w:t>
      </w:r>
      <w:r>
        <w:rPr>
          <w:rFonts w:hint="eastAsia"/>
          <w:b/>
          <w:sz w:val="18"/>
          <w:szCs w:val="18"/>
        </w:rPr>
        <w:t xml:space="preserve">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2021年7月9日</w:t>
      </w:r>
    </w:p>
    <w:p>
      <w:pPr>
        <w:snapToGrid w:val="0"/>
        <w:rPr>
          <w:rFonts w:hint="eastAsia"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p/>
    <w:p>
      <w:pPr>
        <w:snapToGrid w:val="0"/>
        <w:rPr>
          <w:rFonts w:ascii="宋体"/>
          <w:b/>
          <w:spacing w:val="-6"/>
          <w:sz w:val="20"/>
        </w:rPr>
      </w:pP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3073" o:spid="_x0000_s3073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r>
      <w:pict>
        <v:shape id="_x0000_s3074" o:spid="_x0000_s3074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6367440"/>
    <w:rsid w:val="6B323B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宋明珠</cp:lastModifiedBy>
  <dcterms:modified xsi:type="dcterms:W3CDTF">2021-07-09T07:36:20Z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ABFBE140DC744ECFAE5B0E997A438A91</vt:lpwstr>
  </property>
</Properties>
</file>