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四川苏鲁锭科技有限公司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ascii="黑体" w:hAnsi="黑体" w:eastAsia="黑体" w:cs="黑体"/>
                <w:sz w:val="22"/>
                <w:szCs w:val="22"/>
              </w:rPr>
              <w:t>■</w:t>
            </w:r>
            <w:r>
              <w:rPr>
                <w:rFonts w:hint="eastAsia"/>
                <w:sz w:val="22"/>
                <w:szCs w:val="22"/>
              </w:rPr>
              <w:t xml:space="preserve">受审核方管理体系文件 (手册版本号：A/0)  </w:t>
            </w:r>
            <w:r>
              <w:rPr>
                <w:rFonts w:hint="eastAsia" w:ascii="黑体" w:hAnsi="黑体" w:eastAsia="黑体" w:cs="黑体"/>
                <w:sz w:val="22"/>
                <w:szCs w:val="22"/>
              </w:rPr>
              <w:t>■</w:t>
            </w:r>
            <w:r>
              <w:rPr>
                <w:rFonts w:hint="eastAsia"/>
                <w:sz w:val="22"/>
                <w:szCs w:val="22"/>
              </w:rPr>
              <w:t>适用于受审核方的法律法规及其他要求</w:t>
            </w:r>
            <w:r>
              <w:rPr>
                <w:rFonts w:hint="eastAsia" w:ascii="黑体" w:hAnsi="黑体" w:eastAsia="黑体" w:cs="黑体"/>
                <w:sz w:val="22"/>
                <w:szCs w:val="22"/>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0687-2021-QEO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陈伟</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2020-N1QMS-1265256</w:t>
            </w:r>
          </w:p>
          <w:p>
            <w:pPr>
              <w:snapToGrid w:val="0"/>
              <w:spacing w:line="320" w:lineRule="exact"/>
              <w:ind w:left="1309"/>
              <w:rPr>
                <w:sz w:val="22"/>
                <w:szCs w:val="22"/>
                <w:highlight w:val="none"/>
              </w:rPr>
            </w:pPr>
            <w:r>
              <w:rPr>
                <w:sz w:val="22"/>
                <w:szCs w:val="22"/>
                <w:highlight w:val="none"/>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60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1"/>
                <w:szCs w:val="21"/>
                <w:lang w:val="en-US" w:eastAsia="zh-CN"/>
              </w:rPr>
              <w:t>2021年7月5日下午14：00</w:t>
            </w:r>
          </w:p>
          <w:p>
            <w:pPr>
              <w:snapToGrid w:val="0"/>
              <w:spacing w:line="276" w:lineRule="auto"/>
              <w:jc w:val="left"/>
              <w:rPr>
                <w:rFonts w:hint="default"/>
                <w:sz w:val="20"/>
                <w:lang w:val="en-US"/>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1"/>
                <w:szCs w:val="21"/>
                <w:lang w:val="en-US" w:eastAsia="zh-CN"/>
              </w:rPr>
              <w:t>2021年7月5日下午</w:t>
            </w:r>
            <w:bookmarkStart w:id="4" w:name="_GoBack"/>
            <w:bookmarkEnd w:id="4"/>
            <w:r>
              <w:rPr>
                <w:rFonts w:hint="eastAsia"/>
                <w:sz w:val="21"/>
                <w:szCs w:val="21"/>
                <w:lang w:val="en-US" w:eastAsia="zh-CN"/>
              </w:rPr>
              <w:t>18：00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黑体" w:hAnsi="黑体" w:eastAsia="黑体" w:cs="黑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黑体" w:hAnsi="黑体" w:eastAsia="黑体" w:cs="黑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黑体" w:hAnsi="黑体" w:eastAsia="黑体" w:cs="黑体"/>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黑体" w:hAnsi="黑体" w:eastAsia="黑体" w:cs="黑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4"/>
                <w:szCs w:val="24"/>
                <w:lang w:val="en-US" w:eastAsia="zh-CN"/>
              </w:rPr>
              <w:t>2021.7.5</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4E632CC"/>
    <w:rsid w:val="0C280764"/>
    <w:rsid w:val="37CD0BE1"/>
    <w:rsid w:val="3D884857"/>
    <w:rsid w:val="49515F49"/>
    <w:rsid w:val="575232D6"/>
    <w:rsid w:val="5F760650"/>
    <w:rsid w:val="753840EE"/>
    <w:rsid w:val="78953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2021-07-08T06:31:35Z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4A210438BFAC425D817F9DBA54406FC2</vt:lpwstr>
  </property>
</Properties>
</file>