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成都欧林生物科技股份有限公司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0681-2021-E</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微软雅黑" w:hAnsi="微软雅黑" w:eastAsia="微软雅黑" w:cs="微软雅黑"/>
                <w:i w:val="0"/>
                <w:caps w:val="0"/>
                <w:color w:val="131313"/>
                <w:spacing w:val="0"/>
                <w:sz w:val="21"/>
                <w:szCs w:val="21"/>
                <w:shd w:val="clear" w:fill="FFFFFF"/>
                <w:lang w:val="en-US" w:eastAsia="zh-CN"/>
              </w:rPr>
              <w:t>91510100698860749H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highlight w:val="none"/>
                <w:lang w:val="en-US" w:eastAsia="zh-CN"/>
              </w:rPr>
            </w:pPr>
            <w:r>
              <w:rPr>
                <w:rFonts w:hint="eastAsia"/>
                <w:color w:val="000000"/>
                <w:szCs w:val="21"/>
                <w:highlight w:val="none"/>
              </w:rPr>
              <w:t>许可证编号</w:t>
            </w:r>
            <w:r>
              <w:rPr>
                <w:rFonts w:hint="eastAsia"/>
                <w:color w:val="000000"/>
                <w:szCs w:val="21"/>
                <w:highlight w:val="none"/>
                <w:lang w:eastAsia="zh-CN"/>
              </w:rPr>
              <w:t>：</w:t>
            </w:r>
            <w:r>
              <w:rPr>
                <w:rFonts w:hint="eastAsia"/>
                <w:color w:val="000000"/>
                <w:szCs w:val="21"/>
                <w:highlight w:val="none"/>
                <w:lang w:val="en-US" w:eastAsia="zh-CN"/>
              </w:rPr>
              <w:t>药品生产许可证、川20160202</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r>
              <w:rPr>
                <w:rFonts w:hint="eastAsia" w:ascii="黑体" w:hAnsi="黑体" w:eastAsia="黑体" w:cs="黑体"/>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tabs>
                <w:tab w:val="left" w:pos="3337"/>
              </w:tabs>
              <w:rPr>
                <w:rFonts w:hint="eastAsia" w:eastAsia="宋体"/>
                <w:color w:val="000000"/>
                <w:szCs w:val="21"/>
                <w:lang w:eastAsia="zh-CN"/>
              </w:rPr>
            </w:pPr>
            <w:r>
              <w:rPr>
                <w:rFonts w:hint="eastAsia"/>
                <w:color w:val="000000"/>
                <w:szCs w:val="21"/>
              </w:rPr>
              <w:t>注：</w:t>
            </w:r>
            <w:r>
              <w:rPr>
                <w:rFonts w:hint="eastAsia"/>
                <w:color w:val="000000"/>
                <w:szCs w:val="21"/>
                <w:lang w:eastAsia="zh-CN"/>
              </w:rPr>
              <w:tab/>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color w:val="000000"/>
                <w:szCs w:val="21"/>
                <w:lang w:val="en-US"/>
              </w:rPr>
            </w:pPr>
            <w:r>
              <w:rPr>
                <w:rFonts w:hint="eastAsia"/>
                <w:color w:val="000000"/>
                <w:szCs w:val="21"/>
              </w:rPr>
              <w:t>注：</w:t>
            </w:r>
            <w:r>
              <w:rPr>
                <w:rFonts w:hint="eastAsia"/>
                <w:color w:val="000000"/>
                <w:szCs w:val="21"/>
                <w:lang w:val="en-US" w:eastAsia="zh-CN"/>
              </w:rPr>
              <w:t>提供有：1）成都欧林生物疫苗研发生产基地项目环境影响报告表（报批本）；</w:t>
            </w:r>
            <w:bookmarkStart w:id="2" w:name="_GoBack"/>
            <w:r>
              <w:rPr>
                <w:rFonts w:hint="eastAsia"/>
                <w:color w:val="000000"/>
                <w:szCs w:val="21"/>
                <w:lang w:val="en-US" w:eastAsia="zh-CN"/>
              </w:rPr>
              <w:t>2）成都欧林生物疫苗研发生产基地项目（环境影响报告书）的批复，成高城环函（2010）355号</w:t>
            </w:r>
            <w:bookmarkEnd w:id="2"/>
            <w:r>
              <w:rPr>
                <w:rFonts w:hint="eastAsia"/>
                <w:color w:val="000000"/>
                <w:szCs w:val="21"/>
                <w:lang w:val="en-US" w:eastAsia="zh-CN"/>
              </w:rPr>
              <w:t>。</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tbl>
      <w:tblPr>
        <w:tblStyle w:val="5"/>
        <w:tblpPr w:leftFromText="180" w:rightFromText="180" w:vertAnchor="text" w:horzAnchor="page" w:tblpX="869" w:tblpY="92"/>
        <w:tblOverlap w:val="never"/>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9"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0"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color w:val="000000"/>
                <w:szCs w:val="21"/>
                <w:lang w:val="en-US"/>
              </w:rPr>
            </w:pPr>
            <w:r>
              <w:rPr>
                <w:rFonts w:hint="eastAsia"/>
                <w:color w:val="000000"/>
                <w:szCs w:val="21"/>
              </w:rPr>
              <w:t>注：</w:t>
            </w:r>
            <w:r>
              <w:rPr>
                <w:rFonts w:hint="eastAsia"/>
                <w:color w:val="000000"/>
                <w:szCs w:val="21"/>
                <w:lang w:val="en-US" w:eastAsia="zh-CN"/>
              </w:rPr>
              <w:t>提供：成都欧林生物疫苗研发生产基地建设项目竣工环境保护验收监测报告（废水、废气、噪声、固废）、川工环监验（2017）第126号。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spacing w:line="400" w:lineRule="exact"/>
              <w:rPr>
                <w:color w:val="000000"/>
                <w:sz w:val="24"/>
                <w:szCs w:val="24"/>
              </w:rPr>
            </w:pPr>
            <w:r>
              <w:rPr>
                <w:rFonts w:hint="eastAsia"/>
                <w:color w:val="000000"/>
                <w:szCs w:val="21"/>
              </w:rPr>
              <w:t>注：</w:t>
            </w:r>
            <w:r>
              <w:rPr>
                <w:rFonts w:hint="eastAsia" w:ascii="宋体" w:hAnsi="宋体"/>
                <w:szCs w:val="21"/>
              </w:rPr>
              <w:t>提供有</w:t>
            </w:r>
            <w:r>
              <w:rPr>
                <w:rFonts w:hint="eastAsia" w:ascii="宋体" w:hAnsi="宋体"/>
                <w:szCs w:val="21"/>
                <w:lang w:eastAsia="zh-CN"/>
              </w:rPr>
              <w:t>：</w:t>
            </w:r>
            <w:r>
              <w:rPr>
                <w:rFonts w:hint="eastAsia" w:ascii="宋体" w:hAnsi="宋体"/>
                <w:szCs w:val="21"/>
                <w:lang w:val="en-US" w:eastAsia="zh-CN"/>
              </w:rPr>
              <w:t>1）</w:t>
            </w:r>
            <w:r>
              <w:rPr>
                <w:rFonts w:hint="eastAsia"/>
                <w:color w:val="000000"/>
                <w:kern w:val="0"/>
                <w:szCs w:val="21"/>
              </w:rPr>
              <w:t>20</w:t>
            </w:r>
            <w:r>
              <w:rPr>
                <w:rFonts w:hint="eastAsia"/>
                <w:color w:val="000000"/>
                <w:kern w:val="0"/>
                <w:szCs w:val="21"/>
                <w:lang w:val="en-US" w:eastAsia="zh-CN"/>
              </w:rPr>
              <w:t>21</w:t>
            </w:r>
            <w:r>
              <w:rPr>
                <w:rFonts w:hint="eastAsia"/>
                <w:color w:val="000000"/>
                <w:kern w:val="0"/>
                <w:szCs w:val="21"/>
              </w:rPr>
              <w:t>年</w:t>
            </w:r>
            <w:r>
              <w:rPr>
                <w:rFonts w:hint="eastAsia"/>
                <w:color w:val="000000"/>
                <w:kern w:val="0"/>
                <w:szCs w:val="21"/>
                <w:lang w:val="en-US" w:eastAsia="zh-CN"/>
              </w:rPr>
              <w:t>1</w:t>
            </w:r>
            <w:r>
              <w:rPr>
                <w:rFonts w:hint="eastAsia"/>
                <w:color w:val="000000"/>
                <w:kern w:val="0"/>
                <w:szCs w:val="21"/>
              </w:rPr>
              <w:t>月</w:t>
            </w:r>
            <w:r>
              <w:rPr>
                <w:rFonts w:hint="eastAsia"/>
                <w:color w:val="000000"/>
                <w:kern w:val="0"/>
                <w:szCs w:val="21"/>
                <w:lang w:val="en-US" w:eastAsia="zh-CN"/>
              </w:rPr>
              <w:t>18</w:t>
            </w:r>
            <w:r>
              <w:rPr>
                <w:rFonts w:hint="eastAsia"/>
                <w:color w:val="000000"/>
                <w:kern w:val="0"/>
                <w:szCs w:val="21"/>
              </w:rPr>
              <w:t>日</w:t>
            </w:r>
            <w:r>
              <w:rPr>
                <w:rFonts w:hint="eastAsia" w:ascii="宋体" w:hAnsi="宋体" w:cs="宋体"/>
                <w:color w:val="000000"/>
                <w:kern w:val="0"/>
                <w:szCs w:val="21"/>
              </w:rPr>
              <w:t>污染物排放现状监测报告，编号：</w:t>
            </w:r>
            <w:r>
              <w:rPr>
                <w:rFonts w:hint="eastAsia" w:ascii="宋体" w:hAnsi="宋体" w:cs="宋体"/>
                <w:color w:val="000000"/>
                <w:kern w:val="0"/>
                <w:szCs w:val="21"/>
                <w:lang w:val="en-US" w:eastAsia="zh-CN"/>
              </w:rPr>
              <w:t>洁承环监</w:t>
            </w:r>
            <w:r>
              <w:rPr>
                <w:rFonts w:hint="eastAsia" w:ascii="宋体" w:hAnsi="宋体" w:cs="宋体"/>
                <w:color w:val="000000"/>
                <w:kern w:val="0"/>
                <w:szCs w:val="21"/>
              </w:rPr>
              <w:t>字（20</w:t>
            </w:r>
            <w:r>
              <w:rPr>
                <w:rFonts w:hint="eastAsia" w:ascii="宋体" w:hAnsi="宋体" w:cs="宋体"/>
                <w:color w:val="000000"/>
                <w:kern w:val="0"/>
                <w:szCs w:val="21"/>
                <w:lang w:val="en-US" w:eastAsia="zh-CN"/>
              </w:rPr>
              <w:t>21</w:t>
            </w:r>
            <w:r>
              <w:rPr>
                <w:rFonts w:hint="eastAsia" w:ascii="宋体" w:hAnsi="宋体" w:cs="宋体"/>
                <w:color w:val="000000"/>
                <w:kern w:val="0"/>
                <w:szCs w:val="21"/>
              </w:rPr>
              <w:t>）第0</w:t>
            </w:r>
            <w:r>
              <w:rPr>
                <w:rFonts w:hint="eastAsia" w:ascii="宋体" w:hAnsi="宋体" w:cs="宋体"/>
                <w:color w:val="000000"/>
                <w:kern w:val="0"/>
                <w:szCs w:val="21"/>
                <w:lang w:val="en-US" w:eastAsia="zh-CN"/>
              </w:rPr>
              <w:t>1056</w:t>
            </w:r>
            <w:r>
              <w:rPr>
                <w:rFonts w:hint="eastAsia" w:ascii="宋体" w:hAnsi="宋体" w:cs="宋体"/>
                <w:color w:val="000000"/>
                <w:kern w:val="0"/>
                <w:szCs w:val="21"/>
              </w:rPr>
              <w:t>号</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检测项目：</w:t>
            </w:r>
            <w:r>
              <w:rPr>
                <w:rFonts w:hint="eastAsia" w:ascii="宋体" w:hAnsi="宋体" w:cs="宋体"/>
                <w:color w:val="000000"/>
                <w:kern w:val="0"/>
                <w:szCs w:val="21"/>
              </w:rPr>
              <w:t>废水</w:t>
            </w:r>
            <w:r>
              <w:rPr>
                <w:rFonts w:hint="eastAsia" w:ascii="宋体" w:hAnsi="宋体" w:cs="宋体"/>
                <w:color w:val="000000"/>
                <w:kern w:val="0"/>
                <w:szCs w:val="21"/>
                <w:lang w:val="en-US" w:eastAsia="zh-CN"/>
              </w:rPr>
              <w:t>；2）</w:t>
            </w:r>
            <w:r>
              <w:rPr>
                <w:rFonts w:hint="eastAsia"/>
                <w:color w:val="000000"/>
                <w:kern w:val="0"/>
                <w:szCs w:val="21"/>
              </w:rPr>
              <w:t>20</w:t>
            </w:r>
            <w:r>
              <w:rPr>
                <w:rFonts w:hint="eastAsia"/>
                <w:color w:val="000000"/>
                <w:kern w:val="0"/>
                <w:szCs w:val="21"/>
                <w:lang w:val="en-US" w:eastAsia="zh-CN"/>
              </w:rPr>
              <w:t>21</w:t>
            </w:r>
            <w:r>
              <w:rPr>
                <w:rFonts w:hint="eastAsia"/>
                <w:color w:val="000000"/>
                <w:kern w:val="0"/>
                <w:szCs w:val="21"/>
              </w:rPr>
              <w:t>年</w:t>
            </w:r>
            <w:r>
              <w:rPr>
                <w:rFonts w:hint="eastAsia"/>
                <w:color w:val="000000"/>
                <w:kern w:val="0"/>
                <w:szCs w:val="21"/>
                <w:lang w:val="en-US" w:eastAsia="zh-CN"/>
              </w:rPr>
              <w:t>1</w:t>
            </w:r>
            <w:r>
              <w:rPr>
                <w:rFonts w:hint="eastAsia"/>
                <w:color w:val="000000"/>
                <w:kern w:val="0"/>
                <w:szCs w:val="21"/>
              </w:rPr>
              <w:t>月</w:t>
            </w:r>
            <w:r>
              <w:rPr>
                <w:rFonts w:hint="eastAsia"/>
                <w:color w:val="000000"/>
                <w:kern w:val="0"/>
                <w:szCs w:val="21"/>
                <w:lang w:val="en-US" w:eastAsia="zh-CN"/>
              </w:rPr>
              <w:t>15</w:t>
            </w:r>
            <w:r>
              <w:rPr>
                <w:rFonts w:hint="eastAsia"/>
                <w:color w:val="000000"/>
                <w:kern w:val="0"/>
                <w:szCs w:val="21"/>
              </w:rPr>
              <w:t>日</w:t>
            </w:r>
            <w:r>
              <w:rPr>
                <w:rFonts w:hint="eastAsia" w:ascii="宋体" w:hAnsi="宋体" w:cs="宋体"/>
                <w:color w:val="000000"/>
                <w:kern w:val="0"/>
                <w:szCs w:val="21"/>
              </w:rPr>
              <w:t>污染物排放现状监测报告，编号：</w:t>
            </w:r>
            <w:r>
              <w:rPr>
                <w:rFonts w:hint="eastAsia" w:ascii="宋体" w:hAnsi="宋体" w:cs="宋体"/>
                <w:color w:val="000000"/>
                <w:kern w:val="0"/>
                <w:szCs w:val="21"/>
                <w:lang w:val="en-US" w:eastAsia="zh-CN"/>
              </w:rPr>
              <w:t>洁承环监</w:t>
            </w:r>
            <w:r>
              <w:rPr>
                <w:rFonts w:hint="eastAsia" w:ascii="宋体" w:hAnsi="宋体" w:cs="宋体"/>
                <w:color w:val="000000"/>
                <w:kern w:val="0"/>
                <w:szCs w:val="21"/>
              </w:rPr>
              <w:t>字（20</w:t>
            </w:r>
            <w:r>
              <w:rPr>
                <w:rFonts w:hint="eastAsia" w:ascii="宋体" w:hAnsi="宋体" w:cs="宋体"/>
                <w:color w:val="000000"/>
                <w:kern w:val="0"/>
                <w:szCs w:val="21"/>
                <w:lang w:val="en-US" w:eastAsia="zh-CN"/>
              </w:rPr>
              <w:t>21</w:t>
            </w:r>
            <w:r>
              <w:rPr>
                <w:rFonts w:hint="eastAsia" w:ascii="宋体" w:hAnsi="宋体" w:cs="宋体"/>
                <w:color w:val="000000"/>
                <w:kern w:val="0"/>
                <w:szCs w:val="21"/>
              </w:rPr>
              <w:t>）第0</w:t>
            </w:r>
            <w:r>
              <w:rPr>
                <w:rFonts w:hint="eastAsia" w:ascii="宋体" w:hAnsi="宋体" w:cs="宋体"/>
                <w:color w:val="000000"/>
                <w:kern w:val="0"/>
                <w:szCs w:val="21"/>
                <w:lang w:val="en-US" w:eastAsia="zh-CN"/>
              </w:rPr>
              <w:t>1044</w:t>
            </w:r>
            <w:r>
              <w:rPr>
                <w:rFonts w:hint="eastAsia" w:ascii="宋体" w:hAnsi="宋体" w:cs="宋体"/>
                <w:color w:val="000000"/>
                <w:kern w:val="0"/>
                <w:szCs w:val="21"/>
              </w:rPr>
              <w:t>号</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检测项目：</w:t>
            </w:r>
            <w:r>
              <w:rPr>
                <w:rFonts w:hint="eastAsia" w:ascii="宋体" w:hAnsi="宋体" w:cs="宋体"/>
                <w:color w:val="000000"/>
                <w:kern w:val="0"/>
                <w:szCs w:val="21"/>
              </w:rPr>
              <w:t>废</w:t>
            </w:r>
            <w:r>
              <w:rPr>
                <w:rFonts w:hint="eastAsia" w:ascii="宋体" w:hAnsi="宋体" w:cs="宋体"/>
                <w:color w:val="000000"/>
                <w:kern w:val="0"/>
                <w:szCs w:val="21"/>
                <w:lang w:val="en-US" w:eastAsia="zh-CN"/>
              </w:rPr>
              <w:t>气（有组织、无组织）、噪声。</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b/>
                <w:sz w:val="22"/>
                <w:szCs w:val="22"/>
              </w:rPr>
              <w:drawing>
                <wp:anchor distT="0" distB="0" distL="114300" distR="114300" simplePos="0" relativeHeight="251664384" behindDoc="0" locked="0" layoutInCell="1" allowOverlap="1">
                  <wp:simplePos x="0" y="0"/>
                  <wp:positionH relativeFrom="column">
                    <wp:posOffset>3840480</wp:posOffset>
                  </wp:positionH>
                  <wp:positionV relativeFrom="paragraph">
                    <wp:posOffset>34290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ind w:firstLine="7560" w:firstLineChars="36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4200" w:firstLineChars="20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rFonts w:hint="eastAsia"/>
                <w:color w:val="000000"/>
                <w:szCs w:val="21"/>
                <w:lang w:val="en-US" w:eastAsia="zh-CN"/>
              </w:rPr>
            </w:pPr>
            <w:r>
              <w:rPr>
                <w:rFonts w:hint="eastAsia"/>
                <w:color w:val="000000"/>
                <w:szCs w:val="21"/>
              </w:rPr>
              <w:t>受审核方代表签字（盖章）：</w:t>
            </w:r>
            <w:r>
              <w:rPr>
                <w:rFonts w:hint="eastAsia"/>
                <w:color w:val="000000"/>
                <w:szCs w:val="21"/>
                <w:lang w:val="en-US" w:eastAsia="zh-CN"/>
              </w:rPr>
              <w:t xml:space="preserve">      </w:t>
            </w:r>
          </w:p>
          <w:p>
            <w:pPr>
              <w:ind w:firstLine="5880" w:firstLineChars="28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2021.7.5</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D65193"/>
    <w:rsid w:val="079B7558"/>
    <w:rsid w:val="0FEB062D"/>
    <w:rsid w:val="243E21E8"/>
    <w:rsid w:val="26252D10"/>
    <w:rsid w:val="3F4241E8"/>
    <w:rsid w:val="49CC40EC"/>
    <w:rsid w:val="51C46898"/>
    <w:rsid w:val="531F1108"/>
    <w:rsid w:val="565F1E32"/>
    <w:rsid w:val="5DEE3E53"/>
    <w:rsid w:val="5E2A1C36"/>
    <w:rsid w:val="63B737FD"/>
    <w:rsid w:val="653C37F6"/>
    <w:rsid w:val="6B795DCC"/>
    <w:rsid w:val="6FD93D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6</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2021-07-06T07:28:05Z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7CB1C9CDA66B476A9F3711660BB60285</vt:lpwstr>
  </property>
</Properties>
</file>