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宜城市楚江建筑材料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1年07月02日 上午至2021年07月02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