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1FF" w:rsidRDefault="00C20502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709"/>
        <w:gridCol w:w="425"/>
        <w:gridCol w:w="668"/>
        <w:gridCol w:w="41"/>
        <w:gridCol w:w="1093"/>
        <w:gridCol w:w="183"/>
        <w:gridCol w:w="1134"/>
        <w:gridCol w:w="236"/>
        <w:gridCol w:w="6"/>
        <w:gridCol w:w="567"/>
        <w:gridCol w:w="1242"/>
        <w:gridCol w:w="75"/>
        <w:gridCol w:w="101"/>
        <w:gridCol w:w="466"/>
        <w:gridCol w:w="384"/>
        <w:gridCol w:w="608"/>
        <w:gridCol w:w="1141"/>
      </w:tblGrid>
      <w:tr w:rsidR="009D7E38" w:rsidTr="00840FC2">
        <w:trPr>
          <w:trHeight w:val="557"/>
        </w:trPr>
        <w:tc>
          <w:tcPr>
            <w:tcW w:w="1951" w:type="dxa"/>
            <w:gridSpan w:val="3"/>
            <w:vAlign w:val="center"/>
          </w:tcPr>
          <w:p w:rsidR="00830456" w:rsidRPr="009775F4" w:rsidRDefault="00C20502" w:rsidP="00EC6FB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75F4">
              <w:rPr>
                <w:rFonts w:asciiTheme="minorEastAsia" w:eastAsiaTheme="minorEastAsia" w:hAnsiTheme="minorEastAsia" w:hint="eastAsia"/>
                <w:sz w:val="21"/>
                <w:szCs w:val="21"/>
              </w:rPr>
              <w:t>受审核方</w:t>
            </w:r>
          </w:p>
        </w:tc>
        <w:tc>
          <w:tcPr>
            <w:tcW w:w="8370" w:type="dxa"/>
            <w:gridSpan w:val="16"/>
            <w:vAlign w:val="center"/>
          </w:tcPr>
          <w:p w:rsidR="00830456" w:rsidRPr="009775F4" w:rsidRDefault="00800592" w:rsidP="00EC6FB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0" w:name="组织名称"/>
            <w:r w:rsidRPr="009775F4">
              <w:rPr>
                <w:rFonts w:asciiTheme="minorEastAsia" w:eastAsiaTheme="minorEastAsia" w:hAnsiTheme="minorEastAsia"/>
                <w:sz w:val="21"/>
                <w:szCs w:val="21"/>
              </w:rPr>
              <w:t>昌江中洋渔业专业合作社</w:t>
            </w:r>
            <w:bookmarkEnd w:id="0"/>
          </w:p>
        </w:tc>
      </w:tr>
      <w:tr w:rsidR="009D7E38" w:rsidTr="00840FC2">
        <w:trPr>
          <w:trHeight w:val="557"/>
        </w:trPr>
        <w:tc>
          <w:tcPr>
            <w:tcW w:w="1951" w:type="dxa"/>
            <w:gridSpan w:val="3"/>
            <w:vAlign w:val="center"/>
          </w:tcPr>
          <w:p w:rsidR="000401FF" w:rsidRPr="009775F4" w:rsidRDefault="00C20502" w:rsidP="00EC6FB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75F4">
              <w:rPr>
                <w:rFonts w:asciiTheme="minorEastAsia" w:eastAsiaTheme="minorEastAsia" w:hAnsiTheme="minorEastAsia" w:hint="eastAsia"/>
                <w:sz w:val="21"/>
                <w:szCs w:val="21"/>
              </w:rPr>
              <w:t>受审核方</w:t>
            </w:r>
            <w:r w:rsidR="00083C7D" w:rsidRPr="009775F4">
              <w:rPr>
                <w:rFonts w:asciiTheme="minorEastAsia" w:eastAsiaTheme="minorEastAsia" w:hAnsiTheme="minorEastAsia" w:hint="eastAsia"/>
                <w:sz w:val="21"/>
                <w:szCs w:val="21"/>
              </w:rPr>
              <w:t>注</w:t>
            </w:r>
            <w:r w:rsidR="00840FC2" w:rsidRPr="009775F4">
              <w:rPr>
                <w:rFonts w:asciiTheme="minorEastAsia" w:eastAsiaTheme="minorEastAsia" w:hAnsiTheme="minorEastAsia" w:hint="eastAsia"/>
                <w:sz w:val="21"/>
                <w:szCs w:val="21"/>
              </w:rPr>
              <w:t>册</w:t>
            </w:r>
            <w:r w:rsidRPr="009775F4">
              <w:rPr>
                <w:rFonts w:asciiTheme="minorEastAsia" w:eastAsiaTheme="minorEastAsia" w:hAnsiTheme="minorEastAsia" w:hint="eastAsia"/>
                <w:sz w:val="21"/>
                <w:szCs w:val="21"/>
              </w:rPr>
              <w:t>地址</w:t>
            </w:r>
          </w:p>
        </w:tc>
        <w:tc>
          <w:tcPr>
            <w:tcW w:w="8370" w:type="dxa"/>
            <w:gridSpan w:val="16"/>
            <w:vAlign w:val="center"/>
          </w:tcPr>
          <w:p w:rsidR="000401FF" w:rsidRPr="009775F4" w:rsidRDefault="008521B0" w:rsidP="00EC6FB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21"/>
                <w:szCs w:val="21"/>
                <w:shd w:val="clear" w:color="auto" w:fill="FFFFFF"/>
              </w:rPr>
              <w:t>海</w:t>
            </w:r>
            <w:bookmarkStart w:id="1" w:name="_GoBack"/>
            <w:r>
              <w:rPr>
                <w:rFonts w:asciiTheme="minorEastAsia" w:eastAsiaTheme="minorEastAsia" w:hAnsiTheme="minorEastAsia"/>
                <w:color w:val="000000"/>
                <w:sz w:val="21"/>
                <w:szCs w:val="21"/>
                <w:shd w:val="clear" w:color="auto" w:fill="FFFFFF"/>
              </w:rPr>
              <w:t>南省昌江</w:t>
            </w:r>
            <w:proofErr w:type="gramStart"/>
            <w:r>
              <w:rPr>
                <w:rFonts w:asciiTheme="minorEastAsia" w:eastAsiaTheme="minorEastAsia" w:hAnsiTheme="minorEastAsia"/>
                <w:color w:val="000000"/>
                <w:sz w:val="21"/>
                <w:szCs w:val="21"/>
                <w:shd w:val="clear" w:color="auto" w:fill="FFFFFF"/>
              </w:rPr>
              <w:t>县海尾镇</w:t>
            </w:r>
            <w:proofErr w:type="gramEnd"/>
            <w:r>
              <w:rPr>
                <w:rFonts w:asciiTheme="minorEastAsia" w:eastAsiaTheme="minorEastAsia" w:hAnsiTheme="minorEastAsia"/>
                <w:color w:val="000000"/>
                <w:sz w:val="21"/>
                <w:szCs w:val="21"/>
                <w:shd w:val="clear" w:color="auto" w:fill="FFFFFF"/>
              </w:rPr>
              <w:t>新港村新港水产区内</w:t>
            </w:r>
            <w:r w:rsidR="00DE7C84" w:rsidRPr="009775F4">
              <w:rPr>
                <w:rFonts w:asciiTheme="minorEastAsia" w:eastAsiaTheme="minorEastAsia" w:hAnsiTheme="minorEastAsia"/>
                <w:color w:val="000000"/>
                <w:sz w:val="21"/>
                <w:szCs w:val="21"/>
                <w:shd w:val="clear" w:color="auto" w:fill="FFFFFF"/>
              </w:rPr>
              <w:t>林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shd w:val="clear" w:color="auto" w:fill="FFFFFF"/>
              </w:rPr>
              <w:t>叶</w:t>
            </w:r>
            <w:r w:rsidR="00DE7C84" w:rsidRPr="009775F4">
              <w:rPr>
                <w:rFonts w:asciiTheme="minorEastAsia" w:eastAsiaTheme="minorEastAsia" w:hAnsiTheme="minorEastAsia"/>
                <w:color w:val="000000"/>
                <w:sz w:val="21"/>
                <w:szCs w:val="21"/>
                <w:shd w:val="clear" w:color="auto" w:fill="FFFFFF"/>
              </w:rPr>
              <w:t>青家</w:t>
            </w:r>
            <w:bookmarkEnd w:id="1"/>
          </w:p>
        </w:tc>
      </w:tr>
      <w:tr w:rsidR="00F11EE0" w:rsidTr="00840FC2">
        <w:trPr>
          <w:trHeight w:val="557"/>
        </w:trPr>
        <w:tc>
          <w:tcPr>
            <w:tcW w:w="1951" w:type="dxa"/>
            <w:gridSpan w:val="3"/>
            <w:vAlign w:val="center"/>
          </w:tcPr>
          <w:p w:rsidR="00F11EE0" w:rsidRPr="009775F4" w:rsidRDefault="00F11EE0" w:rsidP="00EC6FB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75F4">
              <w:rPr>
                <w:rFonts w:asciiTheme="minorEastAsia" w:eastAsiaTheme="minorEastAsia" w:hAnsiTheme="minorEastAsia" w:hint="eastAsia"/>
                <w:sz w:val="21"/>
                <w:szCs w:val="21"/>
              </w:rPr>
              <w:t>受</w:t>
            </w:r>
            <w:r w:rsidRPr="009775F4">
              <w:rPr>
                <w:rFonts w:asciiTheme="minorEastAsia" w:eastAsiaTheme="minorEastAsia" w:hAnsiTheme="minorEastAsia"/>
                <w:sz w:val="21"/>
                <w:szCs w:val="21"/>
              </w:rPr>
              <w:t>审</w:t>
            </w:r>
            <w:r w:rsidRPr="009775F4">
              <w:rPr>
                <w:rFonts w:asciiTheme="minorEastAsia" w:eastAsiaTheme="minorEastAsia" w:hAnsiTheme="minorEastAsia" w:hint="eastAsia"/>
                <w:sz w:val="21"/>
                <w:szCs w:val="21"/>
              </w:rPr>
              <w:t>核</w:t>
            </w:r>
            <w:r w:rsidRPr="009775F4">
              <w:rPr>
                <w:rFonts w:asciiTheme="minorEastAsia" w:eastAsiaTheme="minorEastAsia" w:hAnsiTheme="minorEastAsia"/>
                <w:sz w:val="21"/>
                <w:szCs w:val="21"/>
              </w:rPr>
              <w:t>方经营地址</w:t>
            </w:r>
          </w:p>
        </w:tc>
        <w:tc>
          <w:tcPr>
            <w:tcW w:w="8370" w:type="dxa"/>
            <w:gridSpan w:val="16"/>
            <w:vAlign w:val="center"/>
          </w:tcPr>
          <w:p w:rsidR="00F11EE0" w:rsidRPr="009775F4" w:rsidRDefault="00F11EE0" w:rsidP="00EC6FB3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  <w:shd w:val="clear" w:color="auto" w:fill="FFFFFF"/>
              </w:rPr>
            </w:pPr>
            <w:r w:rsidRPr="009775F4">
              <w:rPr>
                <w:rFonts w:asciiTheme="minorEastAsia" w:eastAsiaTheme="minorEastAsia" w:hAnsiTheme="minorEastAsia"/>
                <w:color w:val="000000"/>
                <w:sz w:val="21"/>
                <w:szCs w:val="21"/>
                <w:shd w:val="clear" w:color="auto" w:fill="FFFFFF"/>
              </w:rPr>
              <w:t>三亚市崖州中心渔港中洋鱼行</w:t>
            </w:r>
          </w:p>
        </w:tc>
      </w:tr>
      <w:tr w:rsidR="009D7E38" w:rsidTr="00840FC2">
        <w:trPr>
          <w:trHeight w:val="557"/>
        </w:trPr>
        <w:tc>
          <w:tcPr>
            <w:tcW w:w="1951" w:type="dxa"/>
            <w:gridSpan w:val="3"/>
            <w:vAlign w:val="center"/>
          </w:tcPr>
          <w:p w:rsidR="00830456" w:rsidRPr="009775F4" w:rsidRDefault="00C20502" w:rsidP="00EC6FB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75F4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联系人</w:t>
            </w:r>
          </w:p>
        </w:tc>
        <w:tc>
          <w:tcPr>
            <w:tcW w:w="2410" w:type="dxa"/>
            <w:gridSpan w:val="5"/>
            <w:vAlign w:val="center"/>
          </w:tcPr>
          <w:p w:rsidR="00830456" w:rsidRPr="009775F4" w:rsidRDefault="00800592" w:rsidP="00EC6FB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联系人"/>
            <w:r w:rsidRPr="009775F4">
              <w:rPr>
                <w:rFonts w:asciiTheme="minorEastAsia" w:eastAsiaTheme="minorEastAsia" w:hAnsiTheme="minorEastAsia"/>
                <w:sz w:val="21"/>
                <w:szCs w:val="21"/>
              </w:rPr>
              <w:t>梁炜</w:t>
            </w:r>
            <w:bookmarkEnd w:id="2"/>
          </w:p>
        </w:tc>
        <w:tc>
          <w:tcPr>
            <w:tcW w:w="1370" w:type="dxa"/>
            <w:gridSpan w:val="2"/>
            <w:vAlign w:val="center"/>
          </w:tcPr>
          <w:p w:rsidR="00830456" w:rsidRPr="009775F4" w:rsidRDefault="00C20502" w:rsidP="00EC6FB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75F4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Pr="009775F4" w:rsidRDefault="00800592" w:rsidP="00EC6FB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3" w:name="联系人电话"/>
            <w:r w:rsidRPr="009775F4">
              <w:rPr>
                <w:rFonts w:asciiTheme="minorEastAsia" w:eastAsiaTheme="minorEastAsia" w:hAnsiTheme="minorEastAsia"/>
                <w:sz w:val="21"/>
                <w:szCs w:val="21"/>
              </w:rPr>
              <w:t>18708982120</w:t>
            </w:r>
            <w:bookmarkEnd w:id="3"/>
          </w:p>
        </w:tc>
        <w:tc>
          <w:tcPr>
            <w:tcW w:w="642" w:type="dxa"/>
            <w:gridSpan w:val="3"/>
            <w:vAlign w:val="center"/>
          </w:tcPr>
          <w:p w:rsidR="00830456" w:rsidRPr="009775F4" w:rsidRDefault="00C20502" w:rsidP="00EC6FB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75F4">
              <w:rPr>
                <w:rFonts w:asciiTheme="minorEastAsia" w:eastAsiaTheme="minorEastAsia" w:hAnsiTheme="minorEastAsia" w:hint="eastAsia"/>
                <w:sz w:val="21"/>
                <w:szCs w:val="21"/>
              </w:rPr>
              <w:t>邮编</w:t>
            </w:r>
          </w:p>
        </w:tc>
        <w:tc>
          <w:tcPr>
            <w:tcW w:w="2133" w:type="dxa"/>
            <w:gridSpan w:val="3"/>
            <w:vAlign w:val="center"/>
          </w:tcPr>
          <w:p w:rsidR="0061558D" w:rsidRPr="009775F4" w:rsidRDefault="0061558D" w:rsidP="0061558D">
            <w:pPr>
              <w:pStyle w:val="aa"/>
              <w:spacing w:line="400" w:lineRule="exact"/>
              <w:ind w:firstLine="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bookmarkStart w:id="4" w:name="注册邮编"/>
            <w:r w:rsidRPr="009775F4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572733</w:t>
            </w:r>
            <w:bookmarkEnd w:id="4"/>
          </w:p>
          <w:p w:rsidR="00830456" w:rsidRPr="009775F4" w:rsidRDefault="003A6B34" w:rsidP="00EC6FB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D7E38" w:rsidTr="00840FC2">
        <w:trPr>
          <w:trHeight w:val="557"/>
        </w:trPr>
        <w:tc>
          <w:tcPr>
            <w:tcW w:w="1951" w:type="dxa"/>
            <w:gridSpan w:val="3"/>
            <w:vAlign w:val="center"/>
          </w:tcPr>
          <w:p w:rsidR="00830456" w:rsidRPr="009775F4" w:rsidRDefault="00C20502" w:rsidP="00EC6FB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75F4">
              <w:rPr>
                <w:rFonts w:asciiTheme="minorEastAsia" w:eastAsiaTheme="minorEastAsia" w:hAnsiTheme="minorEastAsia" w:hint="eastAsia"/>
                <w:sz w:val="21"/>
                <w:szCs w:val="21"/>
              </w:rPr>
              <w:t>最高管理者</w:t>
            </w:r>
          </w:p>
        </w:tc>
        <w:tc>
          <w:tcPr>
            <w:tcW w:w="2410" w:type="dxa"/>
            <w:gridSpan w:val="5"/>
            <w:vAlign w:val="center"/>
          </w:tcPr>
          <w:p w:rsidR="00830456" w:rsidRPr="009775F4" w:rsidRDefault="00F312D2" w:rsidP="00EC6FB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5" w:name="最高管理者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钟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小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英</w:t>
            </w:r>
          </w:p>
        </w:tc>
        <w:tc>
          <w:tcPr>
            <w:tcW w:w="1370" w:type="dxa"/>
            <w:gridSpan w:val="2"/>
            <w:vAlign w:val="center"/>
          </w:tcPr>
          <w:p w:rsidR="00830456" w:rsidRPr="009775F4" w:rsidRDefault="00C20502" w:rsidP="00EC6FB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75F4">
              <w:rPr>
                <w:rFonts w:asciiTheme="minorEastAsia" w:eastAsiaTheme="minorEastAsia" w:hAnsiTheme="minorEastAsia"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Pr="009775F4" w:rsidRDefault="003A6B34" w:rsidP="00EC6FB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6" w:name="联系人传真"/>
            <w:bookmarkEnd w:id="6"/>
          </w:p>
        </w:tc>
        <w:tc>
          <w:tcPr>
            <w:tcW w:w="642" w:type="dxa"/>
            <w:gridSpan w:val="3"/>
            <w:vAlign w:val="center"/>
          </w:tcPr>
          <w:p w:rsidR="00830456" w:rsidRPr="009775F4" w:rsidRDefault="00C20502" w:rsidP="00EC6FB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75F4">
              <w:rPr>
                <w:rFonts w:asciiTheme="minorEastAsia" w:eastAsiaTheme="minorEastAsia" w:hAnsiTheme="minorEastAsia" w:hint="eastAsia"/>
                <w:sz w:val="21"/>
                <w:szCs w:val="21"/>
              </w:rPr>
              <w:t>邮箱</w:t>
            </w:r>
          </w:p>
        </w:tc>
        <w:tc>
          <w:tcPr>
            <w:tcW w:w="2133" w:type="dxa"/>
            <w:gridSpan w:val="3"/>
            <w:vAlign w:val="center"/>
          </w:tcPr>
          <w:p w:rsidR="00830456" w:rsidRPr="009775F4" w:rsidRDefault="003A6B34" w:rsidP="0061558D">
            <w:pPr>
              <w:pStyle w:val="aa"/>
              <w:spacing w:line="400" w:lineRule="exact"/>
              <w:ind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D7E38" w:rsidTr="00840FC2">
        <w:trPr>
          <w:trHeight w:val="418"/>
        </w:trPr>
        <w:tc>
          <w:tcPr>
            <w:tcW w:w="1951" w:type="dxa"/>
            <w:gridSpan w:val="3"/>
            <w:vAlign w:val="center"/>
          </w:tcPr>
          <w:p w:rsidR="000401FF" w:rsidRPr="009775F4" w:rsidRDefault="00C20502" w:rsidP="00EC6FB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75F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合同编号</w:t>
            </w:r>
            <w:r w:rsidRPr="009775F4">
              <w:rPr>
                <w:rFonts w:asciiTheme="minorEastAsia" w:eastAsiaTheme="minorEastAsia" w:hAnsiTheme="minorEastAsia" w:hint="eastAsia"/>
                <w:sz w:val="21"/>
                <w:szCs w:val="21"/>
              </w:rPr>
              <w:t>.</w:t>
            </w:r>
          </w:p>
        </w:tc>
        <w:tc>
          <w:tcPr>
            <w:tcW w:w="2410" w:type="dxa"/>
            <w:gridSpan w:val="5"/>
            <w:vAlign w:val="center"/>
          </w:tcPr>
          <w:p w:rsidR="000401FF" w:rsidRPr="009775F4" w:rsidRDefault="00800592" w:rsidP="00EC6FB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7" w:name="合同编号"/>
            <w:r w:rsidRPr="009775F4">
              <w:rPr>
                <w:rFonts w:asciiTheme="minorEastAsia" w:eastAsiaTheme="minorEastAsia" w:hAnsiTheme="minorEastAsia"/>
                <w:sz w:val="21"/>
                <w:szCs w:val="21"/>
              </w:rPr>
              <w:t>0244-2019-Q-2021</w:t>
            </w:r>
            <w:bookmarkEnd w:id="7"/>
          </w:p>
        </w:tc>
        <w:tc>
          <w:tcPr>
            <w:tcW w:w="1376" w:type="dxa"/>
            <w:gridSpan w:val="3"/>
            <w:vAlign w:val="center"/>
          </w:tcPr>
          <w:p w:rsidR="000401FF" w:rsidRPr="009775F4" w:rsidRDefault="00C20502" w:rsidP="00EC6FB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75F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0401FF" w:rsidRPr="009775F4" w:rsidRDefault="00C20502" w:rsidP="00EC6FB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8" w:name="Q勾选"/>
            <w:r w:rsidRPr="009775F4">
              <w:rPr>
                <w:rFonts w:asciiTheme="minorEastAsia" w:eastAsiaTheme="minorEastAsia" w:hAnsiTheme="minorEastAsia" w:hint="eastAsia"/>
                <w:sz w:val="21"/>
                <w:szCs w:val="21"/>
              </w:rPr>
              <w:t>■</w:t>
            </w:r>
            <w:bookmarkEnd w:id="8"/>
            <w:r w:rsidRPr="009775F4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QMS</w:t>
            </w:r>
            <w:bookmarkStart w:id="9" w:name="E勾选"/>
            <w:r w:rsidRPr="009775F4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9"/>
            <w:r w:rsidRPr="009775F4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EMS</w:t>
            </w:r>
            <w:bookmarkStart w:id="10" w:name="S勾选"/>
            <w:r w:rsidRPr="009775F4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10"/>
            <w:r w:rsidRPr="009775F4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OHSMS</w:t>
            </w:r>
          </w:p>
        </w:tc>
      </w:tr>
      <w:tr w:rsidR="009D7E38" w:rsidTr="00840FC2">
        <w:trPr>
          <w:trHeight w:val="455"/>
        </w:trPr>
        <w:tc>
          <w:tcPr>
            <w:tcW w:w="1951" w:type="dxa"/>
            <w:gridSpan w:val="3"/>
            <w:vAlign w:val="center"/>
          </w:tcPr>
          <w:p w:rsidR="000401FF" w:rsidRDefault="00C20502" w:rsidP="00EC6FB3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370" w:type="dxa"/>
            <w:gridSpan w:val="16"/>
            <w:vAlign w:val="center"/>
          </w:tcPr>
          <w:p w:rsidR="000401FF" w:rsidRDefault="00D02F4C" w:rsidP="00EC6FB3">
            <w:pPr>
              <w:rPr>
                <w:sz w:val="20"/>
              </w:rPr>
            </w:pPr>
            <w:r w:rsidRPr="00015BD4">
              <w:rPr>
                <w:rFonts w:ascii="宋体" w:hAnsi="宋体" w:hint="eastAsia"/>
                <w:b/>
                <w:bCs/>
                <w:sz w:val="20"/>
              </w:rPr>
              <w:t>□第二阶段第</w:t>
            </w:r>
            <w:r>
              <w:rPr>
                <w:rFonts w:hint="eastAsia"/>
                <w:sz w:val="20"/>
              </w:rPr>
              <w:t>■</w:t>
            </w:r>
            <w:r w:rsidR="00D152E7">
              <w:rPr>
                <w:rFonts w:ascii="宋体" w:hAnsi="宋体" w:hint="eastAsia"/>
                <w:b/>
                <w:bCs/>
                <w:sz w:val="20"/>
              </w:rPr>
              <w:t>(</w:t>
            </w:r>
            <w:r>
              <w:rPr>
                <w:rFonts w:ascii="宋体" w:hAnsi="宋体" w:hint="eastAsia"/>
                <w:b/>
                <w:bCs/>
                <w:sz w:val="20"/>
              </w:rPr>
              <w:t>2</w:t>
            </w:r>
            <w:r w:rsidRPr="00015BD4">
              <w:rPr>
                <w:rFonts w:ascii="宋体" w:hAnsi="宋体" w:hint="eastAsia"/>
                <w:b/>
                <w:bCs/>
                <w:sz w:val="20"/>
              </w:rPr>
              <w:t xml:space="preserve">)次监督审核  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 w:rsidRPr="00015BD4">
              <w:rPr>
                <w:rFonts w:ascii="宋体" w:hAnsi="宋体" w:hint="eastAsia"/>
                <w:b/>
                <w:bCs/>
                <w:sz w:val="20"/>
              </w:rPr>
              <w:t xml:space="preserve">□再认证 □特殊审核  □证书转换 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 </w:t>
            </w:r>
            <w:r w:rsidRPr="00015BD4">
              <w:rPr>
                <w:rFonts w:ascii="宋体" w:hAnsi="宋体" w:hint="eastAsia"/>
                <w:b/>
                <w:bCs/>
                <w:sz w:val="20"/>
              </w:rPr>
              <w:t>□认证范围变更</w:t>
            </w:r>
          </w:p>
        </w:tc>
      </w:tr>
      <w:tr w:rsidR="009D7E38" w:rsidTr="00840FC2">
        <w:trPr>
          <w:trHeight w:val="990"/>
        </w:trPr>
        <w:tc>
          <w:tcPr>
            <w:tcW w:w="1951" w:type="dxa"/>
            <w:gridSpan w:val="3"/>
            <w:vAlign w:val="center"/>
          </w:tcPr>
          <w:p w:rsidR="000401FF" w:rsidRDefault="00C20502" w:rsidP="00EC6FB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370" w:type="dxa"/>
            <w:gridSpan w:val="16"/>
          </w:tcPr>
          <w:p w:rsidR="00800592" w:rsidRDefault="00800592" w:rsidP="00800592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11" w:name="审核目的"/>
            <w:r>
              <w:rPr>
                <w:rFonts w:ascii="宋体" w:hAnsi="宋体" w:hint="eastAsia"/>
                <w:b/>
                <w:bCs/>
                <w:sz w:val="20"/>
              </w:rPr>
              <w:t>验证管理体系是否符合认证标准并有效运行,以决定推荐：</w:t>
            </w:r>
          </w:p>
          <w:p w:rsidR="00800592" w:rsidRDefault="00800592" w:rsidP="00800592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800592" w:rsidRDefault="00800592" w:rsidP="00800592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□保持认证注册资格：__________</w:t>
            </w:r>
          </w:p>
          <w:p w:rsidR="00800592" w:rsidRDefault="00800592" w:rsidP="00800592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■恢复认证注册资格：__________</w:t>
            </w:r>
          </w:p>
          <w:p w:rsidR="00800592" w:rsidRDefault="00800592" w:rsidP="00800592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0401FF" w:rsidRDefault="00800592" w:rsidP="008005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11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800592" w:rsidTr="00840FC2">
        <w:trPr>
          <w:trHeight w:val="799"/>
        </w:trPr>
        <w:tc>
          <w:tcPr>
            <w:tcW w:w="1951" w:type="dxa"/>
            <w:gridSpan w:val="3"/>
            <w:vAlign w:val="center"/>
          </w:tcPr>
          <w:p w:rsidR="00800592" w:rsidRDefault="00800592" w:rsidP="0080059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670" w:type="dxa"/>
            <w:gridSpan w:val="11"/>
            <w:vAlign w:val="center"/>
          </w:tcPr>
          <w:p w:rsidR="00800592" w:rsidRDefault="00800592" w:rsidP="00800592">
            <w:pPr>
              <w:rPr>
                <w:sz w:val="20"/>
              </w:rPr>
            </w:pPr>
            <w:bookmarkStart w:id="12" w:name="审核范围"/>
            <w:r>
              <w:rPr>
                <w:sz w:val="20"/>
              </w:rPr>
              <w:t>海产品的批发、零售</w:t>
            </w:r>
            <w:bookmarkEnd w:id="12"/>
          </w:p>
        </w:tc>
        <w:tc>
          <w:tcPr>
            <w:tcW w:w="951" w:type="dxa"/>
            <w:gridSpan w:val="3"/>
            <w:vAlign w:val="center"/>
          </w:tcPr>
          <w:p w:rsidR="00800592" w:rsidRDefault="00800592" w:rsidP="0080059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800592" w:rsidRDefault="00800592" w:rsidP="0080059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800592" w:rsidRDefault="00800592" w:rsidP="00800592">
            <w:pPr>
              <w:rPr>
                <w:sz w:val="20"/>
              </w:rPr>
            </w:pPr>
            <w:bookmarkStart w:id="13" w:name="专业代码"/>
            <w:r>
              <w:rPr>
                <w:sz w:val="20"/>
              </w:rPr>
              <w:t>29.07.08;29.14.03</w:t>
            </w:r>
            <w:bookmarkEnd w:id="13"/>
          </w:p>
        </w:tc>
      </w:tr>
      <w:tr w:rsidR="00800592" w:rsidTr="00840FC2">
        <w:trPr>
          <w:trHeight w:val="840"/>
        </w:trPr>
        <w:tc>
          <w:tcPr>
            <w:tcW w:w="1951" w:type="dxa"/>
            <w:gridSpan w:val="3"/>
            <w:vAlign w:val="center"/>
          </w:tcPr>
          <w:p w:rsidR="00800592" w:rsidRDefault="00800592" w:rsidP="0080059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370" w:type="dxa"/>
            <w:gridSpan w:val="16"/>
            <w:vAlign w:val="center"/>
          </w:tcPr>
          <w:p w:rsidR="002C0AEC" w:rsidRPr="00015BD4" w:rsidRDefault="002C0AEC" w:rsidP="002C0AEC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Pr="00015BD4">
              <w:rPr>
                <w:sz w:val="20"/>
                <w:lang w:val="de-DE"/>
              </w:rPr>
              <w:t xml:space="preserve">GB/T19001-2016 </w:t>
            </w:r>
            <w:r>
              <w:rPr>
                <w:rFonts w:hint="eastAsia"/>
                <w:sz w:val="20"/>
                <w:lang w:val="de-DE"/>
              </w:rPr>
              <w:t>/</w:t>
            </w:r>
            <w:r w:rsidRPr="00015BD4">
              <w:rPr>
                <w:sz w:val="20"/>
                <w:lang w:val="de-DE"/>
              </w:rPr>
              <w:t>ISO 9001:2015</w:t>
            </w:r>
          </w:p>
          <w:p w:rsidR="002C0AEC" w:rsidRPr="00015BD4" w:rsidRDefault="002C0AEC" w:rsidP="002C0AEC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sz w:val="20"/>
              </w:rPr>
            </w:pPr>
            <w:r w:rsidRPr="00015BD4">
              <w:rPr>
                <w:rFonts w:hint="eastAsia"/>
                <w:sz w:val="20"/>
                <w:lang w:val="de-DE"/>
              </w:rPr>
              <w:t>□</w:t>
            </w:r>
            <w:r w:rsidRPr="00015BD4">
              <w:rPr>
                <w:sz w:val="20"/>
                <w:lang w:val="de-DE"/>
              </w:rPr>
              <w:t xml:space="preserve">GB/T24001-2016 </w:t>
            </w:r>
            <w:r>
              <w:rPr>
                <w:rFonts w:hint="eastAsia"/>
                <w:sz w:val="20"/>
                <w:lang w:val="de-DE"/>
              </w:rPr>
              <w:t>/</w:t>
            </w:r>
            <w:r w:rsidRPr="00015BD4">
              <w:rPr>
                <w:sz w:val="20"/>
                <w:lang w:val="de-DE"/>
              </w:rPr>
              <w:t>ISO 14001:2015</w:t>
            </w:r>
          </w:p>
          <w:p w:rsidR="002C0AEC" w:rsidRPr="00015BD4" w:rsidRDefault="002C0AEC" w:rsidP="002C0AEC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leftChars="-45" w:left="-108" w:firstLineChars="49" w:firstLine="98"/>
              <w:rPr>
                <w:sz w:val="20"/>
                <w:lang w:val="de-DE"/>
              </w:rPr>
            </w:pPr>
            <w:r w:rsidRPr="00015BD4">
              <w:rPr>
                <w:rFonts w:hint="eastAsia"/>
                <w:sz w:val="20"/>
                <w:lang w:val="de-DE"/>
              </w:rPr>
              <w:t>□</w:t>
            </w:r>
            <w:r w:rsidRPr="00015BD4">
              <w:rPr>
                <w:sz w:val="20"/>
                <w:lang w:val="de-DE"/>
              </w:rPr>
              <w:t>GB/T28001-20</w:t>
            </w:r>
            <w:r w:rsidRPr="00015BD4">
              <w:rPr>
                <w:rFonts w:hint="eastAsia"/>
                <w:sz w:val="20"/>
                <w:lang w:val="de-DE"/>
              </w:rPr>
              <w:t>1</w:t>
            </w:r>
            <w:r w:rsidRPr="00015BD4">
              <w:rPr>
                <w:sz w:val="20"/>
                <w:lang w:val="de-DE"/>
              </w:rPr>
              <w:t>1</w:t>
            </w:r>
          </w:p>
          <w:p w:rsidR="002C0AEC" w:rsidRPr="00015BD4" w:rsidRDefault="002C0AEC" w:rsidP="002C0AEC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leftChars="-45" w:left="-108" w:firstLineChars="49" w:firstLine="98"/>
              <w:rPr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Pr="00015BD4">
              <w:rPr>
                <w:rFonts w:hint="eastAsia"/>
                <w:sz w:val="20"/>
              </w:rPr>
              <w:t>适用于受审核方的法律法规及其他要求</w:t>
            </w:r>
          </w:p>
          <w:p w:rsidR="00800592" w:rsidRPr="00272FFB" w:rsidRDefault="002C0AEC" w:rsidP="002C0AEC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■</w:t>
            </w:r>
            <w:r w:rsidRPr="00015BD4">
              <w:rPr>
                <w:sz w:val="20"/>
              </w:rPr>
              <w:t>受审核方管理体系文件</w:t>
            </w:r>
          </w:p>
        </w:tc>
      </w:tr>
      <w:tr w:rsidR="00800592" w:rsidTr="00840FC2">
        <w:trPr>
          <w:trHeight w:val="223"/>
        </w:trPr>
        <w:tc>
          <w:tcPr>
            <w:tcW w:w="1951" w:type="dxa"/>
            <w:gridSpan w:val="3"/>
            <w:vAlign w:val="center"/>
          </w:tcPr>
          <w:p w:rsidR="00800592" w:rsidRDefault="00800592" w:rsidP="0080059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370" w:type="dxa"/>
            <w:gridSpan w:val="16"/>
            <w:vAlign w:val="center"/>
          </w:tcPr>
          <w:p w:rsidR="00800592" w:rsidRDefault="00800592" w:rsidP="0080059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4" w:name="审核开始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4"/>
            <w:r>
              <w:rPr>
                <w:rFonts w:hint="eastAsia"/>
                <w:b/>
                <w:sz w:val="20"/>
              </w:rPr>
              <w:t>至</w:t>
            </w:r>
            <w:bookmarkStart w:id="15" w:name="审核结束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5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6" w:name="审核天数"/>
            <w:r>
              <w:rPr>
                <w:rFonts w:hint="eastAsia"/>
                <w:b/>
                <w:sz w:val="20"/>
              </w:rPr>
              <w:t>1.5</w:t>
            </w:r>
            <w:bookmarkEnd w:id="16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800592" w:rsidTr="00840FC2">
        <w:trPr>
          <w:trHeight w:val="492"/>
        </w:trPr>
        <w:tc>
          <w:tcPr>
            <w:tcW w:w="1951" w:type="dxa"/>
            <w:gridSpan w:val="3"/>
            <w:vAlign w:val="center"/>
          </w:tcPr>
          <w:p w:rsidR="00800592" w:rsidRDefault="00800592" w:rsidP="0080059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370" w:type="dxa"/>
            <w:gridSpan w:val="16"/>
            <w:vAlign w:val="center"/>
          </w:tcPr>
          <w:p w:rsidR="00800592" w:rsidRDefault="00800592" w:rsidP="0080059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0D1BCE">
              <w:rPr>
                <w:rFonts w:ascii="宋体" w:hAnsi="宋体" w:hint="eastAsia"/>
                <w:b/>
                <w:sz w:val="21"/>
                <w:szCs w:val="21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800592" w:rsidTr="00EC6FB3">
        <w:trPr>
          <w:trHeight w:val="495"/>
        </w:trPr>
        <w:tc>
          <w:tcPr>
            <w:tcW w:w="10321" w:type="dxa"/>
            <w:gridSpan w:val="19"/>
            <w:vAlign w:val="center"/>
          </w:tcPr>
          <w:p w:rsidR="00800592" w:rsidRDefault="00800592" w:rsidP="0080059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800592" w:rsidTr="004B00CC">
        <w:trPr>
          <w:trHeight w:val="570"/>
        </w:trPr>
        <w:tc>
          <w:tcPr>
            <w:tcW w:w="1242" w:type="dxa"/>
            <w:gridSpan w:val="2"/>
            <w:vAlign w:val="center"/>
          </w:tcPr>
          <w:p w:rsidR="00800592" w:rsidRDefault="00800592" w:rsidP="008005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800592" w:rsidRDefault="00800592" w:rsidP="008005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800592" w:rsidRDefault="00800592" w:rsidP="008005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276" w:type="dxa"/>
            <w:gridSpan w:val="2"/>
            <w:vAlign w:val="center"/>
          </w:tcPr>
          <w:p w:rsidR="00800592" w:rsidRDefault="00800592" w:rsidP="008005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1134" w:type="dxa"/>
            <w:vAlign w:val="center"/>
          </w:tcPr>
          <w:p w:rsidR="00800592" w:rsidRDefault="00800592" w:rsidP="008005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工</w:t>
            </w:r>
            <w:r>
              <w:rPr>
                <w:sz w:val="20"/>
              </w:rPr>
              <w:t>作单位</w:t>
            </w:r>
          </w:p>
        </w:tc>
        <w:tc>
          <w:tcPr>
            <w:tcW w:w="2126" w:type="dxa"/>
            <w:gridSpan w:val="5"/>
            <w:vAlign w:val="center"/>
          </w:tcPr>
          <w:p w:rsidR="00800592" w:rsidRDefault="00800592" w:rsidP="008005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800592" w:rsidRDefault="00800592" w:rsidP="008005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800592" w:rsidRDefault="00800592" w:rsidP="008005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800592" w:rsidTr="004B00CC">
        <w:trPr>
          <w:trHeight w:val="570"/>
        </w:trPr>
        <w:tc>
          <w:tcPr>
            <w:tcW w:w="1242" w:type="dxa"/>
            <w:gridSpan w:val="2"/>
            <w:vAlign w:val="center"/>
          </w:tcPr>
          <w:p w:rsidR="00800592" w:rsidRDefault="00800592" w:rsidP="008005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邝柏臣</w:t>
            </w:r>
          </w:p>
        </w:tc>
        <w:tc>
          <w:tcPr>
            <w:tcW w:w="1134" w:type="dxa"/>
            <w:gridSpan w:val="2"/>
            <w:vAlign w:val="center"/>
          </w:tcPr>
          <w:p w:rsidR="00800592" w:rsidRDefault="00800592" w:rsidP="008005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800592" w:rsidRDefault="00800592" w:rsidP="008005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276" w:type="dxa"/>
            <w:gridSpan w:val="2"/>
            <w:vAlign w:val="center"/>
          </w:tcPr>
          <w:p w:rsidR="00800592" w:rsidRDefault="00800592" w:rsidP="00800592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494C82">
              <w:rPr>
                <w:rFonts w:eastAsia="微软雅黑"/>
                <w:color w:val="000000"/>
                <w:sz w:val="18"/>
                <w:szCs w:val="18"/>
              </w:rPr>
              <w:t xml:space="preserve">2020-N1QMS-1222839  </w:t>
            </w:r>
          </w:p>
          <w:p w:rsidR="00800592" w:rsidRDefault="00800592" w:rsidP="0080059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00592" w:rsidRDefault="00800592" w:rsidP="00800592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800592" w:rsidRDefault="00D90427" w:rsidP="008005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29.07.08,29.14.03</w:t>
            </w:r>
          </w:p>
        </w:tc>
        <w:tc>
          <w:tcPr>
            <w:tcW w:w="1559" w:type="dxa"/>
            <w:gridSpan w:val="4"/>
            <w:vAlign w:val="center"/>
          </w:tcPr>
          <w:p w:rsidR="00800592" w:rsidRDefault="00800592" w:rsidP="008005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18163437019</w:t>
            </w:r>
          </w:p>
        </w:tc>
        <w:tc>
          <w:tcPr>
            <w:tcW w:w="1141" w:type="dxa"/>
            <w:vAlign w:val="center"/>
          </w:tcPr>
          <w:p w:rsidR="00800592" w:rsidRDefault="00800592" w:rsidP="008005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 w:rsidR="00800592" w:rsidTr="00EC6FB3">
        <w:trPr>
          <w:trHeight w:val="825"/>
        </w:trPr>
        <w:tc>
          <w:tcPr>
            <w:tcW w:w="10321" w:type="dxa"/>
            <w:gridSpan w:val="19"/>
            <w:vAlign w:val="center"/>
          </w:tcPr>
          <w:p w:rsidR="00800592" w:rsidRDefault="00800592" w:rsidP="00800592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800592" w:rsidTr="00EC6FB3">
        <w:trPr>
          <w:trHeight w:val="510"/>
        </w:trPr>
        <w:tc>
          <w:tcPr>
            <w:tcW w:w="1201" w:type="dxa"/>
            <w:vAlign w:val="center"/>
          </w:tcPr>
          <w:p w:rsidR="00800592" w:rsidRDefault="00800592" w:rsidP="0080059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800592" w:rsidRDefault="00800592" w:rsidP="00800592">
            <w:pPr>
              <w:rPr>
                <w:sz w:val="20"/>
              </w:rPr>
            </w:pPr>
            <w:r>
              <w:rPr>
                <w:sz w:val="20"/>
              </w:rPr>
              <w:t>邝柏臣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800592" w:rsidRDefault="00800592" w:rsidP="0080059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800592" w:rsidRDefault="00800592" w:rsidP="0080059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5"/>
            <w:vMerge w:val="restart"/>
            <w:vAlign w:val="center"/>
          </w:tcPr>
          <w:p w:rsidR="00800592" w:rsidRDefault="00800592" w:rsidP="00800592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800592" w:rsidRDefault="00800592" w:rsidP="0080059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800592" w:rsidRDefault="00800592" w:rsidP="0080059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800592" w:rsidRDefault="00800592" w:rsidP="00800592"/>
        </w:tc>
      </w:tr>
      <w:tr w:rsidR="00800592" w:rsidTr="00EC6FB3">
        <w:trPr>
          <w:trHeight w:val="211"/>
        </w:trPr>
        <w:tc>
          <w:tcPr>
            <w:tcW w:w="1201" w:type="dxa"/>
            <w:vAlign w:val="center"/>
          </w:tcPr>
          <w:p w:rsidR="00800592" w:rsidRDefault="00800592" w:rsidP="0080059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800592" w:rsidRDefault="00800592" w:rsidP="00800592">
            <w:pPr>
              <w:rPr>
                <w:sz w:val="20"/>
              </w:rPr>
            </w:pPr>
            <w:r>
              <w:rPr>
                <w:sz w:val="20"/>
              </w:rPr>
              <w:t>18163437019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800592" w:rsidRDefault="00800592" w:rsidP="00800592">
            <w:pPr>
              <w:rPr>
                <w:sz w:val="20"/>
              </w:rPr>
            </w:pPr>
          </w:p>
        </w:tc>
        <w:tc>
          <w:tcPr>
            <w:tcW w:w="2126" w:type="dxa"/>
            <w:gridSpan w:val="5"/>
            <w:vMerge/>
            <w:vAlign w:val="center"/>
          </w:tcPr>
          <w:p w:rsidR="00800592" w:rsidRDefault="00800592" w:rsidP="00800592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800592" w:rsidRDefault="00800592" w:rsidP="00800592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800592" w:rsidRDefault="00800592" w:rsidP="00800592"/>
        </w:tc>
      </w:tr>
      <w:tr w:rsidR="00800592" w:rsidTr="00EC6FB3">
        <w:trPr>
          <w:trHeight w:val="218"/>
        </w:trPr>
        <w:tc>
          <w:tcPr>
            <w:tcW w:w="1201" w:type="dxa"/>
            <w:vAlign w:val="center"/>
          </w:tcPr>
          <w:p w:rsidR="00800592" w:rsidRDefault="00800592" w:rsidP="0080059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800592" w:rsidRDefault="00800592" w:rsidP="0080059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</w:t>
            </w:r>
            <w:r w:rsidR="00501252">
              <w:rPr>
                <w:sz w:val="20"/>
              </w:rPr>
              <w:t>.6.27</w:t>
            </w:r>
          </w:p>
        </w:tc>
        <w:tc>
          <w:tcPr>
            <w:tcW w:w="1134" w:type="dxa"/>
            <w:gridSpan w:val="2"/>
            <w:vAlign w:val="center"/>
          </w:tcPr>
          <w:p w:rsidR="00800592" w:rsidRDefault="00800592" w:rsidP="0080059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5"/>
            <w:vAlign w:val="center"/>
          </w:tcPr>
          <w:p w:rsidR="00800592" w:rsidRDefault="00800592" w:rsidP="00800592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800592" w:rsidRDefault="00800592" w:rsidP="0080059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800592" w:rsidRDefault="00800592" w:rsidP="00800592"/>
        </w:tc>
      </w:tr>
    </w:tbl>
    <w:p w:rsidR="00904EDB" w:rsidRDefault="00904EDB" w:rsidP="0083045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904EDB" w:rsidRDefault="00904EDB" w:rsidP="0083045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401FF" w:rsidRDefault="00C20502" w:rsidP="0083045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0"/>
        <w:gridCol w:w="1108"/>
        <w:gridCol w:w="1064"/>
        <w:gridCol w:w="3215"/>
        <w:gridCol w:w="3260"/>
        <w:gridCol w:w="770"/>
      </w:tblGrid>
      <w:tr w:rsidR="00904EDB" w:rsidTr="00904EDB">
        <w:trPr>
          <w:cantSplit/>
          <w:trHeight w:val="401"/>
          <w:jc w:val="center"/>
        </w:trPr>
        <w:tc>
          <w:tcPr>
            <w:tcW w:w="1063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04EDB" w:rsidRPr="00684B02" w:rsidRDefault="00904EDB" w:rsidP="00125E57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4B02">
              <w:rPr>
                <w:rFonts w:asciiTheme="minorEastAsia" w:eastAsiaTheme="minorEastAsia" w:hAnsiTheme="minorEastAsia"/>
                <w:sz w:val="21"/>
                <w:szCs w:val="21"/>
              </w:rPr>
              <w:t>审核日程安排</w:t>
            </w:r>
          </w:p>
        </w:tc>
      </w:tr>
      <w:tr w:rsidR="00904EDB" w:rsidTr="00124CE0">
        <w:trPr>
          <w:cantSplit/>
          <w:trHeight w:val="396"/>
          <w:jc w:val="center"/>
        </w:trPr>
        <w:tc>
          <w:tcPr>
            <w:tcW w:w="1220" w:type="dxa"/>
            <w:tcBorders>
              <w:left w:val="single" w:sz="8" w:space="0" w:color="auto"/>
            </w:tcBorders>
            <w:vAlign w:val="center"/>
          </w:tcPr>
          <w:p w:rsidR="00904EDB" w:rsidRPr="00684B02" w:rsidRDefault="00904EDB" w:rsidP="00125E57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4B02">
              <w:rPr>
                <w:rFonts w:asciiTheme="minorEastAsia" w:eastAsiaTheme="minorEastAsia" w:hAnsiTheme="minorEastAsia"/>
                <w:sz w:val="21"/>
                <w:szCs w:val="21"/>
              </w:rPr>
              <w:t>日期</w:t>
            </w:r>
          </w:p>
        </w:tc>
        <w:tc>
          <w:tcPr>
            <w:tcW w:w="1108" w:type="dxa"/>
            <w:vAlign w:val="center"/>
          </w:tcPr>
          <w:p w:rsidR="00904EDB" w:rsidRPr="00684B02" w:rsidRDefault="00904EDB" w:rsidP="00125E57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4B02">
              <w:rPr>
                <w:rFonts w:asciiTheme="minorEastAsia" w:eastAsiaTheme="minorEastAsia" w:hAnsiTheme="minorEastAsia"/>
                <w:sz w:val="21"/>
                <w:szCs w:val="21"/>
              </w:rPr>
              <w:t>时间</w:t>
            </w:r>
          </w:p>
        </w:tc>
        <w:tc>
          <w:tcPr>
            <w:tcW w:w="1064" w:type="dxa"/>
            <w:vAlign w:val="center"/>
          </w:tcPr>
          <w:p w:rsidR="00904EDB" w:rsidRPr="00684B02" w:rsidRDefault="00904EDB" w:rsidP="00125E57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4B02">
              <w:rPr>
                <w:rFonts w:asciiTheme="minorEastAsia" w:eastAsiaTheme="minorEastAsia" w:hAnsiTheme="minorEastAsia"/>
                <w:sz w:val="21"/>
                <w:szCs w:val="21"/>
              </w:rPr>
              <w:t>部门</w:t>
            </w:r>
          </w:p>
        </w:tc>
        <w:tc>
          <w:tcPr>
            <w:tcW w:w="3215" w:type="dxa"/>
            <w:vAlign w:val="center"/>
          </w:tcPr>
          <w:p w:rsidR="00904EDB" w:rsidRPr="00684B02" w:rsidRDefault="00904EDB" w:rsidP="00125E57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4B02">
              <w:rPr>
                <w:rFonts w:asciiTheme="minorEastAsia" w:eastAsiaTheme="minorEastAsia" w:hAnsiTheme="minorEastAsia"/>
                <w:sz w:val="21"/>
                <w:szCs w:val="21"/>
              </w:rPr>
              <w:t>过程</w:t>
            </w:r>
          </w:p>
        </w:tc>
        <w:tc>
          <w:tcPr>
            <w:tcW w:w="3260" w:type="dxa"/>
            <w:vAlign w:val="center"/>
          </w:tcPr>
          <w:p w:rsidR="00904EDB" w:rsidRPr="00684B02" w:rsidRDefault="00904EDB" w:rsidP="00125E57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4B02">
              <w:rPr>
                <w:rFonts w:asciiTheme="minorEastAsia" w:eastAsiaTheme="minorEastAsia" w:hAnsiTheme="minorEastAsia"/>
                <w:sz w:val="21"/>
                <w:szCs w:val="21"/>
              </w:rPr>
              <w:t>涉及条款</w:t>
            </w:r>
          </w:p>
        </w:tc>
        <w:tc>
          <w:tcPr>
            <w:tcW w:w="770" w:type="dxa"/>
            <w:tcBorders>
              <w:right w:val="single" w:sz="8" w:space="0" w:color="auto"/>
            </w:tcBorders>
            <w:vAlign w:val="center"/>
          </w:tcPr>
          <w:p w:rsidR="00904EDB" w:rsidRPr="00684B02" w:rsidRDefault="00904EDB" w:rsidP="00125E57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4B02">
              <w:rPr>
                <w:rFonts w:asciiTheme="minorEastAsia" w:eastAsiaTheme="minorEastAsia" w:hAnsiTheme="minorEastAsia"/>
                <w:sz w:val="21"/>
                <w:szCs w:val="21"/>
              </w:rPr>
              <w:t>审核人员</w:t>
            </w:r>
          </w:p>
        </w:tc>
      </w:tr>
      <w:tr w:rsidR="00E302EE" w:rsidTr="00124CE0">
        <w:trPr>
          <w:cantSplit/>
          <w:trHeight w:val="396"/>
          <w:jc w:val="center"/>
        </w:trPr>
        <w:tc>
          <w:tcPr>
            <w:tcW w:w="1220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713A61" w:rsidRPr="00684B02" w:rsidRDefault="00E302EE" w:rsidP="00713A61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4B02">
              <w:rPr>
                <w:rFonts w:asciiTheme="minorEastAsia" w:eastAsiaTheme="minorEastAsia" w:hAnsiTheme="minorEastAsia" w:hint="eastAsia"/>
                <w:sz w:val="21"/>
                <w:szCs w:val="21"/>
              </w:rPr>
              <w:t>2021-06-</w:t>
            </w:r>
            <w:r w:rsidR="00713A61" w:rsidRPr="00684B02">
              <w:rPr>
                <w:rFonts w:asciiTheme="minorEastAsia" w:eastAsiaTheme="minorEastAsia" w:hAnsiTheme="minorEastAsia"/>
                <w:sz w:val="21"/>
                <w:szCs w:val="21"/>
              </w:rPr>
              <w:t>28</w:t>
            </w:r>
          </w:p>
          <w:p w:rsidR="00E302EE" w:rsidRPr="00684B02" w:rsidRDefault="00E302EE" w:rsidP="00125E5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4B02">
              <w:rPr>
                <w:rFonts w:asciiTheme="minorEastAsia" w:eastAsiaTheme="minorEastAsia" w:hAnsiTheme="minorEastAsia" w:hint="eastAsia"/>
                <w:sz w:val="21"/>
                <w:szCs w:val="21"/>
              </w:rPr>
              <w:t>全天</w:t>
            </w:r>
          </w:p>
          <w:p w:rsidR="00E302EE" w:rsidRPr="00684B02" w:rsidRDefault="00E302EE" w:rsidP="00125E5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E302EE" w:rsidRPr="00684B02" w:rsidRDefault="00E302EE" w:rsidP="00125E5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E302EE" w:rsidRPr="00684B02" w:rsidRDefault="00E302EE" w:rsidP="00125E57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4B02">
              <w:rPr>
                <w:rFonts w:asciiTheme="minorEastAsia" w:eastAsiaTheme="minorEastAsia" w:hAnsiTheme="minorEastAsia"/>
                <w:sz w:val="21"/>
                <w:szCs w:val="21"/>
              </w:rPr>
              <w:t>第一天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E302EE" w:rsidRPr="00684B02" w:rsidRDefault="00E302EE" w:rsidP="00125E57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  <w:tc>
          <w:tcPr>
            <w:tcW w:w="3215" w:type="dxa"/>
            <w:shd w:val="clear" w:color="auto" w:fill="auto"/>
            <w:vAlign w:val="center"/>
          </w:tcPr>
          <w:p w:rsidR="00E302EE" w:rsidRPr="00684B02" w:rsidRDefault="00E302EE" w:rsidP="00125E57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302EE" w:rsidRPr="00684B02" w:rsidRDefault="00E302EE" w:rsidP="00125E57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  <w:tc>
          <w:tcPr>
            <w:tcW w:w="770" w:type="dxa"/>
            <w:tcBorders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02EE" w:rsidRPr="00684B02" w:rsidRDefault="00A90BBC" w:rsidP="00125E57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4B02">
              <w:rPr>
                <w:rFonts w:asciiTheme="minorEastAsia" w:eastAsiaTheme="minorEastAsia" w:hAnsiTheme="minorEastAsia" w:hint="eastAsia"/>
                <w:sz w:val="21"/>
                <w:szCs w:val="21"/>
              </w:rPr>
              <w:t>邝</w:t>
            </w:r>
            <w:r w:rsidRPr="00684B02">
              <w:rPr>
                <w:rFonts w:asciiTheme="minorEastAsia" w:eastAsiaTheme="minorEastAsia" w:hAnsiTheme="minorEastAsia"/>
                <w:sz w:val="21"/>
                <w:szCs w:val="21"/>
              </w:rPr>
              <w:t>柏</w:t>
            </w:r>
            <w:r w:rsidRPr="00684B02">
              <w:rPr>
                <w:rFonts w:asciiTheme="minorEastAsia" w:eastAsiaTheme="minorEastAsia" w:hAnsiTheme="minorEastAsia" w:hint="eastAsia"/>
                <w:sz w:val="21"/>
                <w:szCs w:val="21"/>
              </w:rPr>
              <w:t>臣/A</w:t>
            </w:r>
          </w:p>
        </w:tc>
      </w:tr>
      <w:tr w:rsidR="00E302EE" w:rsidTr="00124CE0">
        <w:trPr>
          <w:cantSplit/>
          <w:trHeight w:val="90"/>
          <w:jc w:val="center"/>
        </w:trPr>
        <w:tc>
          <w:tcPr>
            <w:tcW w:w="122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E302EE" w:rsidRPr="00684B02" w:rsidRDefault="00E302EE" w:rsidP="00125E5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8" w:type="dxa"/>
            <w:shd w:val="clear" w:color="auto" w:fill="auto"/>
          </w:tcPr>
          <w:p w:rsidR="00E302EE" w:rsidRPr="00684B02" w:rsidRDefault="00E302EE" w:rsidP="00125E5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4B02">
              <w:rPr>
                <w:rFonts w:asciiTheme="minorEastAsia" w:eastAsiaTheme="minorEastAsia" w:hAnsiTheme="minorEastAsia"/>
                <w:sz w:val="21"/>
                <w:szCs w:val="21"/>
              </w:rPr>
              <w:t>8:</w:t>
            </w:r>
            <w:r w:rsidRPr="00684B02">
              <w:rPr>
                <w:rFonts w:asciiTheme="minorEastAsia" w:eastAsiaTheme="minorEastAsia" w:hAnsiTheme="minorEastAsia" w:hint="eastAsia"/>
                <w:sz w:val="21"/>
                <w:szCs w:val="21"/>
              </w:rPr>
              <w:t>30-9:0</w:t>
            </w:r>
            <w:r w:rsidRPr="00684B02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</w:p>
        </w:tc>
        <w:tc>
          <w:tcPr>
            <w:tcW w:w="1064" w:type="dxa"/>
            <w:shd w:val="clear" w:color="auto" w:fill="auto"/>
          </w:tcPr>
          <w:p w:rsidR="00E302EE" w:rsidRPr="00684B02" w:rsidRDefault="00E302EE" w:rsidP="00125E5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215" w:type="dxa"/>
            <w:shd w:val="clear" w:color="auto" w:fill="auto"/>
          </w:tcPr>
          <w:p w:rsidR="00E302EE" w:rsidRPr="00684B02" w:rsidRDefault="00E302EE" w:rsidP="00A36472">
            <w:pPr>
              <w:spacing w:line="300" w:lineRule="exact"/>
              <w:ind w:firstLineChars="500" w:firstLine="105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4B02">
              <w:rPr>
                <w:rFonts w:asciiTheme="minorEastAsia" w:eastAsiaTheme="minorEastAsia" w:hAnsiTheme="minorEastAsia"/>
                <w:sz w:val="21"/>
                <w:szCs w:val="21"/>
              </w:rPr>
              <w:t>首次会议</w:t>
            </w:r>
          </w:p>
        </w:tc>
        <w:tc>
          <w:tcPr>
            <w:tcW w:w="3260" w:type="dxa"/>
            <w:shd w:val="clear" w:color="auto" w:fill="auto"/>
          </w:tcPr>
          <w:p w:rsidR="00E302EE" w:rsidRPr="00684B02" w:rsidRDefault="00E302EE" w:rsidP="00125E5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70" w:type="dxa"/>
            <w:tcBorders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302EE" w:rsidRPr="00684B02" w:rsidRDefault="00E302EE" w:rsidP="00904ED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4B02">
              <w:rPr>
                <w:rFonts w:asciiTheme="minorEastAsia" w:eastAsiaTheme="minorEastAsia" w:hAnsiTheme="minorEastAsia"/>
                <w:sz w:val="21"/>
                <w:szCs w:val="21"/>
              </w:rPr>
              <w:t>A</w:t>
            </w:r>
          </w:p>
        </w:tc>
      </w:tr>
      <w:tr w:rsidR="00E302EE" w:rsidTr="00124CE0">
        <w:trPr>
          <w:cantSplit/>
          <w:trHeight w:val="3074"/>
          <w:jc w:val="center"/>
        </w:trPr>
        <w:tc>
          <w:tcPr>
            <w:tcW w:w="122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E302EE" w:rsidRPr="00684B02" w:rsidRDefault="00E302EE" w:rsidP="00125E5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8" w:type="dxa"/>
            <w:shd w:val="clear" w:color="auto" w:fill="auto"/>
          </w:tcPr>
          <w:p w:rsidR="00E302EE" w:rsidRPr="00684B02" w:rsidRDefault="00E302EE" w:rsidP="00125E5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4B02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9</w:t>
            </w:r>
            <w:r w:rsidRPr="00684B0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:00-1</w:t>
            </w:r>
            <w:r w:rsidRPr="00684B02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1</w:t>
            </w:r>
            <w:r w:rsidRPr="00684B0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:</w:t>
            </w:r>
            <w:r w:rsidRPr="00684B02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00</w:t>
            </w:r>
          </w:p>
        </w:tc>
        <w:tc>
          <w:tcPr>
            <w:tcW w:w="1064" w:type="dxa"/>
            <w:shd w:val="clear" w:color="auto" w:fill="auto"/>
          </w:tcPr>
          <w:p w:rsidR="00E302EE" w:rsidRPr="00684B02" w:rsidRDefault="00E302EE" w:rsidP="00125E5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4B02">
              <w:rPr>
                <w:rFonts w:asciiTheme="minorEastAsia" w:eastAsiaTheme="minorEastAsia" w:hAnsiTheme="minorEastAsia"/>
                <w:sz w:val="21"/>
                <w:szCs w:val="21"/>
              </w:rPr>
              <w:t>领导层</w:t>
            </w:r>
          </w:p>
          <w:p w:rsidR="00E302EE" w:rsidRPr="00684B02" w:rsidRDefault="00E302EE" w:rsidP="00125E5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E302EE" w:rsidRPr="00684B02" w:rsidRDefault="00E302EE" w:rsidP="00125E5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E302EE" w:rsidRPr="00684B02" w:rsidRDefault="00E302EE" w:rsidP="00125E5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E302EE" w:rsidRPr="00684B02" w:rsidRDefault="00E302EE" w:rsidP="00125E5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E302EE" w:rsidRPr="00684B02" w:rsidRDefault="00E302EE" w:rsidP="00125E5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E302EE" w:rsidRPr="00684B02" w:rsidRDefault="00E302EE" w:rsidP="00125E5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E302EE" w:rsidRPr="00684B02" w:rsidRDefault="00E302EE" w:rsidP="00125E5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E302EE" w:rsidRPr="00684B02" w:rsidRDefault="00E302EE" w:rsidP="00125E5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E302EE" w:rsidRPr="00684B02" w:rsidRDefault="00E302EE" w:rsidP="006C6886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215" w:type="dxa"/>
            <w:shd w:val="clear" w:color="auto" w:fill="auto"/>
          </w:tcPr>
          <w:p w:rsidR="006C6886" w:rsidRPr="00684B02" w:rsidRDefault="006C6886" w:rsidP="006C6886">
            <w:pPr>
              <w:tabs>
                <w:tab w:val="left" w:pos="709"/>
              </w:tabs>
              <w:ind w:right="57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4B02">
              <w:rPr>
                <w:rFonts w:asciiTheme="minorEastAsia" w:eastAsiaTheme="minorEastAsia" w:hAnsiTheme="minorEastAsia"/>
                <w:sz w:val="21"/>
                <w:szCs w:val="21"/>
              </w:rPr>
              <w:t>总要求、认证范围、过程方法、方针和目标，内外部因素、相关方的需求和期望、风险和机遇的控制、体系策划过程、领导作用</w:t>
            </w:r>
            <w:r w:rsidRPr="00684B02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684B02">
              <w:rPr>
                <w:rFonts w:asciiTheme="minorEastAsia" w:eastAsiaTheme="minorEastAsia" w:hAnsiTheme="minorEastAsia"/>
                <w:sz w:val="21"/>
                <w:szCs w:val="21"/>
              </w:rPr>
              <w:t>管理承诺相关过程、资源提供过程、管理评审过程</w:t>
            </w:r>
            <w:r w:rsidRPr="00684B02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684B02">
              <w:rPr>
                <w:rFonts w:asciiTheme="minorEastAsia" w:eastAsiaTheme="minorEastAsia" w:hAnsiTheme="minorEastAsia"/>
                <w:sz w:val="21"/>
                <w:szCs w:val="21"/>
              </w:rPr>
              <w:t>重大体系事故和变更管理</w:t>
            </w:r>
            <w:r w:rsidRPr="00684B02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684B02">
              <w:rPr>
                <w:rFonts w:asciiTheme="minorEastAsia" w:eastAsiaTheme="minorEastAsia" w:hAnsiTheme="minorEastAsia"/>
                <w:sz w:val="21"/>
                <w:szCs w:val="21"/>
              </w:rPr>
              <w:t>顾客投诉处理、持续改进</w:t>
            </w:r>
            <w:r w:rsidRPr="00684B02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684B02">
              <w:rPr>
                <w:rFonts w:asciiTheme="minorEastAsia" w:eastAsiaTheme="minorEastAsia" w:hAnsiTheme="minorEastAsia"/>
                <w:sz w:val="21"/>
                <w:szCs w:val="21"/>
              </w:rPr>
              <w:t>行业抽查情况</w:t>
            </w:r>
            <w:r w:rsidRPr="00684B02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</w:p>
          <w:p w:rsidR="00E302EE" w:rsidRPr="00684B02" w:rsidRDefault="006C6886" w:rsidP="006C6886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4B02">
              <w:rPr>
                <w:rFonts w:asciiTheme="minorEastAsia" w:eastAsiaTheme="minorEastAsia" w:hAnsiTheme="minorEastAsia"/>
                <w:sz w:val="21"/>
                <w:szCs w:val="21"/>
              </w:rPr>
              <w:t>对</w:t>
            </w:r>
            <w:r w:rsidRPr="00684B02">
              <w:rPr>
                <w:rFonts w:asciiTheme="minorEastAsia" w:eastAsiaTheme="minorEastAsia" w:hAnsiTheme="minorEastAsia" w:hint="eastAsia"/>
                <w:sz w:val="21"/>
                <w:szCs w:val="21"/>
              </w:rPr>
              <w:t>初审问题</w:t>
            </w:r>
            <w:r w:rsidRPr="00684B02">
              <w:rPr>
                <w:rFonts w:asciiTheme="minorEastAsia" w:eastAsiaTheme="minorEastAsia" w:hAnsiTheme="minorEastAsia"/>
                <w:sz w:val="21"/>
                <w:szCs w:val="21"/>
              </w:rPr>
              <w:t>整改情况的</w:t>
            </w:r>
            <w:r w:rsidRPr="00684B02">
              <w:rPr>
                <w:rFonts w:asciiTheme="minorEastAsia" w:eastAsiaTheme="minorEastAsia" w:hAnsiTheme="minorEastAsia" w:hint="eastAsia"/>
                <w:sz w:val="21"/>
                <w:szCs w:val="21"/>
              </w:rPr>
              <w:t>跟踪</w:t>
            </w:r>
          </w:p>
        </w:tc>
        <w:tc>
          <w:tcPr>
            <w:tcW w:w="3260" w:type="dxa"/>
            <w:shd w:val="clear" w:color="auto" w:fill="auto"/>
          </w:tcPr>
          <w:p w:rsidR="00E302EE" w:rsidRPr="00684B02" w:rsidRDefault="0010328E" w:rsidP="00125E57">
            <w:pPr>
              <w:tabs>
                <w:tab w:val="left" w:pos="709"/>
              </w:tabs>
              <w:ind w:right="57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4B02">
              <w:rPr>
                <w:rFonts w:asciiTheme="minorEastAsia" w:eastAsiaTheme="minorEastAsia" w:hAnsiTheme="minorEastAsia"/>
                <w:sz w:val="21"/>
                <w:szCs w:val="21"/>
              </w:rPr>
              <w:t>Q</w:t>
            </w:r>
            <w:r w:rsidR="00E302EE" w:rsidRPr="00684B02">
              <w:rPr>
                <w:rFonts w:asciiTheme="minorEastAsia" w:eastAsiaTheme="minorEastAsia" w:hAnsiTheme="minorEastAsia"/>
                <w:sz w:val="21"/>
                <w:szCs w:val="21"/>
              </w:rPr>
              <w:t>：4.1/ 4.2 /4.3/ 4.4/ 5.1/5.2/5.3/6.1/6.2/6.3/7.1.1/7.4</w:t>
            </w:r>
            <w:r w:rsidR="00E302EE" w:rsidRPr="00684B02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="00E302EE" w:rsidRPr="00684B02">
              <w:rPr>
                <w:rFonts w:asciiTheme="minorEastAsia" w:eastAsiaTheme="minorEastAsia" w:hAnsiTheme="minorEastAsia"/>
                <w:sz w:val="21"/>
                <w:szCs w:val="21"/>
              </w:rPr>
              <w:t>9.1.1</w:t>
            </w:r>
            <w:r w:rsidR="00E302EE" w:rsidRPr="00684B02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="00E302EE" w:rsidRPr="00684B02">
              <w:rPr>
                <w:rFonts w:asciiTheme="minorEastAsia" w:eastAsiaTheme="minorEastAsia" w:hAnsiTheme="minorEastAsia"/>
                <w:sz w:val="21"/>
                <w:szCs w:val="21"/>
              </w:rPr>
              <w:t>9.1.3/9.3</w:t>
            </w:r>
            <w:r w:rsidR="00E302EE" w:rsidRPr="00684B02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="00E302EE" w:rsidRPr="00684B02">
              <w:rPr>
                <w:rFonts w:asciiTheme="minorEastAsia" w:eastAsiaTheme="minorEastAsia" w:hAnsiTheme="minorEastAsia"/>
                <w:sz w:val="21"/>
                <w:szCs w:val="21"/>
              </w:rPr>
              <w:t>10.1/10.3</w:t>
            </w:r>
          </w:p>
          <w:p w:rsidR="00E302EE" w:rsidRPr="00684B02" w:rsidRDefault="00E302EE" w:rsidP="00125E57">
            <w:pPr>
              <w:tabs>
                <w:tab w:val="left" w:pos="709"/>
              </w:tabs>
              <w:ind w:right="57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70" w:type="dxa"/>
            <w:tcBorders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302EE" w:rsidRPr="00684B02" w:rsidRDefault="00E302EE" w:rsidP="00904ED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4B02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  <w:r w:rsidRPr="00684B02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E302EE" w:rsidRPr="00684B02" w:rsidRDefault="00E302EE" w:rsidP="00125E5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302EE" w:rsidTr="00124CE0">
        <w:trPr>
          <w:cantSplit/>
          <w:trHeight w:val="512"/>
          <w:jc w:val="center"/>
        </w:trPr>
        <w:tc>
          <w:tcPr>
            <w:tcW w:w="122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E302EE" w:rsidRPr="00684B02" w:rsidRDefault="00E302EE" w:rsidP="00125E5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8" w:type="dxa"/>
            <w:shd w:val="clear" w:color="auto" w:fill="auto"/>
          </w:tcPr>
          <w:p w:rsidR="00E302EE" w:rsidRPr="00684B02" w:rsidRDefault="00E302EE" w:rsidP="00125E5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684B0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11:</w:t>
            </w:r>
            <w:r w:rsidRPr="00684B02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0</w:t>
            </w:r>
            <w:r w:rsidRPr="00684B0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0-12:</w:t>
            </w:r>
            <w:r w:rsidRPr="00684B02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064" w:type="dxa"/>
            <w:shd w:val="clear" w:color="auto" w:fill="auto"/>
          </w:tcPr>
          <w:p w:rsidR="00E302EE" w:rsidRPr="00684B02" w:rsidRDefault="00E302EE" w:rsidP="00125E5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4B02">
              <w:rPr>
                <w:rFonts w:asciiTheme="minorEastAsia" w:eastAsiaTheme="minorEastAsia" w:hAnsiTheme="minorEastAsia" w:hint="eastAsia"/>
                <w:sz w:val="21"/>
                <w:szCs w:val="21"/>
              </w:rPr>
              <w:t>综合部</w:t>
            </w:r>
          </w:p>
        </w:tc>
        <w:tc>
          <w:tcPr>
            <w:tcW w:w="3215" w:type="dxa"/>
            <w:shd w:val="clear" w:color="auto" w:fill="auto"/>
          </w:tcPr>
          <w:p w:rsidR="00E302EE" w:rsidRPr="00684B02" w:rsidRDefault="00E302EE" w:rsidP="00E43271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4B02">
              <w:rPr>
                <w:rFonts w:asciiTheme="minorEastAsia" w:eastAsiaTheme="minorEastAsia" w:hAnsiTheme="minorEastAsia"/>
                <w:sz w:val="21"/>
                <w:szCs w:val="21"/>
              </w:rPr>
              <w:t>职责、文件和记录管理；目标管理、内外部沟通、人员健康管理、持证上岗人员、人员招聘、员工培训及有效性评价；知识的管理</w:t>
            </w:r>
            <w:r w:rsidRPr="00684B02">
              <w:rPr>
                <w:rFonts w:asciiTheme="minorEastAsia" w:eastAsiaTheme="minorEastAsia" w:hAnsiTheme="minorEastAsia" w:hint="eastAsia"/>
                <w:sz w:val="21"/>
                <w:szCs w:val="21"/>
              </w:rPr>
              <w:t>；</w:t>
            </w:r>
            <w:r w:rsidRPr="00684B02">
              <w:rPr>
                <w:rFonts w:asciiTheme="minorEastAsia" w:eastAsiaTheme="minorEastAsia" w:hAnsiTheme="minorEastAsia"/>
                <w:sz w:val="21"/>
                <w:szCs w:val="21"/>
              </w:rPr>
              <w:t>内部审核</w:t>
            </w:r>
            <w:r w:rsidRPr="00684B02">
              <w:rPr>
                <w:rFonts w:asciiTheme="minorEastAsia" w:eastAsiaTheme="minorEastAsia" w:hAnsiTheme="minorEastAsia" w:hint="eastAsia"/>
                <w:sz w:val="21"/>
                <w:szCs w:val="21"/>
              </w:rPr>
              <w:t>；</w:t>
            </w:r>
          </w:p>
        </w:tc>
        <w:tc>
          <w:tcPr>
            <w:tcW w:w="3260" w:type="dxa"/>
            <w:shd w:val="clear" w:color="auto" w:fill="auto"/>
          </w:tcPr>
          <w:p w:rsidR="00E302EE" w:rsidRPr="00684B02" w:rsidRDefault="007E0B3F" w:rsidP="00125E5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4B02">
              <w:rPr>
                <w:rFonts w:asciiTheme="minorEastAsia" w:eastAsiaTheme="minorEastAsia" w:hAnsiTheme="minorEastAsia"/>
                <w:sz w:val="21"/>
                <w:szCs w:val="21"/>
              </w:rPr>
              <w:t>Q</w:t>
            </w:r>
            <w:r w:rsidRPr="00684B02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="00E302EE" w:rsidRPr="00684B02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E302EE" w:rsidRPr="00684B02">
              <w:rPr>
                <w:rFonts w:asciiTheme="minorEastAsia" w:eastAsiaTheme="minorEastAsia" w:hAnsiTheme="minorEastAsia"/>
                <w:sz w:val="21"/>
                <w:szCs w:val="21"/>
              </w:rPr>
              <w:t>.3/6.2/7.1.2/7.1.6/7.2/7.3/7.4/7.5</w:t>
            </w:r>
            <w:r w:rsidR="00E302EE" w:rsidRPr="00684B02">
              <w:rPr>
                <w:rFonts w:asciiTheme="minorEastAsia" w:eastAsiaTheme="minorEastAsia" w:hAnsiTheme="minorEastAsia" w:hint="eastAsia"/>
                <w:sz w:val="21"/>
                <w:szCs w:val="21"/>
              </w:rPr>
              <w:t>/9.2/10.2；</w:t>
            </w:r>
          </w:p>
          <w:p w:rsidR="00E302EE" w:rsidRPr="00684B02" w:rsidRDefault="00E302EE" w:rsidP="00125E5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70" w:type="dxa"/>
            <w:tcBorders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302EE" w:rsidRPr="00684B02" w:rsidRDefault="00A97687" w:rsidP="00125E5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4B02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</w:tc>
      </w:tr>
      <w:tr w:rsidR="00E302EE" w:rsidTr="00124CE0">
        <w:trPr>
          <w:cantSplit/>
          <w:trHeight w:val="512"/>
          <w:jc w:val="center"/>
        </w:trPr>
        <w:tc>
          <w:tcPr>
            <w:tcW w:w="122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E302EE" w:rsidRPr="00684B02" w:rsidRDefault="00E302EE" w:rsidP="00125E5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8" w:type="dxa"/>
            <w:shd w:val="clear" w:color="auto" w:fill="auto"/>
          </w:tcPr>
          <w:p w:rsidR="00E302EE" w:rsidRPr="00684B02" w:rsidRDefault="00E302EE" w:rsidP="00125E5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4B02">
              <w:rPr>
                <w:rFonts w:asciiTheme="minorEastAsia" w:eastAsiaTheme="minorEastAsia" w:hAnsiTheme="minorEastAsia"/>
                <w:sz w:val="21"/>
                <w:szCs w:val="21"/>
              </w:rPr>
              <w:t>12:30~13:00</w:t>
            </w:r>
          </w:p>
        </w:tc>
        <w:tc>
          <w:tcPr>
            <w:tcW w:w="1064" w:type="dxa"/>
            <w:shd w:val="clear" w:color="auto" w:fill="auto"/>
          </w:tcPr>
          <w:p w:rsidR="00E302EE" w:rsidRPr="00684B02" w:rsidRDefault="00E302EE" w:rsidP="00125E5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215" w:type="dxa"/>
            <w:shd w:val="clear" w:color="auto" w:fill="auto"/>
          </w:tcPr>
          <w:p w:rsidR="00E302EE" w:rsidRPr="00684B02" w:rsidRDefault="00E302EE" w:rsidP="00125E5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4B02">
              <w:rPr>
                <w:rFonts w:asciiTheme="minorEastAsia" w:eastAsiaTheme="minorEastAsia" w:hAnsiTheme="minorEastAsia"/>
                <w:sz w:val="21"/>
                <w:szCs w:val="21"/>
              </w:rPr>
              <w:t>午餐及休息</w:t>
            </w:r>
          </w:p>
        </w:tc>
        <w:tc>
          <w:tcPr>
            <w:tcW w:w="3260" w:type="dxa"/>
            <w:shd w:val="clear" w:color="auto" w:fill="auto"/>
          </w:tcPr>
          <w:p w:rsidR="00E302EE" w:rsidRPr="00684B02" w:rsidRDefault="00E302EE" w:rsidP="00125E5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70" w:type="dxa"/>
            <w:tcBorders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302EE" w:rsidRPr="00684B02" w:rsidRDefault="00E302EE" w:rsidP="00453132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4B02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</w:tc>
      </w:tr>
      <w:tr w:rsidR="00E302EE" w:rsidTr="00124CE0">
        <w:trPr>
          <w:cantSplit/>
          <w:trHeight w:val="511"/>
          <w:jc w:val="center"/>
        </w:trPr>
        <w:tc>
          <w:tcPr>
            <w:tcW w:w="122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E302EE" w:rsidRPr="00684B02" w:rsidRDefault="00E302EE" w:rsidP="00125E5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  <w:tc>
          <w:tcPr>
            <w:tcW w:w="1108" w:type="dxa"/>
            <w:shd w:val="clear" w:color="auto" w:fill="auto"/>
          </w:tcPr>
          <w:p w:rsidR="00E302EE" w:rsidRPr="00684B02" w:rsidRDefault="00E302EE" w:rsidP="0071342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684B02">
              <w:rPr>
                <w:rFonts w:asciiTheme="minorEastAsia" w:eastAsiaTheme="minorEastAsia" w:hAnsiTheme="minorEastAsia"/>
                <w:sz w:val="21"/>
                <w:szCs w:val="21"/>
              </w:rPr>
              <w:t>13</w:t>
            </w:r>
            <w:r w:rsidRPr="00684B02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Pr="00684B02">
              <w:rPr>
                <w:rFonts w:asciiTheme="minorEastAsia" w:eastAsiaTheme="minorEastAsia" w:hAnsiTheme="minorEastAsia"/>
                <w:sz w:val="21"/>
                <w:szCs w:val="21"/>
              </w:rPr>
              <w:t>00-17:00</w:t>
            </w:r>
          </w:p>
        </w:tc>
        <w:tc>
          <w:tcPr>
            <w:tcW w:w="1064" w:type="dxa"/>
            <w:shd w:val="clear" w:color="auto" w:fill="auto"/>
          </w:tcPr>
          <w:p w:rsidR="00362146" w:rsidRPr="00684B02" w:rsidRDefault="00E302EE" w:rsidP="00D508AB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4B02">
              <w:rPr>
                <w:rFonts w:asciiTheme="minorEastAsia" w:eastAsiaTheme="minorEastAsia" w:hAnsiTheme="minorEastAsia" w:hint="eastAsia"/>
                <w:sz w:val="21"/>
                <w:szCs w:val="21"/>
              </w:rPr>
              <w:t>业</w:t>
            </w:r>
            <w:r w:rsidRPr="00684B02">
              <w:rPr>
                <w:rFonts w:asciiTheme="minorEastAsia" w:eastAsiaTheme="minorEastAsia" w:hAnsiTheme="minorEastAsia"/>
                <w:sz w:val="21"/>
                <w:szCs w:val="21"/>
              </w:rPr>
              <w:t>务</w:t>
            </w:r>
            <w:r w:rsidR="00362146" w:rsidRPr="00684B02">
              <w:rPr>
                <w:rFonts w:asciiTheme="minorEastAsia" w:eastAsiaTheme="minorEastAsia" w:hAnsiTheme="minorEastAsia" w:hint="eastAsia"/>
                <w:sz w:val="21"/>
                <w:szCs w:val="21"/>
              </w:rPr>
              <w:t>部</w:t>
            </w:r>
            <w:r w:rsidR="00362146" w:rsidRPr="00684B02">
              <w:rPr>
                <w:rFonts w:asciiTheme="minorEastAsia" w:eastAsiaTheme="minorEastAsia" w:hAnsiTheme="minorEastAsia"/>
                <w:sz w:val="21"/>
                <w:szCs w:val="21"/>
              </w:rPr>
              <w:t>及现场</w:t>
            </w:r>
            <w:r w:rsidR="00362146" w:rsidRPr="00684B02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="00362146" w:rsidRPr="00684B02">
              <w:rPr>
                <w:rFonts w:asciiTheme="minorEastAsia" w:eastAsiaTheme="minorEastAsia" w:hAnsiTheme="minorEastAsia"/>
                <w:sz w:val="21"/>
                <w:szCs w:val="21"/>
              </w:rPr>
              <w:t>采购</w:t>
            </w:r>
            <w:r w:rsidR="00362146" w:rsidRPr="00684B02">
              <w:rPr>
                <w:rFonts w:asciiTheme="minorEastAsia" w:eastAsiaTheme="minorEastAsia" w:hAnsiTheme="minorEastAsia" w:hint="eastAsia"/>
                <w:sz w:val="21"/>
                <w:szCs w:val="21"/>
              </w:rPr>
              <w:t>、销</w:t>
            </w:r>
            <w:r w:rsidR="00362146" w:rsidRPr="00684B02">
              <w:rPr>
                <w:rFonts w:asciiTheme="minorEastAsia" w:eastAsiaTheme="minorEastAsia" w:hAnsiTheme="minorEastAsia"/>
                <w:sz w:val="21"/>
                <w:szCs w:val="21"/>
              </w:rPr>
              <w:t>售</w:t>
            </w:r>
            <w:r w:rsidR="00362146" w:rsidRPr="00684B02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  <w:tc>
          <w:tcPr>
            <w:tcW w:w="3215" w:type="dxa"/>
            <w:shd w:val="clear" w:color="auto" w:fill="auto"/>
          </w:tcPr>
          <w:p w:rsidR="00D56229" w:rsidRPr="00684B02" w:rsidRDefault="00D56229" w:rsidP="00D56229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4B02">
              <w:rPr>
                <w:rFonts w:asciiTheme="minorEastAsia" w:eastAsiaTheme="minorEastAsia" w:hAnsiTheme="minorEastAsia" w:hint="eastAsia"/>
                <w:sz w:val="21"/>
                <w:szCs w:val="21"/>
              </w:rPr>
              <w:t>职责、目标管理、供方、</w:t>
            </w:r>
            <w:r w:rsidRPr="00684B02">
              <w:rPr>
                <w:rFonts w:asciiTheme="minorEastAsia" w:eastAsiaTheme="minorEastAsia" w:hAnsiTheme="minorEastAsia"/>
                <w:sz w:val="21"/>
                <w:szCs w:val="21"/>
              </w:rPr>
              <w:t>原材料采购及验收</w:t>
            </w:r>
            <w:r w:rsidRPr="00684B02">
              <w:rPr>
                <w:rFonts w:asciiTheme="minorEastAsia" w:eastAsiaTheme="minorEastAsia" w:hAnsiTheme="minorEastAsia" w:hint="eastAsia"/>
                <w:sz w:val="21"/>
                <w:szCs w:val="21"/>
              </w:rPr>
              <w:t>、产品和服务的要求</w:t>
            </w:r>
          </w:p>
          <w:p w:rsidR="00E302EE" w:rsidRPr="00684B02" w:rsidRDefault="00D56229" w:rsidP="006B6F62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4B02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684B02">
              <w:rPr>
                <w:rFonts w:asciiTheme="minorEastAsia" w:eastAsiaTheme="minorEastAsia" w:hAnsiTheme="minorEastAsia"/>
                <w:sz w:val="21"/>
                <w:szCs w:val="21"/>
              </w:rPr>
              <w:t>产品和服务的提供，过程和产品的监测，过程能力确认</w:t>
            </w:r>
            <w:r w:rsidRPr="00684B02">
              <w:rPr>
                <w:rFonts w:asciiTheme="minorEastAsia" w:eastAsiaTheme="minorEastAsia" w:hAnsiTheme="minorEastAsia" w:hint="eastAsia"/>
                <w:sz w:val="21"/>
                <w:szCs w:val="21"/>
              </w:rPr>
              <w:t>，</w:t>
            </w:r>
            <w:r w:rsidRPr="00684B02">
              <w:rPr>
                <w:rFonts w:asciiTheme="minorEastAsia" w:eastAsiaTheme="minorEastAsia" w:hAnsiTheme="minorEastAsia"/>
                <w:sz w:val="21"/>
                <w:szCs w:val="21"/>
              </w:rPr>
              <w:t>产品交付、</w:t>
            </w:r>
            <w:r w:rsidRPr="00684B02">
              <w:rPr>
                <w:rFonts w:asciiTheme="minorEastAsia" w:eastAsiaTheme="minorEastAsia" w:hAnsiTheme="minorEastAsia" w:hint="eastAsia"/>
                <w:sz w:val="21"/>
                <w:szCs w:val="21"/>
              </w:rPr>
              <w:t>顾客满意、</w:t>
            </w:r>
            <w:r w:rsidRPr="00684B02">
              <w:rPr>
                <w:rFonts w:asciiTheme="minorEastAsia" w:eastAsiaTheme="minorEastAsia" w:hAnsiTheme="minorEastAsia"/>
                <w:sz w:val="21"/>
                <w:szCs w:val="21"/>
              </w:rPr>
              <w:t>运输控制</w:t>
            </w:r>
            <w:r w:rsidRPr="00684B02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684B02">
              <w:rPr>
                <w:rFonts w:asciiTheme="minorEastAsia" w:eastAsiaTheme="minorEastAsia" w:hAnsiTheme="minorEastAsia"/>
                <w:sz w:val="21"/>
                <w:szCs w:val="21"/>
              </w:rPr>
              <w:t>基础设施、特种设备管理、工作环境控制、标识和</w:t>
            </w:r>
            <w:proofErr w:type="gramStart"/>
            <w:r w:rsidRPr="00684B02">
              <w:rPr>
                <w:rFonts w:asciiTheme="minorEastAsia" w:eastAsiaTheme="minorEastAsia" w:hAnsiTheme="minorEastAsia"/>
                <w:sz w:val="21"/>
                <w:szCs w:val="21"/>
              </w:rPr>
              <w:t>可</w:t>
            </w:r>
            <w:proofErr w:type="gramEnd"/>
            <w:r w:rsidRPr="00684B02">
              <w:rPr>
                <w:rFonts w:asciiTheme="minorEastAsia" w:eastAsiaTheme="minorEastAsia" w:hAnsiTheme="minorEastAsia"/>
                <w:sz w:val="21"/>
                <w:szCs w:val="21"/>
              </w:rPr>
              <w:t>追溯性系统/计划</w:t>
            </w:r>
            <w:r w:rsidRPr="00684B02">
              <w:rPr>
                <w:rFonts w:asciiTheme="minorEastAsia" w:eastAsiaTheme="minorEastAsia" w:hAnsiTheme="minorEastAsia" w:hint="eastAsia"/>
                <w:sz w:val="21"/>
                <w:szCs w:val="21"/>
              </w:rPr>
              <w:t>；顾客满意；</w:t>
            </w:r>
            <w:r w:rsidRPr="00684B02">
              <w:rPr>
                <w:rFonts w:asciiTheme="minorEastAsia" w:eastAsiaTheme="minorEastAsia" w:hAnsiTheme="minorEastAsia"/>
                <w:sz w:val="21"/>
                <w:szCs w:val="21"/>
              </w:rPr>
              <w:t>监视测量分析和改进、不符合和纠正措施</w:t>
            </w:r>
            <w:r w:rsidRPr="00684B02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684B02">
              <w:rPr>
                <w:rFonts w:asciiTheme="minorEastAsia" w:eastAsiaTheme="minorEastAsia" w:hAnsiTheme="minorEastAsia"/>
                <w:sz w:val="21"/>
                <w:szCs w:val="21"/>
              </w:rPr>
              <w:t>监视和测量装置的控制、产品的监视和测量</w:t>
            </w:r>
            <w:r w:rsidRPr="00684B02">
              <w:rPr>
                <w:rFonts w:asciiTheme="minorEastAsia" w:eastAsiaTheme="minorEastAsia" w:hAnsiTheme="minorEastAsia" w:hint="eastAsia"/>
                <w:sz w:val="21"/>
                <w:szCs w:val="21"/>
              </w:rPr>
              <w:t>（放行）、关键控制点的执行、</w:t>
            </w:r>
            <w:r w:rsidRPr="00684B02">
              <w:rPr>
                <w:rFonts w:asciiTheme="minorEastAsia" w:eastAsiaTheme="minorEastAsia" w:hAnsiTheme="minorEastAsia"/>
                <w:sz w:val="21"/>
                <w:szCs w:val="21"/>
              </w:rPr>
              <w:t>不合格品的控制、</w:t>
            </w:r>
            <w:r w:rsidRPr="00684B02">
              <w:rPr>
                <w:rFonts w:asciiTheme="minorEastAsia" w:eastAsiaTheme="minorEastAsia" w:hAnsiTheme="minorEastAsia" w:hint="eastAsia"/>
                <w:sz w:val="21"/>
                <w:szCs w:val="21"/>
              </w:rPr>
              <w:t>数据分析、纠正措施</w:t>
            </w:r>
            <w:r w:rsidR="00E302EE" w:rsidRPr="00684B02">
              <w:rPr>
                <w:rFonts w:asciiTheme="minorEastAsia" w:eastAsiaTheme="minorEastAsia" w:hAnsiTheme="minorEastAsia" w:hint="eastAsia"/>
                <w:sz w:val="21"/>
                <w:szCs w:val="21"/>
              </w:rPr>
              <w:t>；</w:t>
            </w:r>
          </w:p>
        </w:tc>
        <w:tc>
          <w:tcPr>
            <w:tcW w:w="3260" w:type="dxa"/>
            <w:shd w:val="clear" w:color="auto" w:fill="auto"/>
          </w:tcPr>
          <w:p w:rsidR="00D56229" w:rsidRPr="00684B02" w:rsidRDefault="00D56229" w:rsidP="00D56229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4B02">
              <w:rPr>
                <w:rFonts w:asciiTheme="minorEastAsia" w:eastAsiaTheme="minorEastAsia" w:hAnsiTheme="minorEastAsia"/>
                <w:sz w:val="21"/>
                <w:szCs w:val="21"/>
              </w:rPr>
              <w:t>Q:5.3</w:t>
            </w:r>
            <w:r w:rsidRPr="00684B02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684B02">
              <w:rPr>
                <w:rFonts w:asciiTheme="minorEastAsia" w:eastAsiaTheme="minorEastAsia" w:hAnsiTheme="minorEastAsia"/>
                <w:sz w:val="21"/>
                <w:szCs w:val="21"/>
              </w:rPr>
              <w:t>6.2/7.1.3</w:t>
            </w:r>
            <w:r w:rsidRPr="00684B02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684B02">
              <w:rPr>
                <w:rFonts w:asciiTheme="minorEastAsia" w:eastAsiaTheme="minorEastAsia" w:hAnsiTheme="minorEastAsia"/>
                <w:sz w:val="21"/>
                <w:szCs w:val="21"/>
              </w:rPr>
              <w:t>7.1.4/8.1/</w:t>
            </w:r>
            <w:r w:rsidR="0019261E">
              <w:rPr>
                <w:rFonts w:asciiTheme="minorEastAsia" w:eastAsiaTheme="minorEastAsia" w:hAnsiTheme="minorEastAsia"/>
                <w:sz w:val="21"/>
                <w:szCs w:val="21"/>
              </w:rPr>
              <w:t>8.2</w:t>
            </w:r>
            <w:r w:rsidR="0019261E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684B02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8.4</w:t>
            </w:r>
            <w:r w:rsidRPr="00684B02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684B02">
              <w:rPr>
                <w:rFonts w:asciiTheme="minorEastAsia" w:eastAsiaTheme="minorEastAsia" w:hAnsiTheme="minorEastAsia"/>
                <w:sz w:val="21"/>
                <w:szCs w:val="21"/>
              </w:rPr>
              <w:t>8.5/8.3</w:t>
            </w:r>
            <w:r w:rsidR="001537FB" w:rsidRPr="00684B02">
              <w:rPr>
                <w:rFonts w:asciiTheme="minorEastAsia" w:eastAsiaTheme="minorEastAsia" w:hAnsiTheme="minorEastAsia" w:hint="eastAsia"/>
                <w:sz w:val="21"/>
                <w:szCs w:val="21"/>
              </w:rPr>
              <w:t>不适用确认</w:t>
            </w:r>
            <w:r w:rsidRPr="00684B02">
              <w:rPr>
                <w:rFonts w:asciiTheme="minorEastAsia" w:eastAsiaTheme="minorEastAsia" w:hAnsiTheme="minorEastAsia"/>
                <w:sz w:val="21"/>
                <w:szCs w:val="21"/>
              </w:rPr>
              <w:t>7.1.5/7.4/8.6/8.7/9.1.3/10.2</w:t>
            </w:r>
          </w:p>
          <w:p w:rsidR="00E302EE" w:rsidRPr="00684B02" w:rsidRDefault="00E302EE" w:rsidP="00F452EB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70" w:type="dxa"/>
            <w:tcBorders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302EE" w:rsidRPr="00684B02" w:rsidRDefault="00A97687" w:rsidP="00125E5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4B02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</w:tc>
      </w:tr>
      <w:tr w:rsidR="00904EDB" w:rsidTr="00124CE0">
        <w:trPr>
          <w:cantSplit/>
          <w:trHeight w:val="511"/>
          <w:jc w:val="center"/>
        </w:trPr>
        <w:tc>
          <w:tcPr>
            <w:tcW w:w="1220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904EDB" w:rsidRPr="00684B02" w:rsidRDefault="00713A61" w:rsidP="00125E5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4B02">
              <w:rPr>
                <w:rFonts w:asciiTheme="minorEastAsia" w:eastAsiaTheme="minorEastAsia" w:hAnsiTheme="minorEastAsia" w:hint="eastAsia"/>
                <w:sz w:val="21"/>
                <w:szCs w:val="21"/>
              </w:rPr>
              <w:t>2021</w:t>
            </w:r>
            <w:r w:rsidRPr="00684B02">
              <w:rPr>
                <w:rFonts w:asciiTheme="minorEastAsia" w:eastAsiaTheme="minorEastAsia" w:hAnsiTheme="minorEastAsia"/>
                <w:sz w:val="21"/>
                <w:szCs w:val="21"/>
              </w:rPr>
              <w:t>-6-29</w:t>
            </w:r>
            <w:r w:rsidRPr="00684B02">
              <w:rPr>
                <w:rFonts w:asciiTheme="minorEastAsia" w:eastAsiaTheme="minorEastAsia" w:hAnsiTheme="minorEastAsia" w:hint="eastAsia"/>
                <w:sz w:val="21"/>
                <w:szCs w:val="21"/>
              </w:rPr>
              <w:t>上</w:t>
            </w:r>
            <w:r w:rsidRPr="00684B02">
              <w:rPr>
                <w:rFonts w:asciiTheme="minorEastAsia" w:eastAsiaTheme="minorEastAsia" w:hAnsiTheme="minorEastAsia"/>
                <w:sz w:val="21"/>
                <w:szCs w:val="21"/>
              </w:rPr>
              <w:t>午</w:t>
            </w:r>
          </w:p>
        </w:tc>
        <w:tc>
          <w:tcPr>
            <w:tcW w:w="1108" w:type="dxa"/>
            <w:shd w:val="clear" w:color="auto" w:fill="auto"/>
          </w:tcPr>
          <w:p w:rsidR="00904EDB" w:rsidRPr="00684B02" w:rsidRDefault="00904EDB" w:rsidP="00125E5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64" w:type="dxa"/>
            <w:shd w:val="clear" w:color="auto" w:fill="auto"/>
          </w:tcPr>
          <w:p w:rsidR="00904EDB" w:rsidRPr="00684B02" w:rsidRDefault="00904EDB" w:rsidP="00125E5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215" w:type="dxa"/>
            <w:shd w:val="clear" w:color="auto" w:fill="auto"/>
          </w:tcPr>
          <w:p w:rsidR="00904EDB" w:rsidRPr="00684B02" w:rsidRDefault="00844F05" w:rsidP="00125E5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4B02">
              <w:rPr>
                <w:rFonts w:asciiTheme="minorEastAsia" w:eastAsiaTheme="minorEastAsia" w:hAnsiTheme="minorEastAsia" w:hint="eastAsia"/>
                <w:sz w:val="21"/>
                <w:szCs w:val="21"/>
              </w:rPr>
              <w:t>第</w:t>
            </w:r>
            <w:r w:rsidRPr="00684B02">
              <w:rPr>
                <w:rFonts w:asciiTheme="minorEastAsia" w:eastAsiaTheme="minorEastAsia" w:hAnsiTheme="minorEastAsia"/>
                <w:sz w:val="21"/>
                <w:szCs w:val="21"/>
              </w:rPr>
              <w:t>二天结</w:t>
            </w:r>
            <w:r w:rsidRPr="00684B02">
              <w:rPr>
                <w:rFonts w:asciiTheme="minorEastAsia" w:eastAsiaTheme="minorEastAsia" w:hAnsiTheme="minorEastAsia" w:hint="eastAsia"/>
                <w:sz w:val="21"/>
                <w:szCs w:val="21"/>
              </w:rPr>
              <w:t>束</w:t>
            </w:r>
          </w:p>
        </w:tc>
        <w:tc>
          <w:tcPr>
            <w:tcW w:w="3260" w:type="dxa"/>
            <w:shd w:val="clear" w:color="auto" w:fill="auto"/>
          </w:tcPr>
          <w:p w:rsidR="00904EDB" w:rsidRPr="00684B02" w:rsidRDefault="00904EDB" w:rsidP="00125E57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70" w:type="dxa"/>
            <w:tcBorders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04EDB" w:rsidRPr="00684B02" w:rsidRDefault="00904EDB" w:rsidP="00125E5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04EDB" w:rsidTr="00124CE0">
        <w:trPr>
          <w:cantSplit/>
          <w:trHeight w:val="511"/>
          <w:jc w:val="center"/>
        </w:trPr>
        <w:tc>
          <w:tcPr>
            <w:tcW w:w="122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904EDB" w:rsidRPr="00684B02" w:rsidRDefault="00904EDB" w:rsidP="00125E5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  <w:tc>
          <w:tcPr>
            <w:tcW w:w="1108" w:type="dxa"/>
            <w:shd w:val="clear" w:color="auto" w:fill="auto"/>
          </w:tcPr>
          <w:p w:rsidR="00904EDB" w:rsidRPr="00684B02" w:rsidRDefault="00844F05" w:rsidP="00263B73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684B0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8:00-</w:t>
            </w:r>
            <w:r w:rsidR="009E4F42" w:rsidRPr="00684B02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1</w:t>
            </w:r>
            <w:r w:rsidR="00263B73" w:rsidRPr="00684B02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1</w:t>
            </w:r>
            <w:r w:rsidR="00904EDB" w:rsidRPr="00684B0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:</w:t>
            </w:r>
            <w:r w:rsidR="009E4F42" w:rsidRPr="00684B02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00</w:t>
            </w:r>
          </w:p>
        </w:tc>
        <w:tc>
          <w:tcPr>
            <w:tcW w:w="1064" w:type="dxa"/>
            <w:shd w:val="clear" w:color="auto" w:fill="auto"/>
          </w:tcPr>
          <w:p w:rsidR="00904EDB" w:rsidRPr="00684B02" w:rsidRDefault="000D2DE9" w:rsidP="00125E5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4B02">
              <w:rPr>
                <w:rFonts w:asciiTheme="minorEastAsia" w:eastAsiaTheme="minorEastAsia" w:hAnsiTheme="minorEastAsia" w:hint="eastAsia"/>
                <w:sz w:val="21"/>
                <w:szCs w:val="21"/>
              </w:rPr>
              <w:t>业</w:t>
            </w:r>
            <w:r w:rsidRPr="00684B02">
              <w:rPr>
                <w:rFonts w:asciiTheme="minorEastAsia" w:eastAsiaTheme="minorEastAsia" w:hAnsiTheme="minorEastAsia"/>
                <w:sz w:val="21"/>
                <w:szCs w:val="21"/>
              </w:rPr>
              <w:t>务</w:t>
            </w:r>
            <w:r w:rsidR="00904EDB" w:rsidRPr="00684B02">
              <w:rPr>
                <w:rFonts w:asciiTheme="minorEastAsia" w:eastAsiaTheme="minorEastAsia" w:hAnsiTheme="minorEastAsia" w:hint="eastAsia"/>
                <w:sz w:val="21"/>
                <w:szCs w:val="21"/>
              </w:rPr>
              <w:t>部及现场</w:t>
            </w:r>
            <w:r w:rsidR="00362146" w:rsidRPr="00684B02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="00362146" w:rsidRPr="00684B02">
              <w:rPr>
                <w:rFonts w:asciiTheme="minorEastAsia" w:eastAsiaTheme="minorEastAsia" w:hAnsiTheme="minorEastAsia"/>
                <w:sz w:val="21"/>
                <w:szCs w:val="21"/>
              </w:rPr>
              <w:t>采购</w:t>
            </w:r>
            <w:r w:rsidR="00362146" w:rsidRPr="00684B02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="00362146" w:rsidRPr="00684B02">
              <w:rPr>
                <w:rFonts w:asciiTheme="minorEastAsia" w:eastAsiaTheme="minorEastAsia" w:hAnsiTheme="minorEastAsia"/>
                <w:sz w:val="21"/>
                <w:szCs w:val="21"/>
              </w:rPr>
              <w:t>销售）</w:t>
            </w:r>
          </w:p>
        </w:tc>
        <w:tc>
          <w:tcPr>
            <w:tcW w:w="3215" w:type="dxa"/>
            <w:shd w:val="clear" w:color="auto" w:fill="auto"/>
          </w:tcPr>
          <w:p w:rsidR="00FC0ABF" w:rsidRPr="00684B02" w:rsidRDefault="00FC0ABF" w:rsidP="00FC0ABF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4B02">
              <w:rPr>
                <w:rFonts w:asciiTheme="minorEastAsia" w:eastAsiaTheme="minorEastAsia" w:hAnsiTheme="minorEastAsia" w:hint="eastAsia"/>
                <w:sz w:val="21"/>
                <w:szCs w:val="21"/>
              </w:rPr>
              <w:t>职责、目标管理、供方、</w:t>
            </w:r>
            <w:r w:rsidRPr="00684B02">
              <w:rPr>
                <w:rFonts w:asciiTheme="minorEastAsia" w:eastAsiaTheme="minorEastAsia" w:hAnsiTheme="minorEastAsia"/>
                <w:sz w:val="21"/>
                <w:szCs w:val="21"/>
              </w:rPr>
              <w:t>原材料采购及验收</w:t>
            </w:r>
            <w:r w:rsidRPr="00684B02">
              <w:rPr>
                <w:rFonts w:asciiTheme="minorEastAsia" w:eastAsiaTheme="minorEastAsia" w:hAnsiTheme="minorEastAsia" w:hint="eastAsia"/>
                <w:sz w:val="21"/>
                <w:szCs w:val="21"/>
              </w:rPr>
              <w:t>、产品和服务的要求</w:t>
            </w:r>
          </w:p>
          <w:p w:rsidR="00FC0ABF" w:rsidRPr="00684B02" w:rsidRDefault="00FC0ABF" w:rsidP="00FC0ABF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4B02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684B02">
              <w:rPr>
                <w:rFonts w:asciiTheme="minorEastAsia" w:eastAsiaTheme="minorEastAsia" w:hAnsiTheme="minorEastAsia"/>
                <w:sz w:val="21"/>
                <w:szCs w:val="21"/>
              </w:rPr>
              <w:t>产品和服务的提供，过程和产品的监测，过程能力确认</w:t>
            </w:r>
            <w:r w:rsidRPr="00684B02">
              <w:rPr>
                <w:rFonts w:asciiTheme="minorEastAsia" w:eastAsiaTheme="minorEastAsia" w:hAnsiTheme="minorEastAsia" w:hint="eastAsia"/>
                <w:sz w:val="21"/>
                <w:szCs w:val="21"/>
              </w:rPr>
              <w:t>，</w:t>
            </w:r>
            <w:r w:rsidRPr="00684B02">
              <w:rPr>
                <w:rFonts w:asciiTheme="minorEastAsia" w:eastAsiaTheme="minorEastAsia" w:hAnsiTheme="minorEastAsia"/>
                <w:sz w:val="21"/>
                <w:szCs w:val="21"/>
              </w:rPr>
              <w:t>产品交付、</w:t>
            </w:r>
            <w:r w:rsidRPr="00684B02">
              <w:rPr>
                <w:rFonts w:asciiTheme="minorEastAsia" w:eastAsiaTheme="minorEastAsia" w:hAnsiTheme="minorEastAsia" w:hint="eastAsia"/>
                <w:sz w:val="21"/>
                <w:szCs w:val="21"/>
              </w:rPr>
              <w:t>顾客满意、</w:t>
            </w:r>
            <w:r w:rsidRPr="00684B02">
              <w:rPr>
                <w:rFonts w:asciiTheme="minorEastAsia" w:eastAsiaTheme="minorEastAsia" w:hAnsiTheme="minorEastAsia"/>
                <w:sz w:val="21"/>
                <w:szCs w:val="21"/>
              </w:rPr>
              <w:t>运输控制</w:t>
            </w:r>
            <w:r w:rsidRPr="00684B02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684B02">
              <w:rPr>
                <w:rFonts w:asciiTheme="minorEastAsia" w:eastAsiaTheme="minorEastAsia" w:hAnsiTheme="minorEastAsia"/>
                <w:sz w:val="21"/>
                <w:szCs w:val="21"/>
              </w:rPr>
              <w:t>基础设施、特种设备管理、工作环境控制、标识和</w:t>
            </w:r>
            <w:proofErr w:type="gramStart"/>
            <w:r w:rsidRPr="00684B02">
              <w:rPr>
                <w:rFonts w:asciiTheme="minorEastAsia" w:eastAsiaTheme="minorEastAsia" w:hAnsiTheme="minorEastAsia"/>
                <w:sz w:val="21"/>
                <w:szCs w:val="21"/>
              </w:rPr>
              <w:t>可</w:t>
            </w:r>
            <w:proofErr w:type="gramEnd"/>
            <w:r w:rsidRPr="00684B02">
              <w:rPr>
                <w:rFonts w:asciiTheme="minorEastAsia" w:eastAsiaTheme="minorEastAsia" w:hAnsiTheme="minorEastAsia"/>
                <w:sz w:val="21"/>
                <w:szCs w:val="21"/>
              </w:rPr>
              <w:t>追溯性系统/计划</w:t>
            </w:r>
            <w:r w:rsidRPr="00684B02">
              <w:rPr>
                <w:rFonts w:asciiTheme="minorEastAsia" w:eastAsiaTheme="minorEastAsia" w:hAnsiTheme="minorEastAsia" w:hint="eastAsia"/>
                <w:sz w:val="21"/>
                <w:szCs w:val="21"/>
              </w:rPr>
              <w:t>；顾客满意；</w:t>
            </w:r>
            <w:r w:rsidR="00E272C4" w:rsidRPr="00684B02">
              <w:rPr>
                <w:rFonts w:asciiTheme="minorEastAsia" w:eastAsiaTheme="minorEastAsia" w:hAnsiTheme="minorEastAsia"/>
                <w:sz w:val="21"/>
                <w:szCs w:val="21"/>
              </w:rPr>
              <w:t>监视测量分析和改进、不符合和纠正措施</w:t>
            </w:r>
            <w:r w:rsidR="00E272C4" w:rsidRPr="00684B02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="00E272C4" w:rsidRPr="00684B02">
              <w:rPr>
                <w:rFonts w:asciiTheme="minorEastAsia" w:eastAsiaTheme="minorEastAsia" w:hAnsiTheme="minorEastAsia"/>
                <w:sz w:val="21"/>
                <w:szCs w:val="21"/>
              </w:rPr>
              <w:t>监视和测量装置的控制、产品的监视和测量</w:t>
            </w:r>
            <w:r w:rsidR="00E272C4" w:rsidRPr="00684B02">
              <w:rPr>
                <w:rFonts w:asciiTheme="minorEastAsia" w:eastAsiaTheme="minorEastAsia" w:hAnsiTheme="minorEastAsia" w:hint="eastAsia"/>
                <w:sz w:val="21"/>
                <w:szCs w:val="21"/>
              </w:rPr>
              <w:t>（放行）、关键控制点的执行、</w:t>
            </w:r>
            <w:r w:rsidR="00E272C4" w:rsidRPr="00684B02">
              <w:rPr>
                <w:rFonts w:asciiTheme="minorEastAsia" w:eastAsiaTheme="minorEastAsia" w:hAnsiTheme="minorEastAsia"/>
                <w:sz w:val="21"/>
                <w:szCs w:val="21"/>
              </w:rPr>
              <w:t>不合格品的控制、</w:t>
            </w:r>
            <w:r w:rsidR="00E272C4" w:rsidRPr="00684B02">
              <w:rPr>
                <w:rFonts w:asciiTheme="minorEastAsia" w:eastAsiaTheme="minorEastAsia" w:hAnsiTheme="minorEastAsia" w:hint="eastAsia"/>
                <w:sz w:val="21"/>
                <w:szCs w:val="21"/>
              </w:rPr>
              <w:t>数据分析、纠正措施</w:t>
            </w:r>
          </w:p>
          <w:p w:rsidR="00904EDB" w:rsidRPr="00684B02" w:rsidRDefault="00904EDB" w:rsidP="00125E5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4B02">
              <w:rPr>
                <w:rFonts w:asciiTheme="minorEastAsia" w:eastAsiaTheme="minorEastAsia" w:hAnsiTheme="minorEastAsia" w:hint="eastAsia"/>
                <w:sz w:val="21"/>
                <w:szCs w:val="21"/>
              </w:rPr>
              <w:t>——继续审核</w:t>
            </w:r>
          </w:p>
        </w:tc>
        <w:tc>
          <w:tcPr>
            <w:tcW w:w="3260" w:type="dxa"/>
            <w:shd w:val="clear" w:color="auto" w:fill="auto"/>
          </w:tcPr>
          <w:p w:rsidR="00E272C4" w:rsidRPr="00684B02" w:rsidRDefault="00904EDB" w:rsidP="00E272C4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4B02">
              <w:rPr>
                <w:rFonts w:asciiTheme="minorEastAsia" w:eastAsiaTheme="minorEastAsia" w:hAnsiTheme="minorEastAsia"/>
                <w:sz w:val="21"/>
                <w:szCs w:val="21"/>
              </w:rPr>
              <w:t>Q:5.3</w:t>
            </w:r>
            <w:r w:rsidRPr="00684B02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684B02">
              <w:rPr>
                <w:rFonts w:asciiTheme="minorEastAsia" w:eastAsiaTheme="minorEastAsia" w:hAnsiTheme="minorEastAsia"/>
                <w:sz w:val="21"/>
                <w:szCs w:val="21"/>
              </w:rPr>
              <w:t>6.2/7.1.3</w:t>
            </w:r>
            <w:r w:rsidRPr="00684B02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684B02">
              <w:rPr>
                <w:rFonts w:asciiTheme="minorEastAsia" w:eastAsiaTheme="minorEastAsia" w:hAnsiTheme="minorEastAsia"/>
                <w:sz w:val="21"/>
                <w:szCs w:val="21"/>
              </w:rPr>
              <w:t>7.1.4/8.1/</w:t>
            </w:r>
            <w:r w:rsidR="0019261E">
              <w:rPr>
                <w:rFonts w:asciiTheme="minorEastAsia" w:eastAsiaTheme="minorEastAsia" w:hAnsiTheme="minorEastAsia"/>
                <w:sz w:val="21"/>
                <w:szCs w:val="21"/>
              </w:rPr>
              <w:t>8.2/</w:t>
            </w:r>
            <w:r w:rsidRPr="00684B02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8.4</w:t>
            </w:r>
            <w:r w:rsidRPr="00684B02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684B02">
              <w:rPr>
                <w:rFonts w:asciiTheme="minorEastAsia" w:eastAsiaTheme="minorEastAsia" w:hAnsiTheme="minorEastAsia"/>
                <w:sz w:val="21"/>
                <w:szCs w:val="21"/>
              </w:rPr>
              <w:t>8.5/8.3</w:t>
            </w:r>
            <w:r w:rsidRPr="00684B02">
              <w:rPr>
                <w:rFonts w:asciiTheme="minorEastAsia" w:eastAsiaTheme="minorEastAsia" w:hAnsiTheme="minorEastAsia" w:hint="eastAsia"/>
                <w:sz w:val="21"/>
                <w:szCs w:val="21"/>
              </w:rPr>
              <w:t>不适用确认</w:t>
            </w:r>
            <w:r w:rsidR="00E272C4" w:rsidRPr="00684B02">
              <w:rPr>
                <w:rFonts w:asciiTheme="minorEastAsia" w:eastAsiaTheme="minorEastAsia" w:hAnsiTheme="minorEastAsia"/>
                <w:sz w:val="21"/>
                <w:szCs w:val="21"/>
              </w:rPr>
              <w:t>7.1.5/7.4/8.6/8.7/9.1.3/10.2</w:t>
            </w:r>
          </w:p>
          <w:p w:rsidR="00904EDB" w:rsidRPr="00684B02" w:rsidRDefault="00904EDB" w:rsidP="00125E57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904EDB" w:rsidRPr="00684B02" w:rsidRDefault="00904EDB" w:rsidP="00F452EB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70" w:type="dxa"/>
            <w:tcBorders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04EDB" w:rsidRPr="00684B02" w:rsidRDefault="00B21FAD" w:rsidP="00125E5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4B02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</w:tc>
      </w:tr>
      <w:tr w:rsidR="00904EDB" w:rsidTr="00124CE0">
        <w:trPr>
          <w:cantSplit/>
          <w:trHeight w:val="785"/>
          <w:jc w:val="center"/>
        </w:trPr>
        <w:tc>
          <w:tcPr>
            <w:tcW w:w="122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904EDB" w:rsidRPr="00684B02" w:rsidRDefault="00904EDB" w:rsidP="00125E5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  <w:tc>
          <w:tcPr>
            <w:tcW w:w="1108" w:type="dxa"/>
            <w:shd w:val="clear" w:color="auto" w:fill="auto"/>
          </w:tcPr>
          <w:p w:rsidR="00904EDB" w:rsidRPr="00684B02" w:rsidRDefault="009E4F42" w:rsidP="00125E5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684B02"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 w:rsidR="00904EDB" w:rsidRPr="00684B02">
              <w:rPr>
                <w:rFonts w:asciiTheme="minorEastAsia" w:eastAsiaTheme="minorEastAsia" w:hAnsiTheme="minorEastAsia"/>
                <w:sz w:val="21"/>
                <w:szCs w:val="21"/>
              </w:rPr>
              <w:t>:</w:t>
            </w:r>
            <w:r w:rsidR="00904EDB" w:rsidRPr="00684B02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 w:rsidR="00904EDB" w:rsidRPr="00684B02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  <w:r w:rsidR="00904EDB" w:rsidRPr="00684B02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684B02"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 w:rsidR="00904EDB" w:rsidRPr="00684B02">
              <w:rPr>
                <w:rFonts w:asciiTheme="minorEastAsia" w:eastAsiaTheme="minorEastAsia" w:hAnsiTheme="minorEastAsia" w:hint="eastAsia"/>
                <w:sz w:val="21"/>
                <w:szCs w:val="21"/>
              </w:rPr>
              <w:t>:3</w:t>
            </w:r>
            <w:r w:rsidR="00904EDB" w:rsidRPr="00684B02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</w:p>
        </w:tc>
        <w:tc>
          <w:tcPr>
            <w:tcW w:w="1064" w:type="dxa"/>
            <w:shd w:val="clear" w:color="auto" w:fill="auto"/>
          </w:tcPr>
          <w:p w:rsidR="00904EDB" w:rsidRPr="00684B02" w:rsidRDefault="00904EDB" w:rsidP="00125E5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215" w:type="dxa"/>
            <w:shd w:val="clear" w:color="auto" w:fill="auto"/>
          </w:tcPr>
          <w:p w:rsidR="00904EDB" w:rsidRPr="00684B02" w:rsidRDefault="00904EDB" w:rsidP="00125E5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4B02">
              <w:rPr>
                <w:rFonts w:asciiTheme="minorEastAsia" w:eastAsiaTheme="minorEastAsia" w:hAnsiTheme="minorEastAsia" w:hint="eastAsia"/>
                <w:sz w:val="21"/>
                <w:szCs w:val="21"/>
              </w:rPr>
              <w:t>补充审核，与企业方沟通</w:t>
            </w:r>
          </w:p>
        </w:tc>
        <w:tc>
          <w:tcPr>
            <w:tcW w:w="3260" w:type="dxa"/>
            <w:shd w:val="clear" w:color="auto" w:fill="auto"/>
          </w:tcPr>
          <w:p w:rsidR="00904EDB" w:rsidRPr="00684B02" w:rsidRDefault="00904EDB" w:rsidP="00125E5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</w:p>
        </w:tc>
        <w:tc>
          <w:tcPr>
            <w:tcW w:w="770" w:type="dxa"/>
            <w:tcBorders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04EDB" w:rsidRPr="00684B02" w:rsidRDefault="00904EDB" w:rsidP="00453132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4B02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</w:tc>
      </w:tr>
      <w:tr w:rsidR="00904EDB" w:rsidTr="00124CE0">
        <w:trPr>
          <w:cantSplit/>
          <w:trHeight w:val="511"/>
          <w:jc w:val="center"/>
        </w:trPr>
        <w:tc>
          <w:tcPr>
            <w:tcW w:w="122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904EDB" w:rsidRPr="00684B02" w:rsidRDefault="00904EDB" w:rsidP="00125E5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  <w:tc>
          <w:tcPr>
            <w:tcW w:w="1108" w:type="dxa"/>
            <w:shd w:val="clear" w:color="auto" w:fill="auto"/>
          </w:tcPr>
          <w:p w:rsidR="00904EDB" w:rsidRPr="00684B02" w:rsidRDefault="009E4F42" w:rsidP="00125E5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684B02"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 w:rsidR="00904EDB" w:rsidRPr="00684B02">
              <w:rPr>
                <w:rFonts w:asciiTheme="minorEastAsia" w:eastAsiaTheme="minorEastAsia" w:hAnsiTheme="minorEastAsia"/>
                <w:sz w:val="21"/>
                <w:szCs w:val="21"/>
              </w:rPr>
              <w:t>:</w:t>
            </w:r>
            <w:r w:rsidR="00904EDB" w:rsidRPr="00684B02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904EDB" w:rsidRPr="00684B02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  <w:r w:rsidR="00904EDB" w:rsidRPr="00684B02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="00904EDB" w:rsidRPr="00684B02"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Pr="00684B02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904EDB" w:rsidRPr="00684B02">
              <w:rPr>
                <w:rFonts w:asciiTheme="minorEastAsia" w:eastAsiaTheme="minorEastAsia" w:hAnsiTheme="minorEastAsia" w:hint="eastAsia"/>
                <w:sz w:val="21"/>
                <w:szCs w:val="21"/>
              </w:rPr>
              <w:t>:00</w:t>
            </w:r>
          </w:p>
        </w:tc>
        <w:tc>
          <w:tcPr>
            <w:tcW w:w="1064" w:type="dxa"/>
            <w:shd w:val="clear" w:color="auto" w:fill="auto"/>
          </w:tcPr>
          <w:p w:rsidR="00904EDB" w:rsidRPr="00684B02" w:rsidRDefault="00904EDB" w:rsidP="00125E5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215" w:type="dxa"/>
            <w:shd w:val="clear" w:color="auto" w:fill="auto"/>
          </w:tcPr>
          <w:p w:rsidR="00904EDB" w:rsidRPr="00684B02" w:rsidRDefault="00904EDB" w:rsidP="00125E5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4B02">
              <w:rPr>
                <w:rFonts w:asciiTheme="minorEastAsia" w:eastAsiaTheme="minorEastAsia" w:hAnsiTheme="minorEastAsia" w:hint="eastAsia"/>
                <w:sz w:val="21"/>
                <w:szCs w:val="21"/>
              </w:rPr>
              <w:t>末次会议</w:t>
            </w:r>
          </w:p>
        </w:tc>
        <w:tc>
          <w:tcPr>
            <w:tcW w:w="3260" w:type="dxa"/>
            <w:shd w:val="clear" w:color="auto" w:fill="auto"/>
          </w:tcPr>
          <w:p w:rsidR="00904EDB" w:rsidRPr="00684B02" w:rsidRDefault="00904EDB" w:rsidP="00125E5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684B02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宣告审核发现</w:t>
            </w:r>
          </w:p>
        </w:tc>
        <w:tc>
          <w:tcPr>
            <w:tcW w:w="770" w:type="dxa"/>
            <w:tcBorders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04EDB" w:rsidRPr="00684B02" w:rsidRDefault="00904EDB" w:rsidP="00453132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4B02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</w:tc>
      </w:tr>
      <w:tr w:rsidR="00904EDB" w:rsidTr="00124CE0">
        <w:trPr>
          <w:cantSplit/>
          <w:trHeight w:val="512"/>
          <w:jc w:val="center"/>
        </w:trPr>
        <w:tc>
          <w:tcPr>
            <w:tcW w:w="122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904EDB" w:rsidRPr="00684B02" w:rsidRDefault="00904EDB" w:rsidP="00125E5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8" w:type="dxa"/>
            <w:shd w:val="clear" w:color="auto" w:fill="auto"/>
          </w:tcPr>
          <w:p w:rsidR="00904EDB" w:rsidRPr="00684B02" w:rsidRDefault="002E7DDC" w:rsidP="00125E57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4B02">
              <w:rPr>
                <w:rFonts w:asciiTheme="minorEastAsia" w:eastAsiaTheme="minorEastAsia" w:hAnsiTheme="minorEastAsia" w:hint="eastAsia"/>
                <w:sz w:val="21"/>
                <w:szCs w:val="21"/>
              </w:rPr>
              <w:t>12</w:t>
            </w:r>
            <w:r w:rsidR="00904EDB" w:rsidRPr="00684B02">
              <w:rPr>
                <w:rFonts w:asciiTheme="minorEastAsia" w:eastAsiaTheme="minorEastAsia" w:hAnsiTheme="minorEastAsia" w:hint="eastAsia"/>
                <w:sz w:val="21"/>
                <w:szCs w:val="21"/>
              </w:rPr>
              <w:t>:00</w:t>
            </w:r>
          </w:p>
        </w:tc>
        <w:tc>
          <w:tcPr>
            <w:tcW w:w="1064" w:type="dxa"/>
            <w:shd w:val="clear" w:color="auto" w:fill="auto"/>
          </w:tcPr>
          <w:p w:rsidR="00904EDB" w:rsidRPr="00684B02" w:rsidRDefault="00904EDB" w:rsidP="00125E5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215" w:type="dxa"/>
            <w:shd w:val="clear" w:color="auto" w:fill="auto"/>
          </w:tcPr>
          <w:p w:rsidR="00904EDB" w:rsidRPr="00684B02" w:rsidRDefault="00904EDB" w:rsidP="00125E57">
            <w:pPr>
              <w:spacing w:line="300" w:lineRule="exact"/>
              <w:rPr>
                <w:rFonts w:asciiTheme="minorEastAsia" w:eastAsiaTheme="minorEastAsia" w:hAnsiTheme="minorEastAsia"/>
                <w:b/>
                <w:color w:val="00B050"/>
                <w:sz w:val="21"/>
                <w:szCs w:val="21"/>
              </w:rPr>
            </w:pPr>
            <w:r w:rsidRPr="00684B02">
              <w:rPr>
                <w:rFonts w:asciiTheme="minorEastAsia" w:eastAsiaTheme="minorEastAsia" w:hAnsiTheme="minorEastAsia" w:hint="eastAsia"/>
                <w:b/>
                <w:color w:val="00B050"/>
                <w:sz w:val="21"/>
                <w:szCs w:val="21"/>
              </w:rPr>
              <w:t>审核结束</w:t>
            </w:r>
          </w:p>
        </w:tc>
        <w:tc>
          <w:tcPr>
            <w:tcW w:w="3260" w:type="dxa"/>
            <w:shd w:val="clear" w:color="auto" w:fill="auto"/>
          </w:tcPr>
          <w:p w:rsidR="00904EDB" w:rsidRPr="00684B02" w:rsidRDefault="00904EDB" w:rsidP="00125E57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70" w:type="dxa"/>
            <w:tcBorders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04EDB" w:rsidRPr="00684B02" w:rsidRDefault="009213FD" w:rsidP="00125E57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84B02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</w:tc>
      </w:tr>
    </w:tbl>
    <w:p w:rsidR="002D73AD" w:rsidRDefault="002D73AD" w:rsidP="002D73AD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D73AD" w:rsidRPr="00272FFB" w:rsidRDefault="002D73AD" w:rsidP="002D73AD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D73AD" w:rsidRPr="00272FFB" w:rsidRDefault="002D73AD" w:rsidP="002D73AD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D73AD" w:rsidRPr="00272FFB" w:rsidRDefault="002D73AD" w:rsidP="002D73AD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D73AD" w:rsidRPr="00272FFB" w:rsidRDefault="002D73AD" w:rsidP="002D73AD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2D73AD" w:rsidRPr="0097547B" w:rsidRDefault="002D73AD" w:rsidP="002D73AD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color w:val="00B050"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</w:t>
      </w:r>
      <w:r w:rsidRPr="0097547B">
        <w:rPr>
          <w:rFonts w:ascii="宋体" w:hAnsi="宋体" w:hint="eastAsia"/>
          <w:b/>
          <w:color w:val="00B050"/>
          <w:sz w:val="18"/>
          <w:szCs w:val="18"/>
        </w:rPr>
        <w:t>体系变动</w:t>
      </w:r>
    </w:p>
    <w:sectPr w:rsidR="002D73AD" w:rsidRPr="0097547B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B34" w:rsidRDefault="003A6B34">
      <w:r>
        <w:separator/>
      </w:r>
    </w:p>
  </w:endnote>
  <w:endnote w:type="continuationSeparator" w:id="0">
    <w:p w:rsidR="003A6B34" w:rsidRDefault="003A6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B34" w:rsidRDefault="003A6B34">
      <w:r>
        <w:separator/>
      </w:r>
    </w:p>
  </w:footnote>
  <w:footnote w:type="continuationSeparator" w:id="0">
    <w:p w:rsidR="003A6B34" w:rsidRDefault="003A6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2F2" w:rsidRDefault="003A6B34" w:rsidP="00BD72F2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C20502" w:rsidP="00D5211F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20502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20502" w:rsidRPr="00390345">
      <w:rPr>
        <w:rStyle w:val="CharChar1"/>
        <w:rFonts w:hint="default"/>
      </w:rPr>
      <w:t>北京国标联合认证有限公司</w:t>
    </w:r>
    <w:r w:rsidR="00C20502" w:rsidRPr="00390345">
      <w:rPr>
        <w:rStyle w:val="CharChar1"/>
        <w:rFonts w:hint="default"/>
      </w:rPr>
      <w:tab/>
    </w:r>
    <w:r w:rsidR="00C20502" w:rsidRPr="00390345">
      <w:rPr>
        <w:rStyle w:val="CharChar1"/>
        <w:rFonts w:hint="default"/>
      </w:rPr>
      <w:tab/>
    </w:r>
  </w:p>
  <w:p w:rsidR="00BD72F2" w:rsidRPr="00BD72F2" w:rsidRDefault="00C20502" w:rsidP="00BD72F2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proofErr w:type="spellStart"/>
    <w:proofErr w:type="gramStart"/>
    <w:r w:rsidRPr="00390345">
      <w:rPr>
        <w:rStyle w:val="CharChar1"/>
        <w:rFonts w:hint="default"/>
        <w:w w:val="90"/>
      </w:rPr>
      <w:t>Co.,Ltd</w:t>
    </w:r>
    <w:proofErr w:type="spellEnd"/>
    <w:r w:rsidRPr="00390345">
      <w:rPr>
        <w:rStyle w:val="CharChar1"/>
        <w:rFonts w:hint="default"/>
        <w:w w:val="90"/>
      </w:rPr>
      <w:t>.</w:t>
    </w:r>
    <w:proofErr w:type="gramEnd"/>
  </w:p>
  <w:p w:rsidR="00BD72F2" w:rsidRDefault="003A6B3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7E38"/>
    <w:rsid w:val="000361F9"/>
    <w:rsid w:val="00036FA8"/>
    <w:rsid w:val="00057F77"/>
    <w:rsid w:val="00083153"/>
    <w:rsid w:val="00083C7D"/>
    <w:rsid w:val="000B3DE3"/>
    <w:rsid w:val="000D2DE9"/>
    <w:rsid w:val="000D535D"/>
    <w:rsid w:val="000F4813"/>
    <w:rsid w:val="00100608"/>
    <w:rsid w:val="0010328E"/>
    <w:rsid w:val="00121146"/>
    <w:rsid w:val="00124CE0"/>
    <w:rsid w:val="001537FB"/>
    <w:rsid w:val="0015691E"/>
    <w:rsid w:val="00165348"/>
    <w:rsid w:val="00167694"/>
    <w:rsid w:val="001739F1"/>
    <w:rsid w:val="00181584"/>
    <w:rsid w:val="001825C4"/>
    <w:rsid w:val="001859B1"/>
    <w:rsid w:val="0019261E"/>
    <w:rsid w:val="00192DFE"/>
    <w:rsid w:val="001967DD"/>
    <w:rsid w:val="001B509A"/>
    <w:rsid w:val="001D19E1"/>
    <w:rsid w:val="002022F4"/>
    <w:rsid w:val="0020320B"/>
    <w:rsid w:val="00212033"/>
    <w:rsid w:val="00217A71"/>
    <w:rsid w:val="0024157F"/>
    <w:rsid w:val="00241B06"/>
    <w:rsid w:val="00263B73"/>
    <w:rsid w:val="00271992"/>
    <w:rsid w:val="002C02E9"/>
    <w:rsid w:val="002C0AEC"/>
    <w:rsid w:val="002C3968"/>
    <w:rsid w:val="002D73AD"/>
    <w:rsid w:val="002E5E63"/>
    <w:rsid w:val="002E7DDC"/>
    <w:rsid w:val="002F6E96"/>
    <w:rsid w:val="0031701F"/>
    <w:rsid w:val="0033350E"/>
    <w:rsid w:val="00351078"/>
    <w:rsid w:val="00354197"/>
    <w:rsid w:val="00357828"/>
    <w:rsid w:val="00361C04"/>
    <w:rsid w:val="00361C8E"/>
    <w:rsid w:val="00362146"/>
    <w:rsid w:val="00363B91"/>
    <w:rsid w:val="00373BB6"/>
    <w:rsid w:val="00383031"/>
    <w:rsid w:val="003A1F0E"/>
    <w:rsid w:val="003A6B34"/>
    <w:rsid w:val="003B06CB"/>
    <w:rsid w:val="003D6205"/>
    <w:rsid w:val="003F4F12"/>
    <w:rsid w:val="00407CDB"/>
    <w:rsid w:val="00421E3D"/>
    <w:rsid w:val="0043145E"/>
    <w:rsid w:val="00435461"/>
    <w:rsid w:val="0043784F"/>
    <w:rsid w:val="0044600B"/>
    <w:rsid w:val="00453132"/>
    <w:rsid w:val="00491A6D"/>
    <w:rsid w:val="00492411"/>
    <w:rsid w:val="00493B1D"/>
    <w:rsid w:val="004A18C0"/>
    <w:rsid w:val="004B00CC"/>
    <w:rsid w:val="004B1422"/>
    <w:rsid w:val="004B1A74"/>
    <w:rsid w:val="00501252"/>
    <w:rsid w:val="00517941"/>
    <w:rsid w:val="0052739B"/>
    <w:rsid w:val="00567CBA"/>
    <w:rsid w:val="005815EF"/>
    <w:rsid w:val="0058480E"/>
    <w:rsid w:val="00593C91"/>
    <w:rsid w:val="005A200D"/>
    <w:rsid w:val="005A7FB4"/>
    <w:rsid w:val="005C2EAC"/>
    <w:rsid w:val="005C307C"/>
    <w:rsid w:val="00606B6F"/>
    <w:rsid w:val="0061558D"/>
    <w:rsid w:val="0062571C"/>
    <w:rsid w:val="006430CC"/>
    <w:rsid w:val="0066428D"/>
    <w:rsid w:val="0068184B"/>
    <w:rsid w:val="00684B02"/>
    <w:rsid w:val="00691D43"/>
    <w:rsid w:val="006B6F62"/>
    <w:rsid w:val="006C0CAB"/>
    <w:rsid w:val="006C6886"/>
    <w:rsid w:val="006D3397"/>
    <w:rsid w:val="006E1392"/>
    <w:rsid w:val="006F36FF"/>
    <w:rsid w:val="00700D4D"/>
    <w:rsid w:val="00702203"/>
    <w:rsid w:val="0070286D"/>
    <w:rsid w:val="00713420"/>
    <w:rsid w:val="00713A61"/>
    <w:rsid w:val="007179F2"/>
    <w:rsid w:val="007509C6"/>
    <w:rsid w:val="00751D31"/>
    <w:rsid w:val="0076354C"/>
    <w:rsid w:val="007A5B29"/>
    <w:rsid w:val="007B0F54"/>
    <w:rsid w:val="007C54C5"/>
    <w:rsid w:val="007E0B3F"/>
    <w:rsid w:val="00800592"/>
    <w:rsid w:val="0081426E"/>
    <w:rsid w:val="00840473"/>
    <w:rsid w:val="00840FC2"/>
    <w:rsid w:val="008423B8"/>
    <w:rsid w:val="00844F05"/>
    <w:rsid w:val="008521B0"/>
    <w:rsid w:val="00857868"/>
    <w:rsid w:val="0086500A"/>
    <w:rsid w:val="00874B74"/>
    <w:rsid w:val="00885859"/>
    <w:rsid w:val="00886D09"/>
    <w:rsid w:val="00890D92"/>
    <w:rsid w:val="008C5286"/>
    <w:rsid w:val="008F1B36"/>
    <w:rsid w:val="00904EDB"/>
    <w:rsid w:val="009079D4"/>
    <w:rsid w:val="009213FD"/>
    <w:rsid w:val="00940023"/>
    <w:rsid w:val="0094451B"/>
    <w:rsid w:val="00954A53"/>
    <w:rsid w:val="009719A7"/>
    <w:rsid w:val="0097547B"/>
    <w:rsid w:val="009775F4"/>
    <w:rsid w:val="00984EA6"/>
    <w:rsid w:val="0099390C"/>
    <w:rsid w:val="009D69AB"/>
    <w:rsid w:val="009D7E38"/>
    <w:rsid w:val="009E3628"/>
    <w:rsid w:val="009E4F42"/>
    <w:rsid w:val="009E743A"/>
    <w:rsid w:val="00A079DC"/>
    <w:rsid w:val="00A21E82"/>
    <w:rsid w:val="00A36472"/>
    <w:rsid w:val="00A528E5"/>
    <w:rsid w:val="00A5345F"/>
    <w:rsid w:val="00A626C8"/>
    <w:rsid w:val="00A7514E"/>
    <w:rsid w:val="00A90BBC"/>
    <w:rsid w:val="00A97687"/>
    <w:rsid w:val="00AB1AEC"/>
    <w:rsid w:val="00AB7967"/>
    <w:rsid w:val="00AD1B3B"/>
    <w:rsid w:val="00AD550D"/>
    <w:rsid w:val="00AE6401"/>
    <w:rsid w:val="00AF1185"/>
    <w:rsid w:val="00AF2CAB"/>
    <w:rsid w:val="00AF7367"/>
    <w:rsid w:val="00B01DC8"/>
    <w:rsid w:val="00B02F30"/>
    <w:rsid w:val="00B157C9"/>
    <w:rsid w:val="00B174A2"/>
    <w:rsid w:val="00B21F95"/>
    <w:rsid w:val="00B21FAD"/>
    <w:rsid w:val="00B22D20"/>
    <w:rsid w:val="00B53ACB"/>
    <w:rsid w:val="00B57EC3"/>
    <w:rsid w:val="00B86535"/>
    <w:rsid w:val="00B953F9"/>
    <w:rsid w:val="00BC3F41"/>
    <w:rsid w:val="00C0182D"/>
    <w:rsid w:val="00C01C74"/>
    <w:rsid w:val="00C078FB"/>
    <w:rsid w:val="00C07DCF"/>
    <w:rsid w:val="00C20502"/>
    <w:rsid w:val="00C305C7"/>
    <w:rsid w:val="00C57EB9"/>
    <w:rsid w:val="00C67ED9"/>
    <w:rsid w:val="00C7346F"/>
    <w:rsid w:val="00CE7533"/>
    <w:rsid w:val="00CE7837"/>
    <w:rsid w:val="00D02F4C"/>
    <w:rsid w:val="00D07A0B"/>
    <w:rsid w:val="00D152E7"/>
    <w:rsid w:val="00D15742"/>
    <w:rsid w:val="00D20FCF"/>
    <w:rsid w:val="00D21F16"/>
    <w:rsid w:val="00D23436"/>
    <w:rsid w:val="00D3062D"/>
    <w:rsid w:val="00D42590"/>
    <w:rsid w:val="00D508AB"/>
    <w:rsid w:val="00D56229"/>
    <w:rsid w:val="00D90427"/>
    <w:rsid w:val="00DE7C84"/>
    <w:rsid w:val="00E13CC3"/>
    <w:rsid w:val="00E272C4"/>
    <w:rsid w:val="00E302EE"/>
    <w:rsid w:val="00E43271"/>
    <w:rsid w:val="00E51AEA"/>
    <w:rsid w:val="00E527C8"/>
    <w:rsid w:val="00E6153C"/>
    <w:rsid w:val="00EC3607"/>
    <w:rsid w:val="00EC6EBD"/>
    <w:rsid w:val="00EC6FB3"/>
    <w:rsid w:val="00ED06E8"/>
    <w:rsid w:val="00ED40AF"/>
    <w:rsid w:val="00EF16EC"/>
    <w:rsid w:val="00F11EE0"/>
    <w:rsid w:val="00F312D2"/>
    <w:rsid w:val="00F319A3"/>
    <w:rsid w:val="00F31EAB"/>
    <w:rsid w:val="00F452EB"/>
    <w:rsid w:val="00F56CF4"/>
    <w:rsid w:val="00F623B9"/>
    <w:rsid w:val="00F73F20"/>
    <w:rsid w:val="00F81FAB"/>
    <w:rsid w:val="00F8654A"/>
    <w:rsid w:val="00F87EE4"/>
    <w:rsid w:val="00FA15BE"/>
    <w:rsid w:val="00FA54DB"/>
    <w:rsid w:val="00FB4D95"/>
    <w:rsid w:val="00FC0ABF"/>
    <w:rsid w:val="00FC536F"/>
    <w:rsid w:val="00FC56C8"/>
    <w:rsid w:val="00FC5BB3"/>
    <w:rsid w:val="00FE0B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0A284713"/>
  <w15:docId w15:val="{A3728464-7F13-44D0-9964-2EF78F1B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BD72F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a">
    <w:name w:val="Body Text Indent"/>
    <w:basedOn w:val="a"/>
    <w:link w:val="ab"/>
    <w:rsid w:val="0061558D"/>
    <w:pPr>
      <w:snapToGrid w:val="0"/>
      <w:spacing w:line="336" w:lineRule="auto"/>
      <w:ind w:firstLine="630"/>
    </w:pPr>
    <w:rPr>
      <w:sz w:val="32"/>
    </w:rPr>
  </w:style>
  <w:style w:type="character" w:customStyle="1" w:styleId="ab">
    <w:name w:val="正文文本缩进 字符"/>
    <w:basedOn w:val="a0"/>
    <w:link w:val="aa"/>
    <w:qFormat/>
    <w:rsid w:val="0061558D"/>
    <w:rPr>
      <w:rFonts w:ascii="Times New Roman" w:eastAsia="宋体" w:hAnsi="Times New Roman" w:cs="Times New Roman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46F1CD-E410-46F4-BA61-C3AE37FB6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356</Words>
  <Characters>2035</Characters>
  <Application>Microsoft Office Word</Application>
  <DocSecurity>0</DocSecurity>
  <Lines>16</Lines>
  <Paragraphs>4</Paragraphs>
  <ScaleCrop>false</ScaleCrop>
  <Company>微软中国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247</cp:revision>
  <dcterms:created xsi:type="dcterms:W3CDTF">2015-06-17T14:31:00Z</dcterms:created>
  <dcterms:modified xsi:type="dcterms:W3CDTF">2021-06-29T01:07:00Z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