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512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重庆星联云科科技发展有限公司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重庆市渝北区冉家坝扬子江商务小区1-19-3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邱玉姗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023-63637455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28163948@qq.com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bookmarkStart w:id="17" w:name="_GoBack"/>
            <w:r>
              <w:rPr>
                <w:sz w:val="20"/>
              </w:rPr>
              <w:t>农业物联网系统设计及销售</w:t>
            </w:r>
            <w:bookmarkEnd w:id="17"/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29.12.00;33.02.01;34.05.00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2021年06月29日 上午至2021年06月30日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0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29.12.00,33.02.01,34.05.00</w:t>
            </w:r>
          </w:p>
        </w:tc>
        <w:tc>
          <w:tcPr>
            <w:tcW w:w="160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0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0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0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sz w:val="20"/>
              </w:rPr>
              <w:t>农业物联网系统设计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农业物联网系统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936DD"/>
    <w:rsid w:val="71610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2021-06-29T08:41:35Z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C75380177BC4451DA1F3D2D5380B4A76</vt:lpwstr>
  </property>
</Properties>
</file>