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382EF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0132-2020-2021</w:t>
      </w:r>
      <w:bookmarkEnd w:id="0"/>
    </w:p>
    <w:p w:rsidR="00674562" w:rsidRDefault="00674562" w:rsidP="0067456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74562" w:rsidTr="003722CE">
        <w:trPr>
          <w:tblHeader/>
          <w:jc w:val="center"/>
        </w:trPr>
        <w:tc>
          <w:tcPr>
            <w:tcW w:w="2656" w:type="dxa"/>
            <w:vAlign w:val="center"/>
          </w:tcPr>
          <w:p w:rsidR="00674562" w:rsidRPr="00A41F48" w:rsidRDefault="00674562" w:rsidP="003722C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674562" w:rsidRPr="00A41F48" w:rsidRDefault="00674562" w:rsidP="003722C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674562" w:rsidRPr="00A41F48" w:rsidRDefault="00674562" w:rsidP="003722C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674562" w:rsidRPr="00A41F48" w:rsidRDefault="00674562" w:rsidP="003722CE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674562" w:rsidRPr="00A41F48" w:rsidRDefault="00674562" w:rsidP="003722C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674562" w:rsidRPr="00A41F48" w:rsidRDefault="00674562" w:rsidP="003722C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674562" w:rsidRPr="00A577E6" w:rsidRDefault="00674562" w:rsidP="003722C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Pr="00A577E6" w:rsidRDefault="00674562" w:rsidP="003722C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Pr="0015648C" w:rsidRDefault="00674562" w:rsidP="003722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Pr="0015648C" w:rsidRDefault="00674562" w:rsidP="003722C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Pr="00125B5F" w:rsidRDefault="00674562" w:rsidP="003722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Pr="00DE2AA7" w:rsidRDefault="00674562" w:rsidP="003722CE">
            <w:pPr>
              <w:jc w:val="center"/>
              <w:rPr>
                <w:rFonts w:ascii="Times New Roman" w:hAnsi="Times New Roman"/>
                <w:szCs w:val="21"/>
              </w:rPr>
            </w:pPr>
            <w:bookmarkStart w:id="1" w:name="_GoBack"/>
            <w:r w:rsidRPr="00125B5F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2</w:t>
            </w:r>
            <w:bookmarkEnd w:id="1"/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B7004A" w:rsidRDefault="00674562" w:rsidP="003722CE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Default="00674562" w:rsidP="003722CE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674562" w:rsidRDefault="00674562" w:rsidP="003722CE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4562" w:rsidTr="003722C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74562" w:rsidRPr="004452E0" w:rsidRDefault="00674562" w:rsidP="003722CE">
            <w:pPr>
              <w:jc w:val="center"/>
              <w:rPr>
                <w:b/>
              </w:rPr>
            </w:pPr>
            <w:r w:rsidRPr="004452E0">
              <w:rPr>
                <w:rFonts w:hint="eastAsia"/>
                <w:b/>
              </w:rPr>
              <w:t>汇</w:t>
            </w:r>
            <w:r w:rsidRPr="004452E0">
              <w:rPr>
                <w:rFonts w:hint="eastAsia"/>
                <w:b/>
              </w:rPr>
              <w:t xml:space="preserve">  </w:t>
            </w:r>
            <w:r w:rsidRPr="004452E0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74562" w:rsidRPr="004452E0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74562" w:rsidRPr="004452E0" w:rsidRDefault="00674562" w:rsidP="003722C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74562" w:rsidRDefault="00674562" w:rsidP="003722C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74562" w:rsidRDefault="00674562" w:rsidP="00674562">
      <w:pPr>
        <w:ind w:left="421" w:hangingChars="131" w:hanging="421"/>
        <w:jc w:val="center"/>
        <w:rPr>
          <w:b/>
          <w:sz w:val="32"/>
          <w:szCs w:val="32"/>
        </w:rPr>
      </w:pPr>
    </w:p>
    <w:p w:rsidR="00674562" w:rsidRDefault="00674562" w:rsidP="00674562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F3A1BF" wp14:editId="4790DA34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4562" w:rsidRPr="00E169C3" w:rsidRDefault="00674562" w:rsidP="00674562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7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9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674562" w:rsidRDefault="00382EFF">
      <w:pPr>
        <w:jc w:val="right"/>
      </w:pPr>
    </w:p>
    <w:sectPr w:rsidR="009E1B12" w:rsidRPr="0067456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EFF" w:rsidRDefault="00382EFF">
      <w:r>
        <w:separator/>
      </w:r>
    </w:p>
  </w:endnote>
  <w:endnote w:type="continuationSeparator" w:id="0">
    <w:p w:rsidR="00382EFF" w:rsidRDefault="0038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EFF" w:rsidRDefault="00382EFF">
      <w:r>
        <w:separator/>
      </w:r>
    </w:p>
  </w:footnote>
  <w:footnote w:type="continuationSeparator" w:id="0">
    <w:p w:rsidR="00382EFF" w:rsidRDefault="0038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382EF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82EFF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382EF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382EF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382EF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367"/>
    <w:rsid w:val="00036367"/>
    <w:rsid w:val="00382EFF"/>
    <w:rsid w:val="00674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332557"/>
  <w15:docId w15:val="{62A1168A-743C-4C60-9908-1A03BA11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2021-07-09T05:15:00Z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