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立安钢结构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10日 上午至2019年11月10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