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西安浩木斯石油化工质量技术服务有限公司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 'an Spikemoss Petro</w:t>
      </w:r>
      <w:r>
        <w:rPr>
          <w:rFonts w:hint="eastAsia"/>
          <w:b/>
          <w:color w:val="000000" w:themeColor="text1"/>
          <w:sz w:val="22"/>
          <w:szCs w:val="22"/>
          <w:lang w:val="en-US" w:eastAsia="zh-CN"/>
        </w:rPr>
        <w:t>leum</w:t>
      </w:r>
      <w:r>
        <w:rPr>
          <w:rFonts w:hint="eastAsia"/>
          <w:b/>
          <w:color w:val="000000" w:themeColor="text1"/>
          <w:sz w:val="22"/>
          <w:szCs w:val="22"/>
        </w:rPr>
        <w:t xml:space="preserve"> and Chemical Industry Quality Technology Service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陕西省西安市经济技术开发区旭辉荣华国际商务项目中心2号楼16层40号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710015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(英文)：No.40, 16 / F, Building 2, Xuhui Ronghua International Business Project Center, Xi 'an Economic and Technological Development Zone, Shaanxi Province, P.R.China: 710015</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陕西省西安市经济技术开发区旭辉荣华国际商务项目中心2号楼16层40号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710015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(英文)：No.40, 16 / F, Building 2, Xuhui Ronghua International Business Project Center, Xi 'an Economic and Technological Development Zone, Shaanxi Province, P.R.China: 710015</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91610133333710852C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13907309268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唐柯夫</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郭尔琛</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Q：资质范围内的设备监理服务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E：资质范围内的设备监理服务所涉及场所的相关环境管理活动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O：资质范围内的设备监理服务所涉及场所的相关职业健康安全管理活动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A3"/>
      </w:r>
      <w:r>
        <w:rPr>
          <w:rFonts w:hint="eastAsia"/>
          <w:b/>
          <w:color w:val="000000" w:themeColor="text1"/>
          <w:sz w:val="22"/>
          <w:szCs w:val="22"/>
        </w:rPr>
        <w:t>QMS（英文）：Equipment supervision services within the scope of qualification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 xml:space="preserve">□EMS（英文）：Relevant environmental management activities of the places involved in equipment </w:t>
      </w:r>
      <w:bookmarkStart w:id="16" w:name="_GoBack"/>
      <w:bookmarkEnd w:id="16"/>
      <w:r>
        <w:rPr>
          <w:rFonts w:hint="eastAsia"/>
          <w:b/>
          <w:color w:val="000000" w:themeColor="text1"/>
          <w:sz w:val="22"/>
          <w:szCs w:val="22"/>
        </w:rPr>
        <w:t>supervision service within the scope of qualification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rFonts w:hint="eastAsia"/>
          <w:b/>
          <w:color w:val="000000" w:themeColor="text1"/>
          <w:sz w:val="22"/>
          <w:szCs w:val="22"/>
          <w:lang w:eastAsia="zh-CN"/>
        </w:rPr>
        <w:t>：</w:t>
      </w:r>
      <w:r>
        <w:rPr>
          <w:rFonts w:hint="eastAsia"/>
          <w:b/>
          <w:color w:val="000000" w:themeColor="text1"/>
          <w:sz w:val="22"/>
          <w:szCs w:val="22"/>
        </w:rPr>
        <w:t>Relevant occupational health and safety management activities in the places involved in equipment supervision services within the scope of qualification</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3879850</wp:posOffset>
            </wp:positionH>
            <wp:positionV relativeFrom="paragraph">
              <wp:posOffset>157480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2021.6.29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25E1198"/>
    <w:rsid w:val="5E972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大伙的队长</cp:lastModifiedBy>
  <cp:lastPrinted>2019-05-13T03:13:00Z</cp:lastPrinted>
  <dcterms:modified xsi:type="dcterms:W3CDTF">2021-06-29T07:05:51Z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A55FDFCB267F49119BD0E8992BF15DB7</vt:lpwstr>
  </property>
</Properties>
</file>