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9A71" w14:textId="77777777" w:rsidR="009961FF" w:rsidRDefault="0065056B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46560E" w14:paraId="5A1C70F7" w14:textId="77777777">
        <w:trPr>
          <w:cantSplit/>
          <w:trHeight w:val="915"/>
        </w:trPr>
        <w:tc>
          <w:tcPr>
            <w:tcW w:w="1368" w:type="dxa"/>
          </w:tcPr>
          <w:p w14:paraId="5556A2D6" w14:textId="77777777" w:rsidR="009961FF" w:rsidRDefault="006505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7B1D803" w14:textId="77777777" w:rsidR="009961FF" w:rsidRPr="006F26AB" w:rsidRDefault="0065056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14:paraId="7CB8D6FC" w14:textId="77777777" w:rsidR="009961FF" w:rsidRPr="006F26AB" w:rsidRDefault="0065056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46560E" w14:paraId="5ADA00D2" w14:textId="77777777">
        <w:trPr>
          <w:cantSplit/>
        </w:trPr>
        <w:tc>
          <w:tcPr>
            <w:tcW w:w="1368" w:type="dxa"/>
          </w:tcPr>
          <w:p w14:paraId="10269178" w14:textId="77777777" w:rsidR="009961FF" w:rsidRDefault="006505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2A764FD" w14:textId="77777777" w:rsidR="009961FF" w:rsidRDefault="006505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营口博瑞电气有限公司</w:t>
            </w:r>
            <w:bookmarkEnd w:id="6"/>
          </w:p>
        </w:tc>
      </w:tr>
      <w:tr w:rsidR="0046560E" w14:paraId="6B3F6246" w14:textId="77777777">
        <w:trPr>
          <w:cantSplit/>
        </w:trPr>
        <w:tc>
          <w:tcPr>
            <w:tcW w:w="1368" w:type="dxa"/>
          </w:tcPr>
          <w:p w14:paraId="785E59FE" w14:textId="77777777" w:rsidR="009961FF" w:rsidRDefault="006505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14:paraId="56AF6014" w14:textId="76F94C4E" w:rsidR="009961FF" w:rsidRDefault="005553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</w:tc>
        <w:tc>
          <w:tcPr>
            <w:tcW w:w="1236" w:type="dxa"/>
          </w:tcPr>
          <w:p w14:paraId="2105D461" w14:textId="77777777" w:rsidR="009961FF" w:rsidRDefault="006505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14:paraId="77B16367" w14:textId="7455999C" w:rsidR="009961FF" w:rsidRDefault="0055538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656317">
              <w:rPr>
                <w:rFonts w:ascii="方正仿宋简体" w:eastAsia="方正仿宋简体" w:hint="eastAsia"/>
                <w:b/>
              </w:rPr>
              <w:t>李宝伶</w:t>
            </w:r>
          </w:p>
        </w:tc>
      </w:tr>
      <w:tr w:rsidR="0046560E" w14:paraId="0145F78C" w14:textId="77777777">
        <w:trPr>
          <w:trHeight w:val="4138"/>
        </w:trPr>
        <w:tc>
          <w:tcPr>
            <w:tcW w:w="10035" w:type="dxa"/>
            <w:gridSpan w:val="4"/>
          </w:tcPr>
          <w:p w14:paraId="1ED19042" w14:textId="6897FDB4" w:rsidR="0055538C" w:rsidRDefault="006505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2092AC74" w14:textId="7C164603" w:rsidR="009D11DE" w:rsidRDefault="009D11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模具维修厂家为营口市西市区天一模具厂，</w:t>
            </w:r>
            <w:r w:rsidR="000D06B0">
              <w:rPr>
                <w:rFonts w:ascii="方正仿宋简体" w:eastAsia="方正仿宋简体" w:hint="eastAsia"/>
                <w:b/>
              </w:rPr>
              <w:t>但</w:t>
            </w:r>
            <w:r>
              <w:rPr>
                <w:rFonts w:ascii="方正仿宋简体" w:eastAsia="方正仿宋简体" w:hint="eastAsia"/>
                <w:b/>
              </w:rPr>
              <w:t>供应商未纳入管理</w:t>
            </w:r>
            <w:r w:rsidR="000D06B0">
              <w:rPr>
                <w:rFonts w:ascii="方正仿宋简体" w:eastAsia="方正仿宋简体" w:hint="eastAsia"/>
                <w:b/>
              </w:rPr>
              <w:t>，也未对其进行供应商评价。</w:t>
            </w:r>
          </w:p>
          <w:p w14:paraId="69E13D91" w14:textId="183B37F4" w:rsidR="009D11DE" w:rsidRPr="00FD35BB" w:rsidRDefault="009D11D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EA292C8" w14:textId="77777777" w:rsidR="009961FF" w:rsidRDefault="00AC16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DE5DE12" w14:textId="77777777" w:rsidR="009961FF" w:rsidRDefault="00AC16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6852317" w14:textId="77777777" w:rsidR="009961FF" w:rsidRDefault="00AC16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CA01F4C" w14:textId="77777777" w:rsidR="009961FF" w:rsidRDefault="00AC16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5DD5657" w14:textId="77777777" w:rsidR="009961FF" w:rsidRDefault="00AC16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7461621" w14:textId="77777777" w:rsidR="009961FF" w:rsidRDefault="00AC16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6CBD79D" w14:textId="77777777" w:rsidR="009961FF" w:rsidRDefault="00AC16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51B83E4" w14:textId="77777777" w:rsidR="009961FF" w:rsidRDefault="00AC16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B9FA435" w14:textId="3DD56884" w:rsidR="00BA2DA8" w:rsidRPr="00BA2DA8" w:rsidRDefault="0065056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5631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  条款 </w:t>
            </w:r>
            <w:r w:rsidR="00656317">
              <w:rPr>
                <w:rFonts w:ascii="宋体" w:hAnsi="宋体"/>
                <w:b/>
                <w:sz w:val="22"/>
                <w:szCs w:val="22"/>
              </w:rPr>
              <w:t>8.4.2</w:t>
            </w:r>
          </w:p>
          <w:p w14:paraId="466B720D" w14:textId="77777777" w:rsidR="00BA2DA8" w:rsidRPr="00BA2DA8" w:rsidRDefault="0065056B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14:paraId="23032CAC" w14:textId="77777777" w:rsidR="00BA2DA8" w:rsidRPr="00BA2DA8" w:rsidRDefault="0065056B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14:paraId="4BD5950E" w14:textId="77777777" w:rsidR="00BA2DA8" w:rsidRPr="00BA2DA8" w:rsidRDefault="0065056B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14:paraId="5BC41A5E" w14:textId="77777777" w:rsidR="009961FF" w:rsidRDefault="0065056B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14:paraId="0D3471A7" w14:textId="77777777" w:rsidR="00BA2DA8" w:rsidRDefault="00AC16E9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14:paraId="2FF8BD8E" w14:textId="77777777" w:rsidR="009961FF" w:rsidRDefault="0065056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48CB8AA" w14:textId="77777777" w:rsidR="009961FF" w:rsidRDefault="00AC16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59547EB" w14:textId="783136C9" w:rsidR="009961FF" w:rsidRDefault="0065056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656317" w:rsidRPr="00656317">
              <w:rPr>
                <w:noProof/>
                <w:szCs w:val="21"/>
              </w:rPr>
              <w:drawing>
                <wp:inline distT="0" distB="0" distL="0" distR="0" wp14:anchorId="383671F9" wp14:editId="5842444A">
                  <wp:extent cx="586740" cy="32766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审核组长： </w:t>
            </w:r>
            <w:r w:rsidR="00656317" w:rsidRPr="00656317">
              <w:rPr>
                <w:noProof/>
                <w:szCs w:val="21"/>
              </w:rPr>
              <w:drawing>
                <wp:inline distT="0" distB="0" distL="0" distR="0" wp14:anchorId="4DEE2130" wp14:editId="602C7368">
                  <wp:extent cx="632460" cy="2667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受审核方代表：</w:t>
            </w:r>
          </w:p>
          <w:p w14:paraId="5AF4ED71" w14:textId="23778F9B" w:rsidR="009961FF" w:rsidRDefault="0065056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656317">
              <w:rPr>
                <w:rFonts w:ascii="方正仿宋简体" w:eastAsia="方正仿宋简体"/>
                <w:b/>
                <w:sz w:val="24"/>
              </w:rPr>
              <w:t>2021.7.3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日  期： </w:t>
            </w:r>
            <w:r w:rsidR="00656317">
              <w:rPr>
                <w:rFonts w:ascii="方正仿宋简体" w:eastAsia="方正仿宋简体"/>
                <w:b/>
                <w:sz w:val="24"/>
              </w:rPr>
              <w:t>2021.7.3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期：      </w:t>
            </w:r>
          </w:p>
        </w:tc>
      </w:tr>
      <w:tr w:rsidR="0046560E" w14:paraId="643DDFFA" w14:textId="77777777">
        <w:trPr>
          <w:trHeight w:val="4491"/>
        </w:trPr>
        <w:tc>
          <w:tcPr>
            <w:tcW w:w="10035" w:type="dxa"/>
            <w:gridSpan w:val="4"/>
          </w:tcPr>
          <w:p w14:paraId="7436741F" w14:textId="77777777" w:rsidR="009961FF" w:rsidRDefault="006505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6811C74A" w14:textId="77777777" w:rsidR="009961FF" w:rsidRDefault="00AC16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D175B32" w14:textId="77777777" w:rsidR="009961FF" w:rsidRDefault="00AC16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4124390" w14:textId="77777777" w:rsidR="009961FF" w:rsidRDefault="00AC16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BB6C034" w14:textId="77777777" w:rsidR="009961FF" w:rsidRDefault="00AC16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CF88361" w14:textId="77777777" w:rsidR="009961FF" w:rsidRDefault="00AC16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4D4D6B6" w14:textId="77777777" w:rsidR="009961FF" w:rsidRDefault="006505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34C66E2F" w14:textId="77777777" w:rsidR="009961FF" w:rsidRDefault="0065056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6560E" w14:paraId="4CA93A6D" w14:textId="77777777">
        <w:trPr>
          <w:trHeight w:val="1702"/>
        </w:trPr>
        <w:tc>
          <w:tcPr>
            <w:tcW w:w="10028" w:type="dxa"/>
          </w:tcPr>
          <w:p w14:paraId="3B7DDE49" w14:textId="77777777" w:rsidR="009961FF" w:rsidRDefault="006505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6C56EDC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3F3ACDAE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4DF16B4B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41AE0958" w14:textId="77777777" w:rsidR="009961FF" w:rsidRDefault="00AC16E9">
            <w:pPr>
              <w:rPr>
                <w:rFonts w:eastAsia="方正仿宋简体"/>
                <w:b/>
              </w:rPr>
            </w:pPr>
          </w:p>
        </w:tc>
      </w:tr>
      <w:tr w:rsidR="0046560E" w14:paraId="6FD3A761" w14:textId="77777777">
        <w:trPr>
          <w:trHeight w:val="1393"/>
        </w:trPr>
        <w:tc>
          <w:tcPr>
            <w:tcW w:w="10028" w:type="dxa"/>
          </w:tcPr>
          <w:p w14:paraId="1333500D" w14:textId="77777777" w:rsidR="009961FF" w:rsidRDefault="006505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292BE24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4295467E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73BE1A53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5F04D817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57E2C099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31038A0B" w14:textId="77777777" w:rsidR="009961FF" w:rsidRDefault="00AC16E9">
            <w:pPr>
              <w:rPr>
                <w:rFonts w:eastAsia="方正仿宋简体"/>
                <w:b/>
              </w:rPr>
            </w:pPr>
          </w:p>
        </w:tc>
      </w:tr>
      <w:tr w:rsidR="0046560E" w14:paraId="0AF0890E" w14:textId="77777777">
        <w:trPr>
          <w:trHeight w:val="1854"/>
        </w:trPr>
        <w:tc>
          <w:tcPr>
            <w:tcW w:w="10028" w:type="dxa"/>
          </w:tcPr>
          <w:p w14:paraId="25C916D9" w14:textId="77777777" w:rsidR="009961FF" w:rsidRDefault="006505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E7E37CF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3B2FC3C9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3276C9B7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12254734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3B294193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38C57A45" w14:textId="77777777" w:rsidR="009961FF" w:rsidRDefault="00AC16E9">
            <w:pPr>
              <w:rPr>
                <w:rFonts w:eastAsia="方正仿宋简体"/>
                <w:b/>
              </w:rPr>
            </w:pPr>
          </w:p>
        </w:tc>
      </w:tr>
      <w:tr w:rsidR="0046560E" w14:paraId="1AAEA214" w14:textId="77777777">
        <w:trPr>
          <w:trHeight w:val="1537"/>
        </w:trPr>
        <w:tc>
          <w:tcPr>
            <w:tcW w:w="10028" w:type="dxa"/>
          </w:tcPr>
          <w:p w14:paraId="48C68559" w14:textId="77777777" w:rsidR="009961FF" w:rsidRDefault="006505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2F68812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46CEBAC2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03DF825E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30990B1E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7A4C55DC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5D86E290" w14:textId="77777777" w:rsidR="009961FF" w:rsidRDefault="0065056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6560E" w14:paraId="732D5435" w14:textId="77777777">
        <w:trPr>
          <w:trHeight w:val="1699"/>
        </w:trPr>
        <w:tc>
          <w:tcPr>
            <w:tcW w:w="10028" w:type="dxa"/>
          </w:tcPr>
          <w:p w14:paraId="388CA518" w14:textId="77777777" w:rsidR="009961FF" w:rsidRDefault="006505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6A65CAB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373DC285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575C3D36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08A512BE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3FCCB97F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2BF51900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74CCE2FF" w14:textId="77777777" w:rsidR="009961FF" w:rsidRDefault="00AC16E9">
            <w:pPr>
              <w:rPr>
                <w:rFonts w:eastAsia="方正仿宋简体"/>
                <w:b/>
              </w:rPr>
            </w:pPr>
          </w:p>
        </w:tc>
      </w:tr>
      <w:tr w:rsidR="0046560E" w14:paraId="656E13F9" w14:textId="77777777">
        <w:trPr>
          <w:trHeight w:val="2485"/>
        </w:trPr>
        <w:tc>
          <w:tcPr>
            <w:tcW w:w="10028" w:type="dxa"/>
          </w:tcPr>
          <w:p w14:paraId="2D0473F6" w14:textId="77777777" w:rsidR="009961FF" w:rsidRDefault="006505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1EE15DD7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46D9C0CB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2AC614B9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0C15C30B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39E83B90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1D41D07E" w14:textId="77777777" w:rsidR="009961FF" w:rsidRDefault="00AC16E9">
            <w:pPr>
              <w:rPr>
                <w:rFonts w:eastAsia="方正仿宋简体"/>
                <w:b/>
              </w:rPr>
            </w:pPr>
          </w:p>
          <w:p w14:paraId="00E828B3" w14:textId="77777777" w:rsidR="009961FF" w:rsidRDefault="006505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4B011318" w14:textId="77777777" w:rsidR="009961FF" w:rsidRPr="00BA2DA8" w:rsidRDefault="0065056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FBB1" w14:textId="77777777" w:rsidR="00AC16E9" w:rsidRDefault="00AC16E9">
      <w:r>
        <w:separator/>
      </w:r>
    </w:p>
  </w:endnote>
  <w:endnote w:type="continuationSeparator" w:id="0">
    <w:p w14:paraId="4B71B3BF" w14:textId="77777777" w:rsidR="00AC16E9" w:rsidRDefault="00AC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5A0E" w14:textId="77777777" w:rsidR="009961FF" w:rsidRDefault="0065056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FC69" w14:textId="77777777" w:rsidR="00AC16E9" w:rsidRDefault="00AC16E9">
      <w:r>
        <w:separator/>
      </w:r>
    </w:p>
  </w:footnote>
  <w:footnote w:type="continuationSeparator" w:id="0">
    <w:p w14:paraId="23AA2B83" w14:textId="77777777" w:rsidR="00AC16E9" w:rsidRDefault="00AC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A58A" w14:textId="77777777" w:rsidR="00B426E3" w:rsidRPr="00390345" w:rsidRDefault="0065056B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F20C8A0" wp14:editId="07BD7FDE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1AE834F" w14:textId="77777777" w:rsidR="00B426E3" w:rsidRPr="00321878" w:rsidRDefault="00AC16E9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0BDF14A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14:paraId="303FE667" w14:textId="77777777" w:rsidR="00B426E3" w:rsidRPr="000B51BD" w:rsidRDefault="0065056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5056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14:paraId="4EF06848" w14:textId="77777777" w:rsidR="00B426E3" w:rsidRDefault="00AC16E9" w:rsidP="00B426E3">
    <w:r>
      <w:rPr>
        <w:noProof/>
      </w:rPr>
      <w:pict w14:anchorId="0829376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14:paraId="77DD7249" w14:textId="77777777" w:rsidR="009961FF" w:rsidRPr="00B426E3" w:rsidRDefault="00AC16E9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02B86"/>
    <w:multiLevelType w:val="hybridMultilevel"/>
    <w:tmpl w:val="CD40A838"/>
    <w:lvl w:ilvl="0" w:tplc="64069E8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A968DE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6F8A99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106A9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078CEC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BE6315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F3099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1A8701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4F8AB3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60E"/>
    <w:rsid w:val="000D06B0"/>
    <w:rsid w:val="0046560E"/>
    <w:rsid w:val="00484F00"/>
    <w:rsid w:val="0055538C"/>
    <w:rsid w:val="0065056B"/>
    <w:rsid w:val="00656317"/>
    <w:rsid w:val="009D11DE"/>
    <w:rsid w:val="00A50A5B"/>
    <w:rsid w:val="00AC16E9"/>
    <w:rsid w:val="00FD3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94E2116"/>
  <w15:docId w15:val="{85F15072-8F72-48A3-875C-91D6F37D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32</cp:revision>
  <cp:lastPrinted>2019-05-13T03:02:00Z</cp:lastPrinted>
  <dcterms:created xsi:type="dcterms:W3CDTF">2015-06-17T14:39:00Z</dcterms:created>
  <dcterms:modified xsi:type="dcterms:W3CDTF">2021-07-03T01:53:00Z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