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E5" w:rsidRDefault="00320DB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80"/>
        <w:gridCol w:w="961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A7665A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自贡鸿福建筑工程集团有限公司</w:t>
            </w:r>
            <w:bookmarkEnd w:id="0"/>
          </w:p>
        </w:tc>
      </w:tr>
      <w:tr w:rsidR="00A7665A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0550-2019-QJ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B5E49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 w:rsidR="00320DB7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320DB7">
              <w:rPr>
                <w:rFonts w:hint="eastAsia"/>
                <w:sz w:val="21"/>
                <w:szCs w:val="21"/>
              </w:rPr>
              <w:t>□</w:t>
            </w:r>
            <w:bookmarkEnd w:id="2"/>
            <w:r w:rsidR="00320DB7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320DB7">
              <w:rPr>
                <w:rFonts w:hint="eastAsia"/>
                <w:sz w:val="21"/>
                <w:szCs w:val="21"/>
              </w:rPr>
              <w:t>□</w:t>
            </w:r>
            <w:bookmarkEnd w:id="3"/>
            <w:r w:rsidR="00320DB7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7665A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徐伟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0813-2229711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925D7F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A7665A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B5E49">
            <w:bookmarkStart w:id="7" w:name="最高管理者"/>
            <w:bookmarkEnd w:id="7"/>
            <w:r>
              <w:rPr>
                <w:rFonts w:hint="eastAsia"/>
              </w:rPr>
              <w:t>马斌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925D7F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925D7F"/>
        </w:tc>
        <w:tc>
          <w:tcPr>
            <w:tcW w:w="2079" w:type="dxa"/>
            <w:gridSpan w:val="3"/>
            <w:vMerge/>
            <w:vAlign w:val="center"/>
          </w:tcPr>
          <w:p w:rsidR="004A38E5" w:rsidRDefault="00925D7F"/>
        </w:tc>
      </w:tr>
      <w:tr w:rsidR="00A7665A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20DB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20DB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20DB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A7665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20DB7">
            <w:bookmarkStart w:id="9" w:name="审核范围"/>
            <w:r>
              <w:t>资质范围内的建筑工程施工总承包、市政公用工程施工总承包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 w:rsidR="004A38E5" w:rsidRDefault="00320DB7">
            <w:r>
              <w:rPr>
                <w:rFonts w:hint="eastAsia"/>
              </w:rPr>
              <w:t>专业</w:t>
            </w:r>
          </w:p>
          <w:p w:rsidR="004A38E5" w:rsidRDefault="00320DB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20DB7">
            <w:bookmarkStart w:id="10" w:name="专业代码"/>
            <w:r>
              <w:t>28.02.00;28.04.01</w:t>
            </w:r>
            <w:bookmarkEnd w:id="10"/>
          </w:p>
        </w:tc>
      </w:tr>
      <w:tr w:rsidR="00A7665A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B5E49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0DB7"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GB/T19001-2016/ISO9001:2015和GB/T50430-2017</w:t>
            </w:r>
            <w:bookmarkEnd w:id="1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Pr="004B5E49">
              <w:rPr>
                <w:rFonts w:ascii="宋体" w:hAnsi="宋体" w:hint="eastAsia"/>
                <w:b/>
                <w:sz w:val="21"/>
                <w:szCs w:val="21"/>
              </w:rPr>
              <w:t xml:space="preserve"> 受审核方管理体系文件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Pr="004B5E49">
              <w:rPr>
                <w:rFonts w:ascii="宋体" w:hAnsi="宋体" w:hint="eastAsia"/>
                <w:b/>
                <w:sz w:val="21"/>
                <w:szCs w:val="21"/>
              </w:rPr>
              <w:t>适用的法律法规  □其他</w:t>
            </w:r>
          </w:p>
        </w:tc>
      </w:tr>
      <w:tr w:rsidR="00A7665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20D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A7665A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20DB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B5E4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20DB7">
              <w:rPr>
                <w:rFonts w:hint="eastAsia"/>
                <w:b/>
                <w:sz w:val="21"/>
                <w:szCs w:val="21"/>
              </w:rPr>
              <w:t>普通话</w:t>
            </w:r>
            <w:r w:rsidR="00320D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0DB7">
              <w:rPr>
                <w:rFonts w:hint="eastAsia"/>
                <w:b/>
                <w:sz w:val="21"/>
                <w:szCs w:val="21"/>
              </w:rPr>
              <w:t>英语</w:t>
            </w:r>
            <w:r w:rsidR="00320D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20DB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A7665A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20DB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A76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A76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闫俊然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28.04.01</w:t>
            </w:r>
            <w:r w:rsidR="00FE09CB">
              <w:rPr>
                <w:rFonts w:hint="eastAsia"/>
                <w:sz w:val="21"/>
                <w:szCs w:val="21"/>
              </w:rPr>
              <w:t>；</w:t>
            </w:r>
            <w:r w:rsidR="00FE09CB">
              <w:rPr>
                <w:sz w:val="21"/>
                <w:szCs w:val="21"/>
              </w:rPr>
              <w:t>28.02.00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13833305598</w:t>
            </w:r>
          </w:p>
        </w:tc>
        <w:tc>
          <w:tcPr>
            <w:tcW w:w="1229" w:type="dxa"/>
            <w:vAlign w:val="center"/>
          </w:tcPr>
          <w:p w:rsidR="004A38E5" w:rsidRDefault="00FE0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</w:tr>
      <w:tr w:rsidR="00A7665A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925D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320D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 w:rsidRDefault="00FE09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  <w:bookmarkStart w:id="13" w:name="_GoBack"/>
            <w:bookmarkEnd w:id="13"/>
          </w:p>
        </w:tc>
      </w:tr>
      <w:tr w:rsidR="00A7665A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925D7F"/>
        </w:tc>
        <w:tc>
          <w:tcPr>
            <w:tcW w:w="780" w:type="dxa"/>
            <w:gridSpan w:val="2"/>
            <w:vAlign w:val="center"/>
          </w:tcPr>
          <w:p w:rsidR="004A38E5" w:rsidRDefault="00925D7F"/>
        </w:tc>
        <w:tc>
          <w:tcPr>
            <w:tcW w:w="720" w:type="dxa"/>
            <w:vAlign w:val="center"/>
          </w:tcPr>
          <w:p w:rsidR="004A38E5" w:rsidRDefault="00925D7F"/>
        </w:tc>
        <w:tc>
          <w:tcPr>
            <w:tcW w:w="1141" w:type="dxa"/>
            <w:gridSpan w:val="2"/>
            <w:vAlign w:val="center"/>
          </w:tcPr>
          <w:p w:rsidR="004A38E5" w:rsidRDefault="00925D7F"/>
        </w:tc>
        <w:tc>
          <w:tcPr>
            <w:tcW w:w="3402" w:type="dxa"/>
            <w:gridSpan w:val="4"/>
            <w:vAlign w:val="center"/>
          </w:tcPr>
          <w:p w:rsidR="004A38E5" w:rsidRDefault="00925D7F"/>
        </w:tc>
        <w:tc>
          <w:tcPr>
            <w:tcW w:w="1559" w:type="dxa"/>
            <w:gridSpan w:val="4"/>
            <w:vAlign w:val="center"/>
          </w:tcPr>
          <w:p w:rsidR="004A38E5" w:rsidRDefault="00925D7F"/>
        </w:tc>
        <w:tc>
          <w:tcPr>
            <w:tcW w:w="1229" w:type="dxa"/>
            <w:vAlign w:val="center"/>
          </w:tcPr>
          <w:p w:rsidR="004A38E5" w:rsidRDefault="00925D7F"/>
        </w:tc>
      </w:tr>
      <w:tr w:rsidR="00A7665A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20DB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A7665A" w:rsidTr="00D71318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74" w:type="dxa"/>
            <w:gridSpan w:val="5"/>
            <w:vAlign w:val="center"/>
          </w:tcPr>
          <w:p w:rsidR="004A38E5" w:rsidRDefault="00925D7F">
            <w:pPr>
              <w:rPr>
                <w:sz w:val="21"/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25D7F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20D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925D7F"/>
        </w:tc>
      </w:tr>
      <w:tr w:rsidR="00A7665A" w:rsidTr="00D71318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20D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74" w:type="dxa"/>
            <w:gridSpan w:val="5"/>
            <w:vAlign w:val="center"/>
          </w:tcPr>
          <w:p w:rsidR="004A38E5" w:rsidRDefault="004B5E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3833305598</w:t>
            </w:r>
          </w:p>
        </w:tc>
        <w:tc>
          <w:tcPr>
            <w:tcW w:w="1103" w:type="dxa"/>
            <w:gridSpan w:val="2"/>
            <w:vMerge/>
            <w:vAlign w:val="center"/>
          </w:tcPr>
          <w:p w:rsidR="004A38E5" w:rsidRDefault="00925D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925D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925D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925D7F">
            <w:pPr>
              <w:spacing w:line="360" w:lineRule="auto"/>
            </w:pPr>
          </w:p>
        </w:tc>
      </w:tr>
      <w:tr w:rsidR="00A7665A" w:rsidTr="00D71318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20D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74" w:type="dxa"/>
            <w:gridSpan w:val="5"/>
            <w:vAlign w:val="center"/>
          </w:tcPr>
          <w:p w:rsidR="004A38E5" w:rsidRDefault="004B5E4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019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D71318">
              <w:rPr>
                <w:rFonts w:hint="eastAsia"/>
                <w:sz w:val="21"/>
                <w:szCs w:val="21"/>
              </w:rPr>
              <w:t>0</w:t>
            </w:r>
            <w:r w:rsidR="00D71318">
              <w:rPr>
                <w:sz w:val="21"/>
                <w:szCs w:val="21"/>
              </w:rPr>
              <w:t>1</w:t>
            </w:r>
            <w:r w:rsidR="00D71318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3" w:type="dxa"/>
            <w:gridSpan w:val="2"/>
            <w:vAlign w:val="center"/>
          </w:tcPr>
          <w:p w:rsidR="004A38E5" w:rsidRDefault="00320D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925D7F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20DB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25D7F">
            <w:pPr>
              <w:spacing w:line="360" w:lineRule="auto"/>
            </w:pPr>
          </w:p>
        </w:tc>
      </w:tr>
    </w:tbl>
    <w:p w:rsidR="004A38E5" w:rsidRDefault="00925D7F">
      <w:pPr>
        <w:widowControl/>
        <w:jc w:val="left"/>
      </w:pPr>
    </w:p>
    <w:p w:rsidR="004A38E5" w:rsidRDefault="00925D7F" w:rsidP="00205FB2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20DB7" w:rsidP="00205F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806"/>
        <w:gridCol w:w="1055"/>
      </w:tblGrid>
      <w:tr w:rsidR="00A7665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320DB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7665A" w:rsidTr="004B5E4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320D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320D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06" w:type="dxa"/>
            <w:vAlign w:val="center"/>
          </w:tcPr>
          <w:p w:rsidR="004A38E5" w:rsidRDefault="00320DB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A38E5" w:rsidRDefault="00320DB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4B5E49" w:rsidTr="004B5E4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019.11.08</w:t>
            </w:r>
          </w:p>
        </w:tc>
        <w:tc>
          <w:tcPr>
            <w:tcW w:w="1505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6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B5E49" w:rsidTr="004B5E4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:30-12:00</w:t>
            </w:r>
          </w:p>
        </w:tc>
        <w:tc>
          <w:tcPr>
            <w:tcW w:w="6806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管理层、行政部、经营部、质量部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B5E49" w:rsidTr="004B5E4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806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建筑和市政工程项目现场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4B5E49" w:rsidTr="004B5E4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806" w:type="dxa"/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内部沟通、与管理层沟通、末次会</w:t>
            </w:r>
          </w:p>
        </w:tc>
        <w:tc>
          <w:tcPr>
            <w:tcW w:w="1055" w:type="dxa"/>
            <w:tcBorders>
              <w:right w:val="single" w:sz="8" w:space="0" w:color="auto"/>
            </w:tcBorders>
            <w:vAlign w:val="center"/>
          </w:tcPr>
          <w:p w:rsidR="004B5E49" w:rsidRDefault="004B5E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:rsidR="004A38E5" w:rsidRDefault="00925D7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320DB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320DB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20DB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20DB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320DB7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20DB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925D7F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D7F" w:rsidRDefault="00925D7F">
      <w:r>
        <w:separator/>
      </w:r>
    </w:p>
  </w:endnote>
  <w:endnote w:type="continuationSeparator" w:id="0">
    <w:p w:rsidR="00925D7F" w:rsidRDefault="009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320DB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925D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D7F" w:rsidRDefault="00925D7F">
      <w:r>
        <w:separator/>
      </w:r>
    </w:p>
  </w:footnote>
  <w:footnote w:type="continuationSeparator" w:id="0">
    <w:p w:rsidR="00925D7F" w:rsidRDefault="0092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8E5" w:rsidRDefault="00320DB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925D7F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320DB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0DB7">
      <w:rPr>
        <w:rStyle w:val="CharChar1"/>
        <w:rFonts w:hint="default"/>
        <w:w w:val="90"/>
      </w:rPr>
      <w:t>Beijing International Standard united Certification Co.,Ltd.</w:t>
    </w:r>
  </w:p>
  <w:p w:rsidR="004A38E5" w:rsidRDefault="00320DB7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65A"/>
    <w:rsid w:val="00320DB7"/>
    <w:rsid w:val="004B5E49"/>
    <w:rsid w:val="00925D7F"/>
    <w:rsid w:val="00A7665A"/>
    <w:rsid w:val="00D71318"/>
    <w:rsid w:val="00FE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7D8F09D"/>
  <w15:docId w15:val="{309CA862-04AE-40E5-BD13-1CFFB40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25</cp:revision>
  <cp:lastPrinted>2019-03-27T03:10:00Z</cp:lastPrinted>
  <dcterms:created xsi:type="dcterms:W3CDTF">2015-06-17T12:16:00Z</dcterms:created>
  <dcterms:modified xsi:type="dcterms:W3CDTF">2019-11-10T08:41:00Z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