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FB6EA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0043-2017-2021</w:t>
      </w:r>
      <w:bookmarkEnd w:id="0"/>
      <w:bookmarkEnd w:id="1"/>
    </w:p>
    <w:p w:rsidR="007C0B19" w:rsidRDefault="00FB6EA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417"/>
        <w:gridCol w:w="1559"/>
      </w:tblGrid>
      <w:tr w:rsidR="00612B64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FB6EA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2A5E67" w:rsidP="002A5E67">
            <w:pPr>
              <w:jc w:val="center"/>
            </w:pPr>
            <w:r>
              <w:rPr>
                <w:rFonts w:hint="eastAsia"/>
              </w:rPr>
              <w:t>取样卤水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值测量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FB6EA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2A5E67">
            <w:r>
              <w:rPr>
                <w:rFonts w:ascii="Times New Roman" w:hAnsi="Times New Roman" w:cs="Times New Roman" w:hint="eastAsia"/>
                <w:sz w:val="24"/>
                <w:szCs w:val="24"/>
              </w:rPr>
              <w:t>PH</w:t>
            </w:r>
            <w:r>
              <w:rPr>
                <w:rFonts w:hint="eastAsia"/>
              </w:rPr>
              <w:t>值：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9~11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</w:t>
            </w:r>
          </w:p>
        </w:tc>
      </w:tr>
      <w:tr w:rsidR="00612B64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FB6EA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2A5E67">
            <w:r>
              <w:rPr>
                <w:rFonts w:hint="eastAsia"/>
              </w:rPr>
              <w:t>内控指标</w:t>
            </w:r>
          </w:p>
        </w:tc>
      </w:tr>
      <w:tr w:rsidR="00612B64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FB6EAA">
            <w:r>
              <w:rPr>
                <w:rFonts w:hint="eastAsia"/>
              </w:rPr>
              <w:t>计量要求导出方法</w:t>
            </w:r>
          </w:p>
          <w:p w:rsidR="002A5E67" w:rsidRDefault="002A5E67" w:rsidP="002A5E6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值范围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9~11</w:t>
            </w:r>
            <w:r>
              <w:rPr>
                <w:rFonts w:hint="eastAsia"/>
              </w:rPr>
              <w:t>，导出测量范围：测量酸碱度的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值范围即（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）。</w:t>
            </w:r>
          </w:p>
          <w:p w:rsidR="008042D0" w:rsidRDefault="002A5E67" w:rsidP="002A5E6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被测参数允差范围：</w:t>
            </w:r>
            <w:r>
              <w:rPr>
                <w:rFonts w:hint="eastAsia"/>
              </w:rPr>
              <w:t>T=0.2</w:t>
            </w:r>
            <w:r>
              <w:rPr>
                <w:rFonts w:hint="eastAsia"/>
              </w:rPr>
              <w:t>。</w:t>
            </w:r>
          </w:p>
        </w:tc>
      </w:tr>
      <w:tr w:rsidR="00612B64" w:rsidTr="002A5E67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FB6EAA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FB6EAA" w:rsidP="004956F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FB6EA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FB6EAA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FB6EAA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6261ED" w:rsidRPr="006261ED" w:rsidRDefault="00FB6EA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FB6EA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A5E67" w:rsidTr="002A5E67">
        <w:trPr>
          <w:trHeight w:val="337"/>
        </w:trPr>
        <w:tc>
          <w:tcPr>
            <w:tcW w:w="1668" w:type="dxa"/>
            <w:vMerge/>
          </w:tcPr>
          <w:p w:rsidR="002A5E67" w:rsidRDefault="002A5E67"/>
        </w:tc>
        <w:tc>
          <w:tcPr>
            <w:tcW w:w="1559" w:type="dxa"/>
            <w:gridSpan w:val="2"/>
            <w:vAlign w:val="center"/>
          </w:tcPr>
          <w:p w:rsidR="002A5E67" w:rsidRDefault="002A5E67" w:rsidP="001756F7">
            <w:pPr>
              <w:jc w:val="center"/>
            </w:pPr>
            <w:r>
              <w:rPr>
                <w:rFonts w:hint="eastAsia"/>
              </w:rPr>
              <w:t>酸度计</w:t>
            </w:r>
            <w:r w:rsidR="005F2395">
              <w:rPr>
                <w:rFonts w:hint="eastAsia"/>
              </w:rPr>
              <w:t>/</w:t>
            </w:r>
          </w:p>
          <w:p w:rsidR="005F2395" w:rsidRDefault="005F2395" w:rsidP="001756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600810020036</w:t>
            </w:r>
          </w:p>
        </w:tc>
        <w:tc>
          <w:tcPr>
            <w:tcW w:w="1276" w:type="dxa"/>
            <w:gridSpan w:val="2"/>
            <w:vAlign w:val="center"/>
          </w:tcPr>
          <w:p w:rsidR="002A5E67" w:rsidRPr="004956FB" w:rsidRDefault="002A5E67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956FB">
              <w:rPr>
                <w:rFonts w:ascii="Times New Roman" w:hAnsi="Times New Roman" w:cs="Times New Roman"/>
              </w:rPr>
              <w:t>PHSJ-3F</w:t>
            </w:r>
          </w:p>
        </w:tc>
        <w:tc>
          <w:tcPr>
            <w:tcW w:w="2835" w:type="dxa"/>
            <w:gridSpan w:val="2"/>
            <w:vAlign w:val="center"/>
          </w:tcPr>
          <w:p w:rsidR="002A5E67" w:rsidRPr="004956FB" w:rsidRDefault="002A5E67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956FB">
              <w:rPr>
                <w:rFonts w:ascii="Times New Roman" w:hAnsi="Times New Roman" w:cs="Times New Roman"/>
                <w:szCs w:val="21"/>
              </w:rPr>
              <w:t>0. 1</w:t>
            </w:r>
            <w:r w:rsidRPr="004956FB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:rsidR="002A5E67" w:rsidRPr="004956FB" w:rsidRDefault="002A5E67" w:rsidP="002A5E67">
            <w:pPr>
              <w:rPr>
                <w:rFonts w:ascii="Times New Roman" w:hAnsi="Times New Roman" w:cs="Times New Roman"/>
                <w:szCs w:val="21"/>
              </w:rPr>
            </w:pPr>
            <w:r w:rsidRPr="004956FB">
              <w:rPr>
                <w:rFonts w:ascii="Times New Roman" w:hAnsi="Times New Roman" w:cs="Times New Roman"/>
              </w:rPr>
              <w:t>J202011137162A</w:t>
            </w:r>
            <w:r w:rsidR="004956FB" w:rsidRPr="004956FB">
              <w:rPr>
                <w:rFonts w:ascii="Times New Roman" w:hAnsi="Times New Roman" w:cs="Times New Roman"/>
              </w:rPr>
              <w:t>-0007</w:t>
            </w:r>
          </w:p>
        </w:tc>
        <w:tc>
          <w:tcPr>
            <w:tcW w:w="1559" w:type="dxa"/>
            <w:vAlign w:val="center"/>
          </w:tcPr>
          <w:p w:rsidR="002A5E67" w:rsidRPr="004956FB" w:rsidRDefault="002A5E67" w:rsidP="004956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956FB">
              <w:rPr>
                <w:rFonts w:ascii="Times New Roman" w:hAnsi="Times New Roman" w:cs="Times New Roman"/>
              </w:rPr>
              <w:t>202</w:t>
            </w:r>
            <w:r w:rsidR="004956FB" w:rsidRPr="004956FB">
              <w:rPr>
                <w:rFonts w:ascii="Times New Roman" w:hAnsi="Times New Roman" w:cs="Times New Roman"/>
              </w:rPr>
              <w:t>0</w:t>
            </w:r>
            <w:r w:rsidRPr="004956FB">
              <w:rPr>
                <w:rFonts w:ascii="Times New Roman" w:hAnsi="Times New Roman" w:cs="Times New Roman"/>
              </w:rPr>
              <w:t>.11.</w:t>
            </w:r>
            <w:r w:rsidR="004956FB" w:rsidRPr="004956FB">
              <w:rPr>
                <w:rFonts w:ascii="Times New Roman" w:hAnsi="Times New Roman" w:cs="Times New Roman"/>
              </w:rPr>
              <w:t>30</w:t>
            </w:r>
          </w:p>
        </w:tc>
      </w:tr>
      <w:tr w:rsidR="002A5E67" w:rsidTr="002A5E67">
        <w:trPr>
          <w:trHeight w:val="337"/>
        </w:trPr>
        <w:tc>
          <w:tcPr>
            <w:tcW w:w="1668" w:type="dxa"/>
            <w:vMerge/>
          </w:tcPr>
          <w:p w:rsidR="002A5E67" w:rsidRDefault="002A5E67"/>
        </w:tc>
        <w:tc>
          <w:tcPr>
            <w:tcW w:w="1559" w:type="dxa"/>
            <w:gridSpan w:val="2"/>
          </w:tcPr>
          <w:p w:rsidR="002A5E67" w:rsidRDefault="002A5E6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2A5E67" w:rsidRDefault="002A5E67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2A5E67" w:rsidRDefault="002A5E6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5E67" w:rsidRDefault="002A5E6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A5E67" w:rsidRDefault="002A5E67">
            <w:pPr>
              <w:rPr>
                <w:color w:val="FF0000"/>
              </w:rPr>
            </w:pPr>
          </w:p>
        </w:tc>
      </w:tr>
      <w:tr w:rsidR="002A5E67" w:rsidTr="002A5E67">
        <w:trPr>
          <w:trHeight w:val="337"/>
        </w:trPr>
        <w:tc>
          <w:tcPr>
            <w:tcW w:w="1668" w:type="dxa"/>
            <w:vMerge/>
          </w:tcPr>
          <w:p w:rsidR="002A5E67" w:rsidRDefault="002A5E67"/>
        </w:tc>
        <w:tc>
          <w:tcPr>
            <w:tcW w:w="1559" w:type="dxa"/>
            <w:gridSpan w:val="2"/>
          </w:tcPr>
          <w:p w:rsidR="002A5E67" w:rsidRDefault="002A5E67"/>
        </w:tc>
        <w:tc>
          <w:tcPr>
            <w:tcW w:w="1276" w:type="dxa"/>
            <w:gridSpan w:val="2"/>
          </w:tcPr>
          <w:p w:rsidR="002A5E67" w:rsidRDefault="002A5E67"/>
        </w:tc>
        <w:tc>
          <w:tcPr>
            <w:tcW w:w="2835" w:type="dxa"/>
            <w:gridSpan w:val="2"/>
          </w:tcPr>
          <w:p w:rsidR="002A5E67" w:rsidRDefault="002A5E67"/>
        </w:tc>
        <w:tc>
          <w:tcPr>
            <w:tcW w:w="1417" w:type="dxa"/>
          </w:tcPr>
          <w:p w:rsidR="002A5E67" w:rsidRDefault="002A5E67"/>
        </w:tc>
        <w:tc>
          <w:tcPr>
            <w:tcW w:w="1559" w:type="dxa"/>
          </w:tcPr>
          <w:p w:rsidR="002A5E67" w:rsidRDefault="002A5E67"/>
        </w:tc>
      </w:tr>
      <w:tr w:rsidR="002A5E67" w:rsidTr="005A14EB">
        <w:trPr>
          <w:trHeight w:val="3115"/>
        </w:trPr>
        <w:tc>
          <w:tcPr>
            <w:tcW w:w="10314" w:type="dxa"/>
            <w:gridSpan w:val="9"/>
          </w:tcPr>
          <w:p w:rsidR="002A5E67" w:rsidRDefault="002A5E67">
            <w:r>
              <w:rPr>
                <w:rFonts w:hint="eastAsia"/>
              </w:rPr>
              <w:t>计量验证记录</w:t>
            </w:r>
          </w:p>
          <w:p w:rsidR="002A5E67" w:rsidRDefault="002A5E67" w:rsidP="002A5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、选择测量范围：酸度计测量范围为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，测量范围满足要求。</w:t>
            </w:r>
          </w:p>
          <w:p w:rsidR="002A5E67" w:rsidRDefault="002A5E67" w:rsidP="002A5E6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、测量过程的计量要求</w:t>
            </w:r>
          </w:p>
          <w:p w:rsidR="002A5E67" w:rsidRDefault="004956FB" w:rsidP="002A5E67">
            <w:pPr>
              <w:ind w:firstLineChars="150" w:firstLine="315"/>
            </w:pPr>
            <w:r>
              <w:rPr>
                <w:rFonts w:hint="eastAsia"/>
              </w:rPr>
              <w:t>选择</w:t>
            </w:r>
            <w:r w:rsidR="002A5E67">
              <w:rPr>
                <w:rFonts w:hint="eastAsia"/>
              </w:rPr>
              <w:t>测量设备的计量特性：酸度计，准确度等级</w:t>
            </w:r>
            <w:r w:rsidR="002A5E67">
              <w:rPr>
                <w:rFonts w:hAnsi="宋体" w:hint="eastAsia"/>
                <w:szCs w:val="21"/>
              </w:rPr>
              <w:t>0.1</w:t>
            </w:r>
            <w:r w:rsidR="002A5E67">
              <w:rPr>
                <w:rFonts w:hAnsi="宋体" w:hint="eastAsia"/>
                <w:szCs w:val="21"/>
              </w:rPr>
              <w:t>级</w:t>
            </w:r>
            <w:r w:rsidR="002A5E67">
              <w:rPr>
                <w:rFonts w:hint="eastAsia"/>
              </w:rPr>
              <w:t>，</w:t>
            </w:r>
            <w:r>
              <w:rPr>
                <w:rFonts w:hint="eastAsia"/>
              </w:rPr>
              <w:t>电计的示值允差为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0.05</w:t>
            </w:r>
            <w:r w:rsidR="002A5E67">
              <w:rPr>
                <w:rFonts w:hint="eastAsia"/>
              </w:rPr>
              <w:t>。</w:t>
            </w:r>
          </w:p>
          <w:p w:rsidR="002A5E67" w:rsidRDefault="004956FB" w:rsidP="002A5E67">
            <w:pPr>
              <w:ind w:firstLineChars="150" w:firstLine="315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MCP=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3MPEV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3×0.05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=1.3</m:t>
              </m:r>
              <m:r>
                <w:rPr>
                  <w:rFonts w:ascii="Cambria Math" w:hAnsi="Cambria Math"/>
                </w:rPr>
                <m:t>&gt;1.1</m:t>
              </m:r>
            </m:oMath>
            <w:r w:rsidR="002A5E67">
              <w:rPr>
                <w:rFonts w:hint="eastAsia"/>
              </w:rPr>
              <w:t>，满足计量要求。</w:t>
            </w:r>
          </w:p>
          <w:p w:rsidR="002A5E67" w:rsidRPr="002A5E67" w:rsidRDefault="002A5E67"/>
          <w:p w:rsidR="002A5E67" w:rsidRDefault="002A5E67"/>
          <w:p w:rsidR="002A5E67" w:rsidRDefault="002A5E67" w:rsidP="004956F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7D62">
              <w:rPr>
                <w:rFonts w:ascii="宋体" w:hAnsi="宋体"/>
                <w:szCs w:val="21"/>
              </w:rPr>
              <w:fldChar w:fldCharType="begin"/>
            </w:r>
            <w:r w:rsidR="00B37D62">
              <w:rPr>
                <w:rFonts w:ascii="宋体" w:hAnsi="宋体"/>
                <w:szCs w:val="21"/>
              </w:rPr>
              <w:instrText xml:space="preserve"> </w:instrText>
            </w:r>
            <w:r w:rsidR="00B37D62">
              <w:rPr>
                <w:rFonts w:ascii="宋体" w:hAnsi="宋体" w:hint="eastAsia"/>
                <w:szCs w:val="21"/>
              </w:rPr>
              <w:instrText>eq \o\ac(□,</w:instrText>
            </w:r>
            <w:r w:rsidR="00B37D62" w:rsidRPr="00B37D62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B37D62">
              <w:rPr>
                <w:rFonts w:ascii="宋体" w:hAnsi="宋体" w:hint="eastAsia"/>
                <w:szCs w:val="21"/>
              </w:rPr>
              <w:instrText>)</w:instrText>
            </w:r>
            <w:r w:rsidR="00B37D62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4956FB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4956FB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A5E67" w:rsidRDefault="00B37D62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39370</wp:posOffset>
                  </wp:positionV>
                  <wp:extent cx="720090" cy="450850"/>
                  <wp:effectExtent l="19050" t="0" r="3810" b="0"/>
                  <wp:wrapNone/>
                  <wp:docPr id="4" name="图片 1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金晨倩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5E67" w:rsidRDefault="002A5E67" w:rsidP="00B37D62">
            <w:pPr>
              <w:ind w:firstLineChars="100" w:firstLine="210"/>
            </w:pPr>
            <w:r>
              <w:rPr>
                <w:rFonts w:hint="eastAsia"/>
              </w:rPr>
              <w:t>验证人员签字：</w:t>
            </w:r>
            <w:r w:rsidR="00B37D6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</w:t>
            </w:r>
            <w:r w:rsidR="004956FB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956FB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956FB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956F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A5E67" w:rsidTr="005A14EB">
        <w:trPr>
          <w:trHeight w:val="56"/>
        </w:trPr>
        <w:tc>
          <w:tcPr>
            <w:tcW w:w="10314" w:type="dxa"/>
            <w:gridSpan w:val="9"/>
          </w:tcPr>
          <w:p w:rsidR="002A5E67" w:rsidRDefault="002A5E67">
            <w:r>
              <w:rPr>
                <w:rFonts w:hint="eastAsia"/>
              </w:rPr>
              <w:t>认证审核记录：</w:t>
            </w:r>
          </w:p>
          <w:p w:rsidR="002A5E67" w:rsidRDefault="002A5E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4956FB">
              <w:rPr>
                <w:rFonts w:hint="eastAsia"/>
              </w:rPr>
              <w:t>;</w:t>
            </w:r>
          </w:p>
          <w:p w:rsidR="002A5E67" w:rsidRDefault="002A5E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4956FB">
              <w:rPr>
                <w:rFonts w:hint="eastAsia"/>
              </w:rPr>
              <w:t>;</w:t>
            </w:r>
          </w:p>
          <w:p w:rsidR="002A5E67" w:rsidRDefault="002A5E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4956FB">
              <w:rPr>
                <w:rFonts w:hint="eastAsia"/>
              </w:rPr>
              <w:t>;</w:t>
            </w:r>
          </w:p>
          <w:p w:rsidR="002A5E67" w:rsidRDefault="002A5E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4956FB">
              <w:rPr>
                <w:rFonts w:hint="eastAsia"/>
              </w:rPr>
              <w:t>经过</w:t>
            </w:r>
            <w:r>
              <w:rPr>
                <w:rFonts w:hint="eastAsia"/>
              </w:rPr>
              <w:t>校准</w:t>
            </w:r>
            <w:r w:rsidR="004956FB">
              <w:rPr>
                <w:rFonts w:hint="eastAsia"/>
              </w:rPr>
              <w:t>;</w:t>
            </w:r>
          </w:p>
          <w:p w:rsidR="002A5E67" w:rsidRDefault="002A5E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4956FB">
              <w:rPr>
                <w:rFonts w:hint="eastAsia"/>
              </w:rPr>
              <w:t>。</w:t>
            </w:r>
          </w:p>
          <w:p w:rsidR="002A5E67" w:rsidRDefault="00046E4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111760</wp:posOffset>
                  </wp:positionV>
                  <wp:extent cx="718820" cy="317500"/>
                  <wp:effectExtent l="19050" t="0" r="5080" b="0"/>
                  <wp:wrapNone/>
                  <wp:docPr id="3" name="图片 3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5E67" w:rsidRDefault="002A5E67" w:rsidP="000103D5">
            <w:r>
              <w:rPr>
                <w:rFonts w:hint="eastAsia"/>
              </w:rPr>
              <w:t>审核员签名：</w:t>
            </w:r>
          </w:p>
          <w:p w:rsidR="002A5E67" w:rsidRDefault="002A5E67" w:rsidP="000103D5"/>
          <w:p w:rsidR="002A5E67" w:rsidRDefault="00B37D6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12700</wp:posOffset>
                  </wp:positionV>
                  <wp:extent cx="720090" cy="450850"/>
                  <wp:effectExtent l="19050" t="0" r="3810" b="0"/>
                  <wp:wrapNone/>
                  <wp:docPr id="2" name="图片 1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金晨倩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5E67" w:rsidRDefault="002A5E6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4956FB"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4956FB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4956FB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 w:rsidR="004956FB"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  <w:p w:rsidR="002A5E67" w:rsidRDefault="002A5E67">
            <w:pPr>
              <w:rPr>
                <w:szCs w:val="21"/>
              </w:rPr>
            </w:pPr>
          </w:p>
        </w:tc>
      </w:tr>
    </w:tbl>
    <w:p w:rsidR="007C0B19" w:rsidRDefault="00CA748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87" w:rsidRDefault="00CA7487" w:rsidP="00612B64">
      <w:r>
        <w:separator/>
      </w:r>
    </w:p>
  </w:endnote>
  <w:endnote w:type="continuationSeparator" w:id="1">
    <w:p w:rsidR="00CA7487" w:rsidRDefault="00CA7487" w:rsidP="00612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FA5266">
        <w:pPr>
          <w:pStyle w:val="a3"/>
          <w:jc w:val="center"/>
        </w:pPr>
        <w:r>
          <w:fldChar w:fldCharType="begin"/>
        </w:r>
        <w:r w:rsidR="00FB6EAA">
          <w:instrText>PAGE   \* MERGEFORMAT</w:instrText>
        </w:r>
        <w:r>
          <w:fldChar w:fldCharType="separate"/>
        </w:r>
        <w:r w:rsidR="00B37D62" w:rsidRPr="00B37D62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CA74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87" w:rsidRDefault="00CA7487" w:rsidP="00612B64">
      <w:r>
        <w:separator/>
      </w:r>
    </w:p>
  </w:footnote>
  <w:footnote w:type="continuationSeparator" w:id="1">
    <w:p w:rsidR="00CA7487" w:rsidRDefault="00CA7487" w:rsidP="00612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FB6EAA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FA5266" w:rsidP="006261E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FA526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FB6EA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B6EA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FB6EAA" w:rsidP="002A5E67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FA5266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507E8"/>
    <w:multiLevelType w:val="hybridMultilevel"/>
    <w:tmpl w:val="36B29EF8"/>
    <w:lvl w:ilvl="0" w:tplc="E8BC1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B64"/>
    <w:rsid w:val="00046E42"/>
    <w:rsid w:val="002A5E67"/>
    <w:rsid w:val="004956FB"/>
    <w:rsid w:val="005F2395"/>
    <w:rsid w:val="00612B64"/>
    <w:rsid w:val="007B30CF"/>
    <w:rsid w:val="00B37D62"/>
    <w:rsid w:val="00C90DF0"/>
    <w:rsid w:val="00CA7487"/>
    <w:rsid w:val="00FA5266"/>
    <w:rsid w:val="00FB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A5E67"/>
    <w:pPr>
      <w:ind w:firstLineChars="200" w:firstLine="420"/>
    </w:pPr>
  </w:style>
  <w:style w:type="character" w:styleId="a8">
    <w:name w:val="Placeholder Text"/>
    <w:basedOn w:val="a0"/>
    <w:uiPriority w:val="99"/>
    <w:unhideWhenUsed/>
    <w:rsid w:val="004956F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37</cp:revision>
  <cp:lastPrinted>2017-02-16T05:50:00Z</cp:lastPrinted>
  <dcterms:created xsi:type="dcterms:W3CDTF">2015-10-14T00:38:00Z</dcterms:created>
  <dcterms:modified xsi:type="dcterms:W3CDTF">2021-06-28T22:49:00Z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