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0662-2021-Q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成都脉通管业有限公司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Chengdu maitong pipe industry co., LTD</w:t>
      </w:r>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成都市青白江区工业集中发展区创新路</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610300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(英文)：Chuangxin Road, Qingbaijiang Industrial Development Zone, Chengdu Zip Code: 610300</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成都市青白江区工业集中发展区创新路</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610300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(英文)：Chuangxin Road, Qingbaijiang Industrial Development Zone, Chengdu Zip Code: 610300</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9151011379217880XH</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17748491157</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董定旭</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张茂华</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ascii="宋体" w:hAnsi="宋体"/>
          <w:b/>
          <w:color w:val="000000" w:themeColor="text1"/>
          <w:sz w:val="22"/>
          <w:szCs w:val="22"/>
          <w:u w:val="single"/>
          <w:lang w:val="en-US" w:eastAsia="zh-CN"/>
        </w:rPr>
        <w:t xml:space="preserve">   </w:t>
      </w:r>
      <w:r>
        <w:rPr>
          <w:rFonts w:hint="eastAsia" w:ascii="宋体" w:hAnsi="宋体"/>
          <w:b/>
          <w:color w:val="000000" w:themeColor="text1"/>
          <w:sz w:val="22"/>
          <w:szCs w:val="22"/>
          <w:u w:val="non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再认证</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bookmarkStart w:id="15" w:name="审核范围"/>
      <w:r>
        <w:rPr>
          <w:rFonts w:hint="eastAsia"/>
          <w:b/>
          <w:color w:val="000000" w:themeColor="text1"/>
          <w:sz w:val="22"/>
          <w:szCs w:val="22"/>
        </w:rPr>
        <w:sym w:font="Wingdings 2" w:char="0052"/>
      </w:r>
      <w:r>
        <w:rPr>
          <w:rFonts w:hint="eastAsia"/>
          <w:b/>
          <w:color w:val="000000" w:themeColor="text1"/>
          <w:sz w:val="22"/>
          <w:szCs w:val="22"/>
        </w:rPr>
        <w:t>QMS（</w:t>
      </w:r>
      <w:r>
        <w:rPr>
          <w:rFonts w:hint="eastAsia"/>
          <w:b/>
          <w:color w:val="000000" w:themeColor="text1"/>
          <w:sz w:val="22"/>
          <w:szCs w:val="22"/>
          <w:lang w:val="en-US" w:eastAsia="zh-CN"/>
        </w:rPr>
        <w:t>中</w:t>
      </w:r>
      <w:r>
        <w:rPr>
          <w:rFonts w:hint="eastAsia"/>
          <w:b/>
          <w:color w:val="000000" w:themeColor="text1"/>
          <w:sz w:val="22"/>
          <w:szCs w:val="22"/>
        </w:rPr>
        <w:t>文）：电力、通信、市政用塑料管道、绝缘材料的生产</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eastAsia="宋体"/>
          <w:b/>
          <w:color w:val="000000" w:themeColor="text1"/>
          <w:sz w:val="22"/>
          <w:szCs w:val="22"/>
          <w:u w:val="single"/>
          <w:lang w:eastAsia="zh-CN"/>
        </w:rPr>
      </w:pPr>
      <w:r>
        <w:rPr>
          <w:rFonts w:hint="eastAsia"/>
          <w:b/>
          <w:color w:val="000000" w:themeColor="text1"/>
          <w:sz w:val="22"/>
          <w:szCs w:val="22"/>
        </w:rPr>
        <w:sym w:font="Wingdings 2" w:char="0052"/>
      </w:r>
      <w:r>
        <w:rPr>
          <w:rFonts w:hint="eastAsia"/>
          <w:b/>
          <w:color w:val="000000" w:themeColor="text1"/>
          <w:sz w:val="22"/>
          <w:szCs w:val="22"/>
        </w:rPr>
        <w:t>QMS（英文）</w:t>
      </w:r>
      <w:r>
        <w:rPr>
          <w:rFonts w:hint="eastAsia"/>
          <w:b/>
          <w:color w:val="000000" w:themeColor="text1"/>
          <w:sz w:val="22"/>
          <w:szCs w:val="22"/>
          <w:lang w:eastAsia="zh-CN"/>
        </w:rPr>
        <w:t>：Electric power, communication, municipal plastic pipe, insulating material production</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6" w:name="_GoBack"/>
      <w:bookmarkEnd w:id="16"/>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3804920</wp:posOffset>
            </wp:positionH>
            <wp:positionV relativeFrom="page">
              <wp:posOffset>7275830</wp:posOffset>
            </wp:positionV>
            <wp:extent cx="409575" cy="264160"/>
            <wp:effectExtent l="0" t="0" r="9525" b="2540"/>
            <wp:wrapSquare wrapText="bothSides"/>
            <wp:docPr id="2" name="图片 2" descr="d702a9008b5de35042886cdb39a46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702a9008b5de35042886cdb39a46e9"/>
                    <pic:cNvPicPr>
                      <a:picLocks noChangeAspect="1"/>
                    </pic:cNvPicPr>
                  </pic:nvPicPr>
                  <pic:blipFill>
                    <a:blip r:embed="rId5"/>
                    <a:stretch>
                      <a:fillRect/>
                    </a:stretch>
                  </pic:blipFill>
                  <pic:spPr>
                    <a:xfrm>
                      <a:off x="0" y="0"/>
                      <a:ext cx="409575" cy="26416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2021年06月29日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503E9E"/>
    <w:rsid w:val="073515D5"/>
    <w:rsid w:val="386E3AD8"/>
    <w:rsid w:val="39E118E1"/>
    <w:rsid w:val="488C3B6B"/>
    <w:rsid w:val="57886BED"/>
    <w:rsid w:val="589A7484"/>
    <w:rsid w:val="5F303F6E"/>
    <w:rsid w:val="69D6138D"/>
    <w:rsid w:val="7A774B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8</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2021-06-29T06:25:21Z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8DADC5F2AE144175B8E11CABC8579C1F</vt:lpwstr>
  </property>
</Properties>
</file>