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2019-0105-2021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北京嘉洁能科技股份有限公司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2021年06月30日 下午至2021年07月01日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BB57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2021-06-30T22:03:59Z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7FCDB2606DFF4F4D9C2CF672C9FBAD6D</vt:lpwstr>
  </property>
</Properties>
</file>