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wordWrap w:val="0"/>
        <w:spacing w:line="360" w:lineRule="auto"/>
        <w:jc w:val="right"/>
        <w:rPr>
          <w:rFonts w:ascii="Times New Roman" w:hAnsi="Times New Roman" w:eastAsia="黑体"/>
          <w:color w:val="auto"/>
          <w:sz w:val="20"/>
        </w:rPr>
      </w:pPr>
      <w:r>
        <w:rPr>
          <w:rFonts w:ascii="Times New Roman" w:hAnsi="Times New Roman"/>
          <w:bCs/>
          <w:color w:val="auto"/>
          <w:kern w:val="0"/>
          <w:sz w:val="20"/>
        </w:rPr>
        <w:t>编号：</w:t>
      </w:r>
      <w:bookmarkStart w:id="0" w:name="合同编号"/>
      <w:r>
        <w:rPr>
          <w:rStyle w:val="9"/>
          <w:rFonts w:ascii="Times New Roman" w:hAnsi="Times New Roman" w:cs="Times New Roman"/>
          <w:color w:val="auto"/>
          <w:szCs w:val="22"/>
          <w:u w:val="single"/>
          <w:lang w:val="zh-CN"/>
        </w:rPr>
        <w:t>0</w:t>
      </w:r>
      <w:r>
        <w:rPr>
          <w:rStyle w:val="9"/>
          <w:rFonts w:hint="eastAsia" w:ascii="Times New Roman" w:hAnsi="Times New Roman" w:eastAsia="黑体" w:cs="Times New Roman"/>
          <w:color w:val="auto"/>
          <w:szCs w:val="22"/>
          <w:u w:val="single"/>
          <w:lang w:val="en-US" w:eastAsia="zh-CN"/>
        </w:rPr>
        <w:t>646</w:t>
      </w:r>
      <w:r>
        <w:rPr>
          <w:rStyle w:val="9"/>
          <w:rFonts w:ascii="Times New Roman" w:hAnsi="Times New Roman" w:cs="Times New Roman"/>
          <w:color w:val="auto"/>
          <w:szCs w:val="22"/>
          <w:u w:val="single"/>
          <w:lang w:val="zh-CN"/>
        </w:rPr>
        <w:t>-2021</w:t>
      </w:r>
      <w:bookmarkEnd w:id="0"/>
    </w:p>
    <w:p>
      <w:pPr>
        <w:widowControl/>
        <w:jc w:val="center"/>
        <w:rPr>
          <w:rFonts w:ascii="宋体" w:hAnsi="宋体" w:cs="宋体"/>
          <w:kern w:val="0"/>
          <w:sz w:val="28"/>
          <w:szCs w:val="28"/>
        </w:rPr>
      </w:pPr>
      <w:r>
        <w:rPr>
          <w:rFonts w:ascii="宋体" w:hAnsi="宋体" w:cs="宋体"/>
          <w:b/>
          <w:bCs/>
          <w:kern w:val="0"/>
          <w:sz w:val="28"/>
          <w:szCs w:val="28"/>
        </w:rPr>
        <w:t>不符合项报告</w:t>
      </w:r>
    </w:p>
    <w:tbl>
      <w:tblPr>
        <w:tblStyle w:val="5"/>
        <w:tblpPr w:leftFromText="180" w:rightFromText="180" w:vertAnchor="text" w:horzAnchor="margin" w:tblpX="-129" w:tblpY="299"/>
        <w:tblW w:w="9180" w:type="dxa"/>
        <w:tblCellSpacing w:w="0" w:type="dxa"/>
        <w:tblInd w:w="0" w:type="dxa"/>
        <w:tblBorders>
          <w:top w:val="outset" w:color="000000" w:sz="6" w:space="0"/>
          <w:left w:val="outset" w:color="000000" w:sz="6" w:space="0"/>
          <w:bottom w:val="outset" w:color="000000" w:sz="6" w:space="0"/>
          <w:right w:val="outset" w:color="000000" w:sz="6" w:space="0"/>
          <w:insideH w:val="outset" w:color="000000" w:sz="6" w:space="0"/>
          <w:insideV w:val="outset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33"/>
        <w:gridCol w:w="4819"/>
        <w:gridCol w:w="1843"/>
        <w:gridCol w:w="1085"/>
      </w:tblGrid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tblCellSpacing w:w="0" w:type="dxa"/>
        </w:trPr>
        <w:tc>
          <w:tcPr>
            <w:tcW w:w="143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color w:val="333333"/>
                <w:kern w:val="0"/>
                <w:szCs w:val="21"/>
              </w:rPr>
              <w:t>企业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名称：            </w:t>
            </w:r>
          </w:p>
        </w:tc>
        <w:tc>
          <w:tcPr>
            <w:tcW w:w="4819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 xml:space="preserve">  </w:t>
            </w:r>
            <w:bookmarkStart w:id="1" w:name="组织名称"/>
            <w:r>
              <w:rPr>
                <w:rFonts w:ascii="宋体" w:hAnsi="宋体" w:cs="宋体"/>
                <w:kern w:val="0"/>
                <w:szCs w:val="21"/>
              </w:rPr>
              <w:t>大庆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荣安科技</w:t>
            </w:r>
            <w:r>
              <w:rPr>
                <w:rFonts w:ascii="宋体" w:hAnsi="宋体" w:cs="宋体"/>
                <w:kern w:val="0"/>
                <w:szCs w:val="21"/>
              </w:rPr>
              <w:t>有限公司</w:t>
            </w:r>
            <w:bookmarkEnd w:id="1"/>
          </w:p>
        </w:tc>
        <w:tc>
          <w:tcPr>
            <w:tcW w:w="1843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不符合报告编号：</w:t>
            </w:r>
          </w:p>
        </w:tc>
        <w:tc>
          <w:tcPr>
            <w:tcW w:w="1085" w:type="dxa"/>
            <w:shd w:val="clear" w:color="auto" w:fill="auto"/>
            <w:vAlign w:val="center"/>
          </w:tcPr>
          <w:p>
            <w:pPr>
              <w:widowControl/>
              <w:tabs>
                <w:tab w:val="left" w:pos="5160"/>
              </w:tabs>
              <w:spacing w:line="360" w:lineRule="auto"/>
              <w:jc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01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4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受审核部门</w:t>
            </w:r>
            <w:r>
              <w:rPr>
                <w:rFonts w:ascii="宋体" w:hAnsi="宋体" w:cs="宋体"/>
                <w:kern w:val="0"/>
                <w:szCs w:val="21"/>
              </w:rPr>
              <w:t>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质检部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    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       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ascii="宋体" w:hAnsi="宋体" w:cs="宋体"/>
                <w:kern w:val="0"/>
                <w:szCs w:val="21"/>
              </w:rPr>
              <w:t>陪同人员: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姜维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26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不符合事实描述：</w:t>
            </w:r>
          </w:p>
          <w:p>
            <w:pPr>
              <w:widowControl/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检查合格供方名录，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发现公司没有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将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大庆油田计量检定测试所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列入合格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供方名录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，未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进行评价和选择，不符合GB/T19022-2003  6.4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外部供方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条款的规定要求。</w:t>
            </w:r>
          </w:p>
          <w:p>
            <w:pPr>
              <w:widowControl/>
              <w:spacing w:line="360" w:lineRule="auto"/>
              <w:jc w:val="left"/>
              <w:rPr>
                <w:rFonts w:hint="eastAsia" w:ascii="宋体" w:hAnsi="宋体"/>
                <w:color w:val="auto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合</w:t>
            </w:r>
            <w:r>
              <w:rPr>
                <w:rFonts w:hint="eastAsia" w:cs="宋体" w:asciiTheme="minorEastAsia" w:hAnsiTheme="minorEastAsia" w:eastAsiaTheme="minorEastAsia"/>
                <w:kern w:val="0"/>
                <w:szCs w:val="21"/>
              </w:rPr>
              <w:t>认证</w:t>
            </w:r>
            <w:r>
              <w:rPr>
                <w:rStyle w:val="9"/>
                <w:rFonts w:asciiTheme="minorEastAsia" w:hAnsiTheme="minorEastAsia" w:eastAsiaTheme="minorEastAsia"/>
                <w:sz w:val="21"/>
                <w:szCs w:val="21"/>
                <w:lang w:val="zh-CN"/>
              </w:rPr>
              <w:t>审核准则</w:t>
            </w:r>
            <w:r>
              <w:rPr>
                <w:rFonts w:cs="宋体" w:asciiTheme="minorEastAsia" w:hAnsiTheme="minorEastAsia" w:eastAsiaTheme="minorEastAsia"/>
                <w:kern w:val="0"/>
                <w:szCs w:val="21"/>
              </w:rPr>
              <w:t>条</w:t>
            </w:r>
            <w:r>
              <w:rPr>
                <w:rFonts w:ascii="宋体" w:hAnsi="宋体" w:cs="宋体"/>
                <w:kern w:val="0"/>
                <w:szCs w:val="21"/>
              </w:rPr>
              <w:t>款号：__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GB/T19022-2003  6.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  <w:lang w:val="en-US" w:eastAsia="zh-CN"/>
              </w:rPr>
              <w:t>4外部供方</w:t>
            </w:r>
            <w:bookmarkStart w:id="2" w:name="_GoBack"/>
            <w:bookmarkEnd w:id="2"/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条款-程序</w:t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不符合程度：主要不符合____；次要不符合_</w:t>
            </w:r>
            <w:r>
              <w:rPr>
                <w:rFonts w:hint="eastAsia" w:ascii="宋体" w:hAnsi="宋体" w:cs="宋体"/>
                <w:kern w:val="0"/>
                <w:szCs w:val="21"/>
                <w:u w:val="single"/>
              </w:rPr>
              <w:t>√</w:t>
            </w:r>
            <w:r>
              <w:rPr>
                <w:rFonts w:ascii="宋体" w:hAnsi="宋体" w:cs="宋体"/>
                <w:kern w:val="0"/>
                <w:szCs w:val="21"/>
              </w:rPr>
              <w:t>；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  <w:u w:val="single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审核员(签名)_</w:t>
            </w:r>
            <w:r>
              <w:rPr>
                <w:rFonts w:hint="eastAsia"/>
                <w:b/>
                <w:bCs/>
                <w:color w:val="000000"/>
                <w:szCs w:val="21"/>
                <w:u w:val="singl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4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 陪同人员(签名)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9435" cy="252095"/>
                  <wp:effectExtent l="0" t="0" r="4445" b="6985"/>
                  <wp:docPr id="5" name="图片 5" descr="ab97f7b49a4257b02177278029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ab97f7b49a4257b021772780292047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3587" t="46467" r="56071" b="4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</w:t>
            </w:r>
            <w:r>
              <w:rPr>
                <w:rFonts w:ascii="宋体" w:hAnsi="宋体" w:cs="宋体"/>
                <w:kern w:val="0"/>
                <w:szCs w:val="21"/>
                <w:u w:val="single"/>
              </w:rPr>
              <w:t>_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代表（签名）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9435" cy="252095"/>
                  <wp:effectExtent l="0" t="0" r="4445" b="6985"/>
                  <wp:docPr id="6" name="图片 6" descr="ab97f7b49a4257b02177278029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b97f7b49a4257b021772780292047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3587" t="46467" r="56071" b="4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cs="宋体"/>
                <w:kern w:val="0"/>
                <w:szCs w:val="21"/>
              </w:rPr>
              <w:t>__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</w:t>
            </w:r>
          </w:p>
          <w:p>
            <w:pPr>
              <w:widowControl/>
              <w:spacing w:line="360" w:lineRule="auto"/>
              <w:ind w:firstLine="3968" w:firstLineChars="189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ascii="宋体" w:hAnsi="宋体" w:cs="宋体"/>
                <w:kern w:val="0"/>
                <w:szCs w:val="21"/>
              </w:rPr>
              <w:t>日期: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2021.6.28</w:t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8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纠正措施: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ind w:firstLine="1050" w:firstLineChars="500"/>
              <w:jc w:val="left"/>
              <w:rPr>
                <w:rFonts w:hint="default" w:ascii="宋体" w:hAnsi="宋体" w:eastAsia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1.加强学习，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将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val="en-US" w:eastAsia="zh-CN"/>
              </w:rPr>
              <w:t>大庆油田计量检定测试所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  <w:lang w:eastAsia="zh-CN"/>
              </w:rPr>
              <w:t>列入合格</w:t>
            </w:r>
            <w:r>
              <w:rPr>
                <w:rFonts w:hint="eastAsia" w:ascii="宋体" w:hAnsi="宋体" w:cs="宋体"/>
                <w:color w:val="auto"/>
                <w:kern w:val="0"/>
                <w:szCs w:val="21"/>
              </w:rPr>
              <w:t>供方名录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。</w:t>
            </w: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 xml:space="preserve">          2.对公司其他供方评价情况进行检查杜绝类似问题的发生。</w:t>
            </w: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hint="eastAsia" w:ascii="宋体" w:hAnsi="宋体" w:cs="宋体"/>
                <w:kern w:val="0"/>
                <w:szCs w:val="21"/>
              </w:rPr>
              <w:t>企业部门</w:t>
            </w:r>
            <w:r>
              <w:rPr>
                <w:rFonts w:ascii="宋体" w:hAnsi="宋体" w:cs="宋体"/>
                <w:kern w:val="0"/>
                <w:szCs w:val="21"/>
              </w:rPr>
              <w:t>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559435" cy="252095"/>
                  <wp:effectExtent l="0" t="0" r="4445" b="6985"/>
                  <wp:docPr id="7" name="图片 7" descr="ab97f7b49a4257b02177278029204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ab97f7b49a4257b021772780292047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biLevel thresh="50000"/>
                          </a:blip>
                          <a:srcRect l="23587" t="46467" r="56071" b="466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3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    </w:t>
            </w:r>
            <w:r>
              <w:rPr>
                <w:rFonts w:ascii="宋体" w:hAnsi="宋体" w:cs="宋体"/>
                <w:kern w:val="0"/>
                <w:szCs w:val="21"/>
              </w:rPr>
              <w:t>审核员签名: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3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outset" w:color="000000" w:sz="6" w:space="0"/>
            <w:left w:val="outset" w:color="000000" w:sz="6" w:space="0"/>
            <w:bottom w:val="outset" w:color="000000" w:sz="6" w:space="0"/>
            <w:right w:val="outset" w:color="000000" w:sz="6" w:space="0"/>
            <w:insideH w:val="outset" w:color="000000" w:sz="6" w:space="0"/>
            <w:insideV w:val="outset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87" w:hRule="atLeast"/>
          <w:tblCellSpacing w:w="0" w:type="dxa"/>
        </w:trPr>
        <w:tc>
          <w:tcPr>
            <w:tcW w:w="9180" w:type="dxa"/>
            <w:gridSpan w:val="4"/>
            <w:shd w:val="clear" w:color="auto" w:fill="auto"/>
          </w:tcPr>
          <w:p>
            <w:pPr>
              <w:widowControl/>
              <w:spacing w:line="360" w:lineRule="auto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/>
                <w:kern w:val="0"/>
                <w:szCs w:val="21"/>
              </w:rPr>
              <w:t>纠正措施完成情况: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纠正措施已完成整改，符合要求，同意关闭。</w:t>
            </w:r>
          </w:p>
          <w:p>
            <w:pPr>
              <w:widowControl/>
              <w:spacing w:line="360" w:lineRule="auto"/>
              <w:ind w:firstLine="1260" w:firstLineChars="600"/>
              <w:jc w:val="left"/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</w:pPr>
          </w:p>
          <w:p>
            <w:pPr>
              <w:widowControl/>
              <w:spacing w:line="360" w:lineRule="auto"/>
              <w:jc w:val="left"/>
              <w:rPr>
                <w:rFonts w:hint="default" w:ascii="宋体" w:hAnsi="宋体" w:cs="宋体"/>
                <w:kern w:val="0"/>
                <w:szCs w:val="21"/>
                <w:lang w:val="en-US"/>
              </w:rPr>
            </w:pPr>
            <w:r>
              <w:rPr>
                <w:rFonts w:ascii="宋体" w:hAnsi="宋体" w:cs="宋体"/>
                <w:kern w:val="0"/>
                <w:szCs w:val="21"/>
              </w:rPr>
              <w:t>审核组代表签名:</w:t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2" name="图片 5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5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Cs w:val="21"/>
              </w:rPr>
              <w:t xml:space="preserve">               日期：</w:t>
            </w:r>
            <w:r>
              <w:rPr>
                <w:rFonts w:hint="eastAsia" w:ascii="宋体" w:hAnsi="宋体" w:cs="宋体"/>
                <w:kern w:val="0"/>
                <w:szCs w:val="21"/>
                <w:lang w:val="en-US" w:eastAsia="zh-CN"/>
              </w:rPr>
              <w:t>2021.6.28</w:t>
            </w:r>
          </w:p>
        </w:tc>
      </w:tr>
    </w:tbl>
    <w:p>
      <w:pPr>
        <w:jc w:val="right"/>
      </w:pPr>
      <w:r>
        <w:rPr>
          <w:rFonts w:hint="eastAsia"/>
        </w:rPr>
        <w:t>可另附页</w:t>
      </w:r>
    </w:p>
    <w:p>
      <w:pPr>
        <w:jc w:val="right"/>
      </w:pPr>
    </w:p>
    <w:sectPr>
      <w:headerReference r:id="rId3" w:type="default"/>
      <w:pgSz w:w="11906" w:h="16838"/>
      <w:pgMar w:top="1440" w:right="1800" w:bottom="1440" w:left="138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46990</wp:posOffset>
          </wp:positionH>
          <wp:positionV relativeFrom="paragraph">
            <wp:posOffset>188595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89.7pt;margin-top:14.1pt;height:20.6pt;width:173.9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/>
                    <w:sz w:val="22"/>
                  </w:rPr>
                </w:pPr>
                <w:r>
                  <w:rPr>
                    <w:rFonts w:ascii="Times New Roman" w:hAnsi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/>
                    <w:szCs w:val="21"/>
                  </w:rPr>
                  <w:t>11</w:t>
                </w:r>
                <w:r>
                  <w:rPr>
                    <w:rFonts w:ascii="Times New Roman" w:hAnsi="Times New Roman"/>
                    <w:sz w:val="22"/>
                  </w:rPr>
                  <w:t>不符合项报告</w:t>
                </w:r>
                <w:r>
                  <w:rPr>
                    <w:rFonts w:hint="eastAsia" w:ascii="Times New Roman" w:hAnsi="Times New Roman"/>
                    <w:sz w:val="22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0" w:firstLineChars="447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pPr>
      <w:rPr>
        <w:sz w:val="18"/>
        <w:szCs w:val="18"/>
      </w:rPr>
    </w:pPr>
    <w:r>
      <w:rPr>
        <w:sz w:val="18"/>
      </w:rPr>
      <w:pict>
        <v:line id="_x0000_s4098" o:spid="_x0000_s4098" o:spt="20" style="position:absolute;left:0pt;margin-left:-0.45pt;margin-top:0pt;height:0.05pt;width:458.2pt;z-index:251660288;mso-width-relative:page;mso-height-relative:page;" coordsize="21600,21600">
          <v:path arrowok="t"/>
          <v:fill focussize="0,0"/>
          <v:stroke/>
          <v:imagedata o:title=""/>
          <o:lock v:ext="edit"/>
        </v:lin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79B2736"/>
    <w:rsid w:val="202749D6"/>
    <w:rsid w:val="31D51FC8"/>
    <w:rsid w:val="3F3B255C"/>
    <w:rsid w:val="4487706B"/>
    <w:rsid w:val="4B261457"/>
    <w:rsid w:val="4E575693"/>
    <w:rsid w:val="5220629A"/>
    <w:rsid w:val="5A9929B6"/>
    <w:rsid w:val="6D943F9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Font Style99"/>
    <w:qFormat/>
    <w:uiPriority w:val="0"/>
    <w:rPr>
      <w:rFonts w:ascii="黑体" w:eastAsia="黑体" w:cs="黑体"/>
      <w:sz w:val="20"/>
      <w:szCs w:val="20"/>
    </w:rPr>
  </w:style>
  <w:style w:type="character" w:customStyle="1" w:styleId="10">
    <w:name w:val="批注框文本 Char"/>
    <w:basedOn w:val="6"/>
    <w:link w:val="2"/>
    <w:semiHidden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50</Words>
  <Characters>286</Characters>
  <Lines>2</Lines>
  <Paragraphs>1</Paragraphs>
  <TotalTime>3</TotalTime>
  <ScaleCrop>false</ScaleCrop>
  <LinksUpToDate>false</LinksUpToDate>
  <CharactersWithSpaces>335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2015-10-10T05:30:00Z</dcterms:created>
  <dc:creator>alexander chang</dc:creator>
  <cp:lastModifiedBy>yingjie</cp:lastModifiedBy>
  <dcterms:modified xsi:type="dcterms:W3CDTF">2021-06-28T02:25:57Z</dcterms:modified>
  <cp:revision>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0202760DD6D44932809F90DA1478BCC1</vt:lpwstr>
  </property>
</Properties>
</file>