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FC7918">
        <w:rPr>
          <w:rFonts w:hint="eastAsia"/>
          <w:color w:val="000000"/>
          <w:szCs w:val="21"/>
        </w:rPr>
        <w:t>河北林瑞管道设备制造有限公司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FC7918">
        <w:rPr>
          <w:szCs w:val="44"/>
          <w:u w:val="single"/>
        </w:rPr>
        <w:t>0597-2021-QEO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152732"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FC7918">
              <w:rPr>
                <w:rFonts w:hint="eastAsia"/>
                <w:b/>
                <w:color w:val="000000" w:themeColor="text1"/>
                <w:sz w:val="22"/>
                <w:szCs w:val="22"/>
              </w:rPr>
              <w:t>91130925MA07QT9B1Q</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FC7918">
              <w:rPr>
                <w:rFonts w:hint="eastAsia"/>
                <w:b/>
                <w:color w:val="000000" w:themeColor="text1"/>
                <w:sz w:val="22"/>
                <w:szCs w:val="22"/>
              </w:rPr>
              <w:t>91130925MA07QT9B1Q</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10204C">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C12ACB">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7D7FE5D1" wp14:editId="2EA08BF9">
                  <wp:simplePos x="0" y="0"/>
                  <wp:positionH relativeFrom="column">
                    <wp:posOffset>-283210</wp:posOffset>
                  </wp:positionH>
                  <wp:positionV relativeFrom="paragraph">
                    <wp:posOffset>-557530</wp:posOffset>
                  </wp:positionV>
                  <wp:extent cx="7200000" cy="9619494"/>
                  <wp:effectExtent l="0" t="0" r="0" b="0"/>
                  <wp:wrapNone/>
                  <wp:docPr id="2" name="图片 2" descr="E:\360安全云盘同步版\国标联合审核\202107\河北林瑞管道设备制造有限公司\新建文件夹\扫描全能王 2021-08-12 18.4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河北林瑞管道设备制造有限公司\新建文件夹\扫描全能王 2021-08-12 18.46_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152732">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152732">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3773F7">
            <w:pPr>
              <w:rPr>
                <w:color w:val="000000"/>
                <w:szCs w:val="21"/>
              </w:rPr>
            </w:pPr>
            <w:r>
              <w:rPr>
                <w:rFonts w:hint="eastAsia"/>
                <w:color w:val="000000"/>
                <w:szCs w:val="21"/>
              </w:rPr>
              <w:t>提供认证范围管理体系覆盖的人数（管理人数、临时工、季节工）</w:t>
            </w:r>
            <w:r w:rsidR="006C19F5">
              <w:rPr>
                <w:rFonts w:hint="eastAsia"/>
                <w:color w:val="000000"/>
                <w:szCs w:val="21"/>
              </w:rPr>
              <w:t>4</w:t>
            </w:r>
            <w:r w:rsidR="003773F7">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10204C">
              <w:rPr>
                <w:rFonts w:hint="eastAsia"/>
                <w:color w:val="000000"/>
                <w:szCs w:val="21"/>
              </w:rPr>
              <w:t>1</w:t>
            </w:r>
            <w:r>
              <w:rPr>
                <w:rFonts w:hint="eastAsia"/>
                <w:color w:val="000000"/>
                <w:szCs w:val="21"/>
              </w:rPr>
              <w:t>.</w:t>
            </w:r>
            <w:r w:rsidR="0010204C">
              <w:rPr>
                <w:rFonts w:hint="eastAsia"/>
                <w:color w:val="000000"/>
                <w:szCs w:val="21"/>
              </w:rPr>
              <w:t>6</w:t>
            </w:r>
            <w:r>
              <w:rPr>
                <w:rFonts w:hint="eastAsia"/>
                <w:color w:val="000000"/>
                <w:szCs w:val="21"/>
              </w:rPr>
              <w:t>.</w:t>
            </w:r>
            <w:r w:rsidR="0010204C">
              <w:rPr>
                <w:rFonts w:hint="eastAsia"/>
                <w:color w:val="000000"/>
                <w:szCs w:val="21"/>
              </w:rPr>
              <w:t>2</w:t>
            </w:r>
            <w:r w:rsidR="00FC7918">
              <w:rPr>
                <w:rFonts w:hint="eastAsia"/>
                <w:color w:val="000000"/>
                <w:szCs w:val="21"/>
              </w:rPr>
              <w:t>9</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FC7918">
            <w:pPr>
              <w:ind w:firstLine="408"/>
              <w:rPr>
                <w:color w:val="000000"/>
                <w:szCs w:val="21"/>
              </w:rPr>
            </w:pPr>
            <w:r>
              <w:rPr>
                <w:rFonts w:hint="eastAsia"/>
                <w:color w:val="000000"/>
                <w:szCs w:val="21"/>
              </w:rPr>
              <w:t>日期：</w:t>
            </w:r>
            <w:r>
              <w:rPr>
                <w:rFonts w:hint="eastAsia"/>
                <w:color w:val="000000"/>
                <w:szCs w:val="21"/>
              </w:rPr>
              <w:t>202</w:t>
            </w:r>
            <w:r w:rsidR="0010204C">
              <w:rPr>
                <w:rFonts w:hint="eastAsia"/>
                <w:color w:val="000000"/>
                <w:szCs w:val="21"/>
              </w:rPr>
              <w:t>1</w:t>
            </w:r>
            <w:r>
              <w:rPr>
                <w:rFonts w:hint="eastAsia"/>
                <w:color w:val="000000"/>
                <w:szCs w:val="21"/>
              </w:rPr>
              <w:t>.</w:t>
            </w:r>
            <w:r w:rsidR="0010204C">
              <w:rPr>
                <w:rFonts w:hint="eastAsia"/>
                <w:color w:val="000000"/>
                <w:szCs w:val="21"/>
              </w:rPr>
              <w:t>6</w:t>
            </w:r>
            <w:r>
              <w:rPr>
                <w:rFonts w:hint="eastAsia"/>
                <w:color w:val="000000"/>
                <w:szCs w:val="21"/>
              </w:rPr>
              <w:t>.</w:t>
            </w:r>
            <w:r w:rsidR="0010204C">
              <w:rPr>
                <w:rFonts w:hint="eastAsia"/>
                <w:color w:val="000000"/>
                <w:szCs w:val="21"/>
              </w:rPr>
              <w:t>2</w:t>
            </w:r>
            <w:r w:rsidR="00FC7918">
              <w:rPr>
                <w:rFonts w:hint="eastAsia"/>
                <w:color w:val="000000"/>
                <w:szCs w:val="21"/>
              </w:rPr>
              <w:t>9</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32" w:rsidRDefault="00152732">
      <w:r>
        <w:separator/>
      </w:r>
    </w:p>
  </w:endnote>
  <w:endnote w:type="continuationSeparator" w:id="0">
    <w:p w:rsidR="00152732" w:rsidRDefault="0015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32" w:rsidRDefault="00152732">
      <w:r>
        <w:separator/>
      </w:r>
    </w:p>
  </w:footnote>
  <w:footnote w:type="continuationSeparator" w:id="0">
    <w:p w:rsidR="00152732" w:rsidRDefault="00152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15273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15273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0204C"/>
    <w:rsid w:val="00152732"/>
    <w:rsid w:val="0016620A"/>
    <w:rsid w:val="00182A95"/>
    <w:rsid w:val="002E1609"/>
    <w:rsid w:val="002E5A80"/>
    <w:rsid w:val="003773F7"/>
    <w:rsid w:val="003F755A"/>
    <w:rsid w:val="00426874"/>
    <w:rsid w:val="00560442"/>
    <w:rsid w:val="00595EED"/>
    <w:rsid w:val="005C3417"/>
    <w:rsid w:val="0065643F"/>
    <w:rsid w:val="00664E92"/>
    <w:rsid w:val="00666951"/>
    <w:rsid w:val="00696CAF"/>
    <w:rsid w:val="006A0473"/>
    <w:rsid w:val="006C19F5"/>
    <w:rsid w:val="006D101F"/>
    <w:rsid w:val="00817340"/>
    <w:rsid w:val="00862F4D"/>
    <w:rsid w:val="0099402C"/>
    <w:rsid w:val="009C09D0"/>
    <w:rsid w:val="009D4994"/>
    <w:rsid w:val="00A84FA8"/>
    <w:rsid w:val="00AA21D6"/>
    <w:rsid w:val="00B52E56"/>
    <w:rsid w:val="00C12ACB"/>
    <w:rsid w:val="00CE31FC"/>
    <w:rsid w:val="00D3775E"/>
    <w:rsid w:val="00E72473"/>
    <w:rsid w:val="00E74347"/>
    <w:rsid w:val="00ED2EF8"/>
    <w:rsid w:val="00F94A54"/>
    <w:rsid w:val="00F96B2E"/>
    <w:rsid w:val="00FC7918"/>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2021-08-12T11:01:00Z</cp:lastPrinted>
  <dcterms:created xsi:type="dcterms:W3CDTF">2015-06-17T11:24:00Z</dcterms:created>
  <dcterms:modified xsi:type="dcterms:W3CDTF">2021-08-12T11:01:00Z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